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89397" w14:textId="032B3941" w:rsidR="00AC22A2" w:rsidRDefault="001708B4" w:rsidP="009D526A">
      <w:pPr>
        <w:rPr>
          <w:rFonts w:ascii="Times New Roman" w:hAnsi="Times New Roman"/>
          <w:b/>
          <w:i/>
          <w:smallCaps/>
          <w:sz w:val="24"/>
        </w:rPr>
      </w:pPr>
      <w:r w:rsidRPr="009D526A">
        <w:rPr>
          <w:rFonts w:ascii="Times New Roman" w:hAnsi="Times New Roman"/>
          <w:b/>
          <w:i/>
          <w:smallCaps/>
          <w:noProof/>
          <w:sz w:val="24"/>
          <w:lang w:eastAsia="it-IT"/>
        </w:rPr>
        <w:drawing>
          <wp:anchor distT="0" distB="0" distL="0" distR="0" simplePos="0" relativeHeight="251658240" behindDoc="1" locked="0" layoutInCell="1" allowOverlap="1" wp14:anchorId="46D3659D" wp14:editId="36EE000B">
            <wp:simplePos x="0" y="0"/>
            <wp:positionH relativeFrom="page">
              <wp:posOffset>720090</wp:posOffset>
            </wp:positionH>
            <wp:positionV relativeFrom="page">
              <wp:posOffset>899795</wp:posOffset>
            </wp:positionV>
            <wp:extent cx="1793240" cy="48133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ED6">
        <w:rPr>
          <w:rFonts w:ascii="Times New Roman" w:hAnsi="Times New Roman"/>
          <w:b/>
          <w:i/>
          <w:smallCaps/>
          <w:sz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/>
          <w:b/>
          <w:i/>
          <w:smallCaps/>
          <w:sz w:val="24"/>
        </w:rPr>
        <w:t xml:space="preserve">                                                        </w:t>
      </w:r>
      <w:r w:rsidR="00B47436">
        <w:rPr>
          <w:rFonts w:ascii="Times New Roman" w:hAnsi="Times New Roman"/>
          <w:b/>
          <w:i/>
          <w:smallCaps/>
          <w:sz w:val="24"/>
        </w:rPr>
        <w:t xml:space="preserve">Allegato n. </w:t>
      </w:r>
      <w:r w:rsidR="008575F3">
        <w:rPr>
          <w:rFonts w:ascii="Times New Roman" w:hAnsi="Times New Roman"/>
          <w:b/>
          <w:i/>
          <w:smallCaps/>
          <w:sz w:val="24"/>
        </w:rPr>
        <w:t>9</w:t>
      </w:r>
    </w:p>
    <w:p w14:paraId="3052E07F" w14:textId="77777777" w:rsidR="00740ED6" w:rsidRDefault="001708B4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  <w:r w:rsidRPr="009D526A">
        <w:rPr>
          <w:rFonts w:ascii="Palace Script MT" w:eastAsia="Times New Roman" w:hAnsi="Palace Script MT" w:cs="Arial"/>
          <w:noProof/>
          <w:sz w:val="100"/>
          <w:szCs w:val="100"/>
          <w:lang w:eastAsia="it-IT"/>
        </w:rPr>
        <w:drawing>
          <wp:inline distT="0" distB="0" distL="0" distR="0" wp14:anchorId="63846ED3" wp14:editId="6A9C83C5">
            <wp:extent cx="596425" cy="638175"/>
            <wp:effectExtent l="0" t="0" r="0" b="0"/>
            <wp:docPr id="2" name="Immagin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9" descr="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60" cy="63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B3D67" w14:textId="77777777" w:rsidR="00740ED6" w:rsidRPr="006B76D2" w:rsidRDefault="00740ED6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</w:p>
    <w:p w14:paraId="70EF8D61" w14:textId="77777777" w:rsidR="001708B4" w:rsidRDefault="001708B4" w:rsidP="00550AC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0FB0E9" w14:textId="77777777" w:rsidR="00801E00" w:rsidRDefault="00B34A34" w:rsidP="00550AC8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</w:t>
      </w:r>
    </w:p>
    <w:p w14:paraId="4202990F" w14:textId="5634CA70" w:rsidR="00B34A34" w:rsidRDefault="00B34A34" w:rsidP="003D0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1836AB" w:rsidRPr="001836AB">
        <w:rPr>
          <w:rFonts w:ascii="Times New Roman" w:hAnsi="Times New Roman" w:cs="Times New Roman"/>
          <w:b/>
          <w:sz w:val="24"/>
          <w:szCs w:val="24"/>
        </w:rPr>
        <w:t>26 AGOSTO 2022</w:t>
      </w:r>
      <w:r w:rsidR="001836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DECRETO DIRETTORIALE</w:t>
      </w:r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8B6BA0D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150C6A41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0EB682C1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1854F7E3" w14:textId="77777777"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14:paraId="6A12DD17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0AC2DDF0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0C90006" w14:textId="68EF834E"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2D600A">
              <w:rPr>
                <w:rFonts w:ascii="Times New Roman" w:hAnsi="Times New Roman" w:cs="Times New Roman"/>
                <w:sz w:val="24"/>
                <w:szCs w:val="24"/>
              </w:rPr>
              <w:t>, comma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</w:tr>
      <w:tr w:rsidR="00053B6C" w14:paraId="3C4F586E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0B89F62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75C75F3F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C9DDC69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F1D90F8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B0041B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1F4EB49F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63E6B7F7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252C637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EF77F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7D9DBA8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BCC73D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D85586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F9D119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92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9713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09D0ED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11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5CAB9EAF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EF3855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3E7B8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22355C3C" w14:textId="77777777" w:rsidTr="00952C15">
        <w:tc>
          <w:tcPr>
            <w:tcW w:w="9628" w:type="dxa"/>
          </w:tcPr>
          <w:p w14:paraId="5E8D3AE9" w14:textId="77777777" w:rsidR="00FB2CCF" w:rsidRPr="00C50BD5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0BD5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6B19D7E8" w14:textId="318C79B7" w:rsidR="007714D2" w:rsidRPr="00C50BD5" w:rsidRDefault="002D600A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 domanda di agevolazioni </w:t>
            </w:r>
            <w:r w:rsidR="007714D2"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di cui al DM </w:t>
            </w:r>
            <w:r w:rsidR="00AD07EB">
              <w:rPr>
                <w:rFonts w:ascii="Times New Roman" w:hAnsi="Times New Roman" w:cs="Times New Roman"/>
                <w:sz w:val="24"/>
                <w:szCs w:val="24"/>
              </w:rPr>
              <w:t xml:space="preserve">26 agosto 2022 </w:t>
            </w:r>
            <w:r w:rsidR="007714D2" w:rsidRPr="00550AC8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="007714D2" w:rsidRPr="00550A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n. 1 </w:t>
            </w:r>
            <w:r w:rsidR="007714D2"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="000C12C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714D2"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ecreto </w:t>
            </w:r>
            <w:r w:rsidR="000C12C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7714D2"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irettoriale, 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 xml:space="preserve">e deve essere presentata, </w:t>
            </w:r>
            <w:r w:rsidR="007714D2" w:rsidRPr="00180996">
              <w:rPr>
                <w:rFonts w:ascii="Times New Roman" w:hAnsi="Times New Roman" w:cs="Times New Roman"/>
                <w:sz w:val="24"/>
                <w:szCs w:val="24"/>
              </w:rPr>
              <w:t xml:space="preserve">unitamente alla documentazione elencata </w:t>
            </w:r>
            <w:r w:rsidR="007714D2" w:rsidRPr="009002F4">
              <w:rPr>
                <w:rFonts w:ascii="Times New Roman" w:hAnsi="Times New Roman" w:cs="Times New Roman"/>
                <w:sz w:val="24"/>
                <w:szCs w:val="24"/>
              </w:rPr>
              <w:t>all’</w:t>
            </w:r>
            <w:r w:rsidR="007714D2" w:rsidRPr="009002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</w:t>
            </w:r>
            <w:r w:rsidR="007714D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7714D2"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4D2" w:rsidRPr="001D6F56">
              <w:rPr>
                <w:rFonts w:ascii="Times New Roman" w:hAnsi="Times New Roman" w:cs="Times New Roman"/>
                <w:sz w:val="24"/>
                <w:szCs w:val="24"/>
              </w:rPr>
              <w:t>in via esclusivamente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4D2" w:rsidRPr="001D6F56">
              <w:rPr>
                <w:rFonts w:ascii="Times New Roman" w:hAnsi="Times New Roman" w:cs="Times New Roman"/>
                <w:sz w:val="24"/>
                <w:szCs w:val="24"/>
              </w:rPr>
              <w:t xml:space="preserve">telematica </w:t>
            </w:r>
            <w:r w:rsidR="007714D2" w:rsidRPr="008575F3">
              <w:rPr>
                <w:rFonts w:ascii="Times New Roman" w:hAnsi="Times New Roman" w:cs="Times New Roman"/>
                <w:sz w:val="24"/>
                <w:szCs w:val="24"/>
              </w:rPr>
              <w:t xml:space="preserve">all’indirizzo di posta elettronica certificata </w:t>
            </w:r>
            <w:hyperlink r:id="rId10" w:history="1">
              <w:r w:rsidR="008575F3" w:rsidRPr="008575F3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="007714D2" w:rsidRPr="008575F3">
              <w:rPr>
                <w:rFonts w:ascii="Times New Roman" w:hAnsi="Times New Roman" w:cs="Times New Roman"/>
                <w:sz w:val="24"/>
                <w:szCs w:val="24"/>
              </w:rPr>
              <w:t xml:space="preserve"> entro le ore </w:t>
            </w:r>
            <w:r w:rsidR="00582B58">
              <w:rPr>
                <w:rFonts w:ascii="Times New Roman" w:hAnsi="Times New Roman" w:cs="Times New Roman"/>
                <w:sz w:val="24"/>
                <w:szCs w:val="24"/>
              </w:rPr>
              <w:t>17:00</w:t>
            </w:r>
            <w:r w:rsidR="007714D2" w:rsidRPr="008575F3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="007714D2" w:rsidRPr="008575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14D2" w:rsidRPr="008575F3">
              <w:rPr>
                <w:rFonts w:ascii="Times New Roman" w:hAnsi="Times New Roman" w:cs="Times New Roman"/>
                <w:bCs/>
                <w:sz w:val="24"/>
                <w:szCs w:val="24"/>
              </w:rPr>
              <w:t>giorno</w:t>
            </w:r>
            <w:r w:rsidR="00582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05 ottobre 2022</w:t>
            </w:r>
            <w:r w:rsidR="007714D2" w:rsidRPr="00582B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14D2" w:rsidRPr="008575F3">
              <w:rPr>
                <w:rFonts w:ascii="Times New Roman" w:hAnsi="Times New Roman" w:cs="Times New Roman"/>
                <w:sz w:val="24"/>
                <w:szCs w:val="24"/>
              </w:rPr>
              <w:t xml:space="preserve"> pena l’irricevibilità.</w:t>
            </w:r>
          </w:p>
          <w:p w14:paraId="597CC243" w14:textId="77777777"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550AC8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550AC8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lla presentazione della proposta progettuale. </w:t>
            </w:r>
          </w:p>
        </w:tc>
      </w:tr>
    </w:tbl>
    <w:p w14:paraId="74201FBE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EB3D6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0737B488" w14:textId="77777777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14:paraId="24F5DD4E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14:paraId="7C6A608B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F158BE9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8A566EC" w14:textId="77777777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14:paraId="0D7B8FFD" w14:textId="77777777" w:rsidTr="003B19CD">
        <w:trPr>
          <w:trHeight w:val="340"/>
        </w:trPr>
        <w:tc>
          <w:tcPr>
            <w:tcW w:w="3397" w:type="dxa"/>
          </w:tcPr>
          <w:p w14:paraId="1806BB9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55577CE0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185E823B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7CB6D7A3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84F957B" w14:textId="77777777"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14:paraId="4AF0C426" w14:textId="77777777" w:rsidTr="003B19CD">
        <w:tc>
          <w:tcPr>
            <w:tcW w:w="334" w:type="dxa"/>
            <w:tcBorders>
              <w:bottom w:val="single" w:sz="4" w:space="0" w:color="auto"/>
            </w:tcBorders>
          </w:tcPr>
          <w:p w14:paraId="00266ED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D77222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E66B353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04FA480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10A9017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EAA07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BEBA83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A1ABC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481B6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F3E84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1E2577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2904C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4D0D7BA" w14:textId="77777777"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11A1CDE2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5BE334FB" w14:textId="77777777" w:rsidTr="00D3171D">
        <w:trPr>
          <w:trHeight w:val="992"/>
        </w:trPr>
        <w:tc>
          <w:tcPr>
            <w:tcW w:w="9628" w:type="dxa"/>
          </w:tcPr>
          <w:p w14:paraId="0764160C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25AE6DA7" w14:textId="77777777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B1685A" w14:textId="61C4FDEB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Nel caso di progetti congiunti</w:t>
            </w:r>
            <w:r w:rsidR="007C4B6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di concessione deve essere sottoscritto da tutti i soggetti proponenti. </w:t>
            </w:r>
          </w:p>
          <w:p w14:paraId="43FCFF84" w14:textId="652DAECB" w:rsidR="0080702B" w:rsidRPr="0080702B" w:rsidRDefault="009A56FC" w:rsidP="007C4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0" w:name="_Hlk46331446"/>
            <w:r w:rsidR="00D33301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2B3A13">
              <w:rPr>
                <w:rFonts w:ascii="Times New Roman" w:hAnsi="Times New Roman"/>
                <w:sz w:val="24"/>
              </w:rPr>
              <w:t xml:space="preserve"> </w:t>
            </w:r>
            <w:r w:rsidR="00D33301"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 fine del rispetto del requisito di cui all’articolo 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33301"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>
              <w:rPr>
                <w:rFonts w:ascii="Times New Roman" w:hAnsi="Times New Roman"/>
                <w:sz w:val="24"/>
              </w:rPr>
              <w:t>3</w:t>
            </w:r>
            <w:r w:rsidR="00D33301"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9002F4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7C4B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9002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ecreto</w:t>
            </w:r>
            <w:r w:rsidR="00216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7C4B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2167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inisteriale</w:t>
            </w:r>
            <w:r w:rsidR="00D33301" w:rsidRPr="009002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836AB" w:rsidRPr="001836A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26 agosto 2022</w:t>
            </w:r>
            <w:r w:rsidR="001836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0"/>
          </w:p>
        </w:tc>
      </w:tr>
    </w:tbl>
    <w:p w14:paraId="36746CB5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2EC710C8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2B7B2855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5C464F7A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25DBA292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5F893AD" w14:textId="77777777" w:rsidR="006D19A7" w:rsidRPr="006D19A7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6D19A7" w14:paraId="2AEB0E7D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1063F070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50BA87D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B4BBF45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73F57734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169789FC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6DD253BF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4E95415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EF89AA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5279D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118561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DAC74CC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C097CE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30A0FC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0CE97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644FD9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57E95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A04AB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C5FDFB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051766E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E3C551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5E2DCFFF" w14:textId="77777777" w:rsidTr="008615E7">
        <w:trPr>
          <w:trHeight w:val="992"/>
        </w:trPr>
        <w:tc>
          <w:tcPr>
            <w:tcW w:w="9628" w:type="dxa"/>
          </w:tcPr>
          <w:p w14:paraId="151582E1" w14:textId="77777777" w:rsidR="006D19A7" w:rsidRPr="003D0540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754AAC08" w14:textId="70D430F7" w:rsidR="00D33301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2F699F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9E0075" w:rsidRPr="009E0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ecreto </w:t>
            </w:r>
            <w:r w:rsidR="002F699F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9E0075" w:rsidRPr="009E0075">
              <w:rPr>
                <w:rFonts w:ascii="Times New Roman" w:eastAsia="Times New Roman" w:hAnsi="Times New Roman" w:cs="Times New Roman"/>
                <w:sz w:val="24"/>
                <w:szCs w:val="24"/>
              </w:rPr>
              <w:t>irettoriale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2F699F">
              <w:rPr>
                <w:rFonts w:ascii="Times New Roman" w:hAnsi="Times New Roman"/>
                <w:sz w:val="24"/>
              </w:rPr>
              <w:t xml:space="preserve">dieci </w:t>
            </w:r>
            <w:r w:rsidR="00D33301">
              <w:rPr>
                <w:rFonts w:ascii="Times New Roman" w:hAnsi="Times New Roman"/>
                <w:sz w:val="24"/>
              </w:rPr>
              <w:t xml:space="preserve">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733B1F">
              <w:rPr>
                <w:rFonts w:ascii="Times New Roman" w:hAnsi="Times New Roman"/>
                <w:i/>
                <w:iCs/>
                <w:sz w:val="24"/>
              </w:rPr>
              <w:t>Ministero</w:t>
            </w:r>
            <w:r w:rsidR="00D33301">
              <w:rPr>
                <w:rFonts w:ascii="Times New Roman" w:hAnsi="Times New Roman"/>
                <w:i/>
                <w:iCs/>
                <w:sz w:val="24"/>
              </w:rPr>
              <w:t xml:space="preserve">, </w:t>
            </w:r>
            <w:r w:rsidR="00D33301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4CB694E2" w14:textId="1FE2CB7C" w:rsidR="006D19A7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 modalità di cui a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ll’articolo 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33301"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  <w:r w:rsidR="002A6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0E6A1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9E0075" w:rsidRPr="009E00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ecreto </w:t>
            </w:r>
            <w:r w:rsidR="000E6A1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009E0075" w:rsidRPr="009E0075">
              <w:rPr>
                <w:rFonts w:ascii="Times New Roman" w:eastAsia="Times New Roman" w:hAnsi="Times New Roman" w:cs="Times New Roman"/>
                <w:sz w:val="24"/>
                <w:szCs w:val="24"/>
              </w:rPr>
              <w:t>irettoriale</w:t>
            </w:r>
            <w:r w:rsidRPr="006D19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7A8430" w14:textId="394BF885" w:rsidR="006D19A7" w:rsidRPr="00550AC8" w:rsidRDefault="00D33301" w:rsidP="0021674B">
            <w:pPr>
              <w:pStyle w:val="Paragrafoelenco1"/>
              <w:tabs>
                <w:tab w:val="left" w:pos="851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9002F4">
              <w:rPr>
                <w:rFonts w:ascii="Times New Roman" w:hAnsi="Times New Roman"/>
                <w:sz w:val="24"/>
                <w:szCs w:val="24"/>
                <w:lang w:eastAsia="ar-SA"/>
              </w:rPr>
              <w:t>Gli schemi per la presentazione delle richieste di erogazione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r w:rsidRPr="009002F4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9002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9002F4">
              <w:rPr>
                <w:rFonts w:ascii="Times New Roman" w:hAnsi="Times New Roman"/>
                <w:sz w:val="24"/>
              </w:rPr>
              <w:t>saranno riportat</w:t>
            </w:r>
            <w:r w:rsidR="00801E00">
              <w:rPr>
                <w:rFonts w:ascii="Times New Roman" w:hAnsi="Times New Roman"/>
                <w:sz w:val="24"/>
              </w:rPr>
              <w:t xml:space="preserve">i </w:t>
            </w:r>
            <w:r w:rsidR="00801E00" w:rsidRPr="009002F4">
              <w:rPr>
                <w:rFonts w:ascii="Times New Roman" w:hAnsi="Times New Roman"/>
                <w:sz w:val="24"/>
              </w:rPr>
              <w:t>nella</w:t>
            </w:r>
            <w:r w:rsidR="00801E00">
              <w:rPr>
                <w:rFonts w:ascii="Times New Roman" w:hAnsi="Times New Roman"/>
                <w:sz w:val="24"/>
              </w:rPr>
              <w:t xml:space="preserve"> sezione</w:t>
            </w:r>
            <w:r w:rsidRPr="009002F4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9002F4">
              <w:rPr>
                <w:rFonts w:ascii="Times New Roman" w:hAnsi="Times New Roman"/>
                <w:sz w:val="24"/>
              </w:rPr>
              <w:t xml:space="preserve">“Intervento </w:t>
            </w:r>
            <w:r w:rsidR="00801E00" w:rsidRPr="008575F3">
              <w:rPr>
                <w:rFonts w:ascii="Times New Roman" w:hAnsi="Times New Roman"/>
                <w:sz w:val="24"/>
              </w:rPr>
              <w:t xml:space="preserve">del </w:t>
            </w:r>
            <w:r w:rsidR="00B809AC" w:rsidRPr="008575F3">
              <w:rPr>
                <w:rFonts w:ascii="Times New Roman" w:hAnsi="Times New Roman"/>
                <w:sz w:val="24"/>
              </w:rPr>
              <w:t>PNRR</w:t>
            </w:r>
            <w:r w:rsidR="00801E00" w:rsidRPr="008575F3">
              <w:rPr>
                <w:rFonts w:ascii="Times New Roman" w:hAnsi="Times New Roman"/>
                <w:sz w:val="24"/>
              </w:rPr>
              <w:t xml:space="preserve"> in favore dei</w:t>
            </w:r>
            <w:r w:rsidR="00801E00" w:rsidRPr="009002F4">
              <w:rPr>
                <w:rFonts w:ascii="Times New Roman" w:hAnsi="Times New Roman"/>
                <w:sz w:val="24"/>
              </w:rPr>
              <w:t xml:space="preserve"> progetti di ricerca e sviluppo cofinanziati </w:t>
            </w:r>
            <w:r w:rsidR="00801E00">
              <w:rPr>
                <w:rFonts w:ascii="Times New Roman" w:hAnsi="Times New Roman"/>
                <w:sz w:val="24"/>
              </w:rPr>
              <w:t>con risorse comunitarie</w:t>
            </w:r>
            <w:r w:rsidR="00801E00" w:rsidRPr="009002F4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801E00" w:rsidRPr="009002F4">
              <w:rPr>
                <w:rFonts w:ascii="Times New Roman" w:hAnsi="Times New Roman"/>
                <w:sz w:val="24"/>
              </w:rPr>
              <w:t>Call</w:t>
            </w:r>
            <w:r w:rsidR="00772707">
              <w:rPr>
                <w:rFonts w:ascii="Times New Roman" w:hAnsi="Times New Roman"/>
                <w:sz w:val="24"/>
              </w:rPr>
              <w:t>s</w:t>
            </w:r>
            <w:proofErr w:type="spellEnd"/>
            <w:r w:rsidR="00801E00" w:rsidRPr="009002F4">
              <w:rPr>
                <w:rFonts w:ascii="Times New Roman" w:hAnsi="Times New Roman"/>
                <w:sz w:val="24"/>
              </w:rPr>
              <w:t xml:space="preserve"> 202</w:t>
            </w:r>
            <w:r w:rsidR="0021674B">
              <w:rPr>
                <w:rFonts w:ascii="Times New Roman" w:hAnsi="Times New Roman"/>
                <w:sz w:val="24"/>
              </w:rPr>
              <w:t>2</w:t>
            </w:r>
            <w:r w:rsidR="00801E00" w:rsidRPr="009002F4">
              <w:rPr>
                <w:rFonts w:ascii="Times New Roman" w:hAnsi="Times New Roman"/>
                <w:sz w:val="24"/>
              </w:rPr>
              <w:t xml:space="preserve"> </w:t>
            </w:r>
            <w:r w:rsidR="00772707">
              <w:rPr>
                <w:rFonts w:ascii="Times New Roman" w:hAnsi="Times New Roman"/>
                <w:sz w:val="24"/>
              </w:rPr>
              <w:t>KDT JU</w:t>
            </w:r>
            <w:r w:rsidR="00801E00" w:rsidRPr="009002F4">
              <w:rPr>
                <w:rFonts w:ascii="Times New Roman" w:hAnsi="Times New Roman"/>
                <w:sz w:val="24"/>
              </w:rPr>
              <w:t xml:space="preserve">” del sito </w:t>
            </w:r>
            <w:r w:rsidR="00801E00">
              <w:rPr>
                <w:rFonts w:ascii="Times New Roman" w:hAnsi="Times New Roman"/>
                <w:sz w:val="24"/>
              </w:rPr>
              <w:t>internet</w:t>
            </w:r>
            <w:r w:rsidR="00801E00" w:rsidRPr="009002F4">
              <w:rPr>
                <w:rFonts w:ascii="Times New Roman" w:hAnsi="Times New Roman"/>
                <w:sz w:val="24"/>
              </w:rPr>
              <w:t xml:space="preserve"> del </w:t>
            </w:r>
            <w:r w:rsidR="00801E00" w:rsidRPr="009002F4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9002F4">
              <w:rPr>
                <w:rFonts w:ascii="Times New Roman" w:hAnsi="Times New Roman"/>
                <w:sz w:val="24"/>
              </w:rPr>
              <w:t>(</w:t>
            </w:r>
            <w:hyperlink r:id="rId11" w:history="1">
              <w:r w:rsidR="00801E00" w:rsidRPr="009002F4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="00801E00" w:rsidRPr="009002F4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1E914A12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3D0540">
      <w:footerReference w:type="default" r:id="rId12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66204" w14:textId="77777777" w:rsidR="0071050A" w:rsidRDefault="0071050A" w:rsidP="003B4BD3">
      <w:pPr>
        <w:spacing w:after="0" w:line="240" w:lineRule="auto"/>
      </w:pPr>
      <w:r>
        <w:separator/>
      </w:r>
    </w:p>
  </w:endnote>
  <w:endnote w:type="continuationSeparator" w:id="0">
    <w:p w14:paraId="5F86DDA5" w14:textId="77777777" w:rsidR="0071050A" w:rsidRDefault="0071050A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DBEF38" w14:textId="3B38B310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603490">
          <w:rPr>
            <w:rFonts w:ascii="Times New Roman" w:hAnsi="Times New Roman" w:cs="Times New Roman"/>
            <w:noProof/>
          </w:rPr>
          <w:t>1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DEFB4" w14:textId="77777777" w:rsidR="0071050A" w:rsidRDefault="0071050A" w:rsidP="003B4BD3">
      <w:pPr>
        <w:spacing w:after="0" w:line="240" w:lineRule="auto"/>
      </w:pPr>
      <w:r>
        <w:separator/>
      </w:r>
    </w:p>
  </w:footnote>
  <w:footnote w:type="continuationSeparator" w:id="0">
    <w:p w14:paraId="40A4BF03" w14:textId="77777777" w:rsidR="0071050A" w:rsidRDefault="0071050A" w:rsidP="003B4BD3">
      <w:pPr>
        <w:spacing w:after="0" w:line="240" w:lineRule="auto"/>
      </w:pPr>
      <w:r>
        <w:continuationSeparator/>
      </w:r>
    </w:p>
  </w:footnote>
  <w:footnote w:id="1">
    <w:p w14:paraId="7B5413FA" w14:textId="77777777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Si rinvia all’art. 1 del presente decreto per le definizioni, in carattere corsivo, utilizzate.</w:t>
      </w:r>
    </w:p>
  </w:footnote>
  <w:footnote w:id="2">
    <w:p w14:paraId="638F5B40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16534"/>
    <w:rsid w:val="000339AD"/>
    <w:rsid w:val="000465B8"/>
    <w:rsid w:val="00053B6C"/>
    <w:rsid w:val="000544BC"/>
    <w:rsid w:val="0008366B"/>
    <w:rsid w:val="000B26C2"/>
    <w:rsid w:val="000C12CC"/>
    <w:rsid w:val="000C62B5"/>
    <w:rsid w:val="000E15D4"/>
    <w:rsid w:val="000E6A1A"/>
    <w:rsid w:val="000F6E4A"/>
    <w:rsid w:val="00112548"/>
    <w:rsid w:val="00117A29"/>
    <w:rsid w:val="001708B4"/>
    <w:rsid w:val="001836AB"/>
    <w:rsid w:val="001848A6"/>
    <w:rsid w:val="001B2A98"/>
    <w:rsid w:val="001C6655"/>
    <w:rsid w:val="001D7A02"/>
    <w:rsid w:val="001E292E"/>
    <w:rsid w:val="001E56A3"/>
    <w:rsid w:val="00214D64"/>
    <w:rsid w:val="0021674B"/>
    <w:rsid w:val="0023726E"/>
    <w:rsid w:val="00263AF3"/>
    <w:rsid w:val="00263B64"/>
    <w:rsid w:val="00270E9F"/>
    <w:rsid w:val="002917EC"/>
    <w:rsid w:val="002A04CE"/>
    <w:rsid w:val="002A689C"/>
    <w:rsid w:val="002A6C0F"/>
    <w:rsid w:val="002B76E0"/>
    <w:rsid w:val="002D600A"/>
    <w:rsid w:val="002E07B0"/>
    <w:rsid w:val="002E0A2B"/>
    <w:rsid w:val="002E2209"/>
    <w:rsid w:val="002F0906"/>
    <w:rsid w:val="002F2732"/>
    <w:rsid w:val="002F699F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4514B"/>
    <w:rsid w:val="004517A0"/>
    <w:rsid w:val="004659B2"/>
    <w:rsid w:val="00467473"/>
    <w:rsid w:val="004813FA"/>
    <w:rsid w:val="004B5E8A"/>
    <w:rsid w:val="004F1E9E"/>
    <w:rsid w:val="005261B5"/>
    <w:rsid w:val="00534C7D"/>
    <w:rsid w:val="00547D7D"/>
    <w:rsid w:val="00550AC8"/>
    <w:rsid w:val="00551D8C"/>
    <w:rsid w:val="00556EC3"/>
    <w:rsid w:val="00561D26"/>
    <w:rsid w:val="005675F1"/>
    <w:rsid w:val="0057183E"/>
    <w:rsid w:val="00582B58"/>
    <w:rsid w:val="005874A0"/>
    <w:rsid w:val="005A6564"/>
    <w:rsid w:val="005C40EE"/>
    <w:rsid w:val="005C60B6"/>
    <w:rsid w:val="005C6B73"/>
    <w:rsid w:val="005E14A7"/>
    <w:rsid w:val="005E44AF"/>
    <w:rsid w:val="005F3ED1"/>
    <w:rsid w:val="005F6DAE"/>
    <w:rsid w:val="00603490"/>
    <w:rsid w:val="00615881"/>
    <w:rsid w:val="00615AC3"/>
    <w:rsid w:val="006825B8"/>
    <w:rsid w:val="006839B2"/>
    <w:rsid w:val="006844A3"/>
    <w:rsid w:val="00685945"/>
    <w:rsid w:val="00692A24"/>
    <w:rsid w:val="006A1222"/>
    <w:rsid w:val="006C490F"/>
    <w:rsid w:val="006D19A7"/>
    <w:rsid w:val="006D4ED6"/>
    <w:rsid w:val="0071050A"/>
    <w:rsid w:val="00720F08"/>
    <w:rsid w:val="007249A9"/>
    <w:rsid w:val="007276FA"/>
    <w:rsid w:val="007378B6"/>
    <w:rsid w:val="00740ED6"/>
    <w:rsid w:val="0074494D"/>
    <w:rsid w:val="00751147"/>
    <w:rsid w:val="007517E0"/>
    <w:rsid w:val="007714D2"/>
    <w:rsid w:val="00772707"/>
    <w:rsid w:val="0077278A"/>
    <w:rsid w:val="00787D54"/>
    <w:rsid w:val="00794417"/>
    <w:rsid w:val="007B6A48"/>
    <w:rsid w:val="007C4B6B"/>
    <w:rsid w:val="00801E00"/>
    <w:rsid w:val="0080398D"/>
    <w:rsid w:val="00806ADB"/>
    <w:rsid w:val="0080702B"/>
    <w:rsid w:val="0082529B"/>
    <w:rsid w:val="00842CF6"/>
    <w:rsid w:val="00845B36"/>
    <w:rsid w:val="00851CB6"/>
    <w:rsid w:val="008575F3"/>
    <w:rsid w:val="00896E27"/>
    <w:rsid w:val="008A261E"/>
    <w:rsid w:val="008C59A0"/>
    <w:rsid w:val="008D4CC9"/>
    <w:rsid w:val="008E47F6"/>
    <w:rsid w:val="00933E9A"/>
    <w:rsid w:val="00951F5D"/>
    <w:rsid w:val="00955639"/>
    <w:rsid w:val="009623A1"/>
    <w:rsid w:val="00993830"/>
    <w:rsid w:val="009A56FC"/>
    <w:rsid w:val="009B6864"/>
    <w:rsid w:val="009D526A"/>
    <w:rsid w:val="009E0075"/>
    <w:rsid w:val="009F1637"/>
    <w:rsid w:val="009F1B9F"/>
    <w:rsid w:val="00A23B14"/>
    <w:rsid w:val="00A35415"/>
    <w:rsid w:val="00A6341B"/>
    <w:rsid w:val="00A80184"/>
    <w:rsid w:val="00A82E96"/>
    <w:rsid w:val="00A85A99"/>
    <w:rsid w:val="00A9343F"/>
    <w:rsid w:val="00A93AA9"/>
    <w:rsid w:val="00A95804"/>
    <w:rsid w:val="00A974BB"/>
    <w:rsid w:val="00AB14C6"/>
    <w:rsid w:val="00AC22A2"/>
    <w:rsid w:val="00AD07EB"/>
    <w:rsid w:val="00AE1E08"/>
    <w:rsid w:val="00AF4919"/>
    <w:rsid w:val="00AF74D1"/>
    <w:rsid w:val="00B0759D"/>
    <w:rsid w:val="00B1221F"/>
    <w:rsid w:val="00B17228"/>
    <w:rsid w:val="00B2119F"/>
    <w:rsid w:val="00B34A34"/>
    <w:rsid w:val="00B42191"/>
    <w:rsid w:val="00B47436"/>
    <w:rsid w:val="00B53B76"/>
    <w:rsid w:val="00B72AC6"/>
    <w:rsid w:val="00B809AC"/>
    <w:rsid w:val="00B955B0"/>
    <w:rsid w:val="00BA5FCF"/>
    <w:rsid w:val="00BA73A8"/>
    <w:rsid w:val="00BB2423"/>
    <w:rsid w:val="00BC7B75"/>
    <w:rsid w:val="00BD1988"/>
    <w:rsid w:val="00BF15BA"/>
    <w:rsid w:val="00BF1775"/>
    <w:rsid w:val="00C0217F"/>
    <w:rsid w:val="00C06C5E"/>
    <w:rsid w:val="00C24B71"/>
    <w:rsid w:val="00C26C12"/>
    <w:rsid w:val="00C4671A"/>
    <w:rsid w:val="00C477AC"/>
    <w:rsid w:val="00C50BD5"/>
    <w:rsid w:val="00C62A93"/>
    <w:rsid w:val="00C71CE5"/>
    <w:rsid w:val="00C83314"/>
    <w:rsid w:val="00CA3088"/>
    <w:rsid w:val="00CA681D"/>
    <w:rsid w:val="00CB6EA2"/>
    <w:rsid w:val="00CB79EB"/>
    <w:rsid w:val="00CD1D85"/>
    <w:rsid w:val="00CF2D44"/>
    <w:rsid w:val="00D0689C"/>
    <w:rsid w:val="00D177D5"/>
    <w:rsid w:val="00D3171D"/>
    <w:rsid w:val="00D32B82"/>
    <w:rsid w:val="00D33301"/>
    <w:rsid w:val="00D73127"/>
    <w:rsid w:val="00D733A0"/>
    <w:rsid w:val="00D872D2"/>
    <w:rsid w:val="00D91197"/>
    <w:rsid w:val="00D97FF9"/>
    <w:rsid w:val="00DA0FF7"/>
    <w:rsid w:val="00DB5A35"/>
    <w:rsid w:val="00DF0232"/>
    <w:rsid w:val="00E05852"/>
    <w:rsid w:val="00E10C18"/>
    <w:rsid w:val="00E2376B"/>
    <w:rsid w:val="00E242F8"/>
    <w:rsid w:val="00E410D6"/>
    <w:rsid w:val="00E4453C"/>
    <w:rsid w:val="00E560A0"/>
    <w:rsid w:val="00E61F0D"/>
    <w:rsid w:val="00E63A31"/>
    <w:rsid w:val="00E653DB"/>
    <w:rsid w:val="00E804F1"/>
    <w:rsid w:val="00ED4BA5"/>
    <w:rsid w:val="00F01D85"/>
    <w:rsid w:val="00F31B0F"/>
    <w:rsid w:val="00F44E44"/>
    <w:rsid w:val="00F75D70"/>
    <w:rsid w:val="00F84C69"/>
    <w:rsid w:val="00F93B2D"/>
    <w:rsid w:val="00F97571"/>
    <w:rsid w:val="00FB2CCF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FDFE"/>
  <w15:docId w15:val="{D864216E-7247-482C-AA30-25E38E04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se.gov.it" TargetMode="Externa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mailto:dgiai.div6@pec.mise.gov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144B7-A568-4E03-8016-ACD525E1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27</cp:revision>
  <dcterms:created xsi:type="dcterms:W3CDTF">2022-01-04T12:13:00Z</dcterms:created>
  <dcterms:modified xsi:type="dcterms:W3CDTF">2022-09-21T14:51:00Z</dcterms:modified>
</cp:coreProperties>
</file>