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35CC1" w14:textId="77777777" w:rsidR="00801EC7" w:rsidRDefault="00801EC7"/>
    <w:p w14:paraId="12EA1C27" w14:textId="77777777" w:rsidR="00162088" w:rsidRDefault="00162088" w:rsidP="00B41BBB">
      <w:pPr>
        <w:shd w:val="clear" w:color="auto" w:fill="DBDBDB" w:themeFill="accent3" w:themeFillTint="66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</w:p>
    <w:p w14:paraId="3A46B4F2" w14:textId="3637B75E" w:rsidR="00B41BBB" w:rsidRPr="00047447" w:rsidRDefault="00B41BBB" w:rsidP="00047447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047447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SCHEDE DI REGISTRAZIONE DELLE ORE PRESTATE DAL PERSONALE </w:t>
      </w:r>
    </w:p>
    <w:p w14:paraId="2498D53A" w14:textId="77777777" w:rsidR="008050BB" w:rsidRDefault="008050BB" w:rsidP="004C15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bookmarkStart w:id="0" w:name="_Hlk65752153"/>
      <w:r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PER IL PROGETTO AGEVOLATO </w:t>
      </w:r>
    </w:p>
    <w:p w14:paraId="3AE3BDEF" w14:textId="3A7064CA" w:rsidR="00875904" w:rsidRPr="00875904" w:rsidRDefault="00875904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t xml:space="preserve"> 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SULLE RISORSE DEL FONDO IPCEI</w:t>
      </w:r>
    </w:p>
    <w:p w14:paraId="4DFA5BD4" w14:textId="77777777" w:rsidR="00875904" w:rsidRPr="00875904" w:rsidRDefault="00875904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di cui al Decreto ministeriale di attivazione dell’intervento a sostegno dell’IPCEI Microelettronica 2 (IPCEI ME/CT) - </w:t>
      </w:r>
    </w:p>
    <w:p w14:paraId="6B2E7E00" w14:textId="04D76BCF" w:rsidR="004C15BF" w:rsidRPr="00875904" w:rsidRDefault="00875904" w:rsidP="00875904">
      <w:pPr>
        <w:shd w:val="clear" w:color="auto" w:fill="D9D9D9"/>
        <w:spacing w:line="360" w:lineRule="auto"/>
        <w:jc w:val="center"/>
        <w:rPr>
          <w:sz w:val="16"/>
          <w:szCs w:val="16"/>
        </w:rPr>
      </w:pP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Decisione C(2023) 3817 final del 8 giugno 2023</w:t>
      </w:r>
      <w:r w:rsidR="004F2CF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/</w:t>
      </w:r>
      <w:r w:rsidR="004F2CF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SA.101186</w:t>
      </w:r>
    </w:p>
    <w:bookmarkEnd w:id="0"/>
    <w:p w14:paraId="7875561E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4875BC20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</w:p>
    <w:p w14:paraId="67BF01F2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801EC7" w:rsidRPr="0085182C" w14:paraId="7836D788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25BA9774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0250FE42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01C3E739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AF767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30387A98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52849DB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538A2C8E" w14:textId="3CBCE260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Decreto Mi</w:t>
            </w:r>
            <w:r w:rsidR="00EB5321">
              <w:rPr>
                <w:rFonts w:ascii="Times New Roman" w:hAnsi="Times New Roman"/>
                <w:sz w:val="22"/>
                <w:szCs w:val="22"/>
                <w:lang w:eastAsia="it-IT"/>
              </w:rPr>
              <w:t>mit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del 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76DC1BED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25A65304" w14:textId="77777777" w:rsidR="00801EC7" w:rsidRPr="0085182C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78CB8F0D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85182C" w:rsidRPr="0085182C" w14:paraId="106D4630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BD451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0528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D8A7" w14:textId="77777777" w:rsidR="0085182C" w:rsidRPr="0085182C" w:rsidRDefault="0085182C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41BB" w14:textId="77777777" w:rsidR="0085182C" w:rsidRPr="0085182C" w:rsidRDefault="0085182C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6C37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7DF43BA4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487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1EA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E9C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1DF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35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F3954C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EBA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4C7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536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8EA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B7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0CEDD3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63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E6E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3E8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6D0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70E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1E70794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160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B14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D2E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F64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E06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1C2CCD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6D6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71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981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9F6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D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E8B61F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1F0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68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10A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514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C14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49FB4D4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EC4C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DAB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F77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B7F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7FB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A3C377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30D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152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2E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A4A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EEE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4509B47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94E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F0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B45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796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FBD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B569E45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A81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A3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24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496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C37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1D039BC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A87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B5B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1B7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BDA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965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19FBC51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394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24D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343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67D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7E7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B80C2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FB1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5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2D9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7E5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18A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67BABB7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9721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87B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FA5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64B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199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26F6A65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80F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B7CB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45E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E10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73C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14:paraId="764EE46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864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0BC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E86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39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FAB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14:paraId="0589CD5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4B9DF340" w14:textId="77777777" w:rsidR="00B41BBB" w:rsidRPr="00351912" w:rsidRDefault="00A84E39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Firma digitale </w:t>
            </w:r>
            <w:r w:rsidR="00B41BBB"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del Direttore Amministrativo o Responsabile del Personale</w:t>
            </w:r>
          </w:p>
        </w:tc>
      </w:tr>
      <w:tr w:rsidR="00B41BBB" w:rsidRPr="0085182C" w14:paraId="1ED0E9DC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774D" w14:textId="77777777" w:rsidR="00B41BBB" w:rsidRPr="00351912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258A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14DC5A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FA3C74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207FB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11D9B8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72A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CFA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02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AA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73A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67E532AF" w14:textId="77777777" w:rsidR="00B41BBB" w:rsidRDefault="00B41BBB">
      <w:pPr>
        <w:sectPr w:rsidR="00B41BBB" w:rsidSect="00450800">
          <w:headerReference w:type="default" r:id="rId6"/>
          <w:headerReference w:type="first" r:id="rId7"/>
          <w:pgSz w:w="11906" w:h="16838"/>
          <w:pgMar w:top="2824" w:right="1134" w:bottom="1134" w:left="1134" w:header="708" w:footer="708" w:gutter="0"/>
          <w:cols w:space="708"/>
          <w:titlePg/>
          <w:docGrid w:linePitch="360"/>
        </w:sectPr>
      </w:pPr>
    </w:p>
    <w:p w14:paraId="5ED641D5" w14:textId="77777777" w:rsidR="00B41BBB" w:rsidRDefault="00B41BBB"/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528"/>
        <w:gridCol w:w="527"/>
        <w:gridCol w:w="525"/>
        <w:gridCol w:w="525"/>
        <w:gridCol w:w="535"/>
        <w:gridCol w:w="535"/>
        <w:gridCol w:w="535"/>
        <w:gridCol w:w="525"/>
        <w:gridCol w:w="525"/>
      </w:tblGrid>
      <w:tr w:rsidR="00801EC7" w:rsidRPr="0085182C" w14:paraId="516103E8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8103" w14:textId="31B5BA22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3ADD" w14:textId="48FBA6D8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dal </w:t>
            </w:r>
            <w:r w:rsidR="00162088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  <w:r w:rsidR="00162088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</w:tr>
      <w:tr w:rsidR="00801EC7" w:rsidRPr="0085182C" w14:paraId="039D6D66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FAA09" w14:textId="0FC62FFB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: -------------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CB13" w14:textId="16A79F95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  <w:r w:rsidR="009E7AAE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IPCEI: ------------------------</w:t>
            </w:r>
          </w:p>
        </w:tc>
      </w:tr>
      <w:tr w:rsidR="00801EC7" w:rsidRPr="0085182C" w14:paraId="516CB88D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9F32" w14:textId="1D53EAD6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8253F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-------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236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8190D" w:rsidRPr="00B8190D" w14:paraId="73AB866F" w14:textId="77777777" w:rsidTr="00684D99">
        <w:trPr>
          <w:trHeight w:val="33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D16A" w14:textId="06D1D78A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Periodo dal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al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AFB6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7E204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6189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9373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D4B9D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9FA7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8190D" w:rsidRPr="00B8190D" w14:paraId="486C7C90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13614" w14:textId="77777777" w:rsidR="00684D99" w:rsidRPr="00B8190D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Ricerca e Sviluppo 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46A84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2E36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8271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D050F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12BF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24CC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5FE2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F164D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6076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8190D" w:rsidRPr="00B8190D" w14:paraId="49986175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37729" w14:textId="77777777" w:rsidR="00412C22" w:rsidRPr="00B8190D" w:rsidRDefault="00412C22" w:rsidP="00684D99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Prima applicazione industriale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F0104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6B4DF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58E41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F12C8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03ADA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E9FE0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836AD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C469709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D2EC8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8190D" w:rsidRPr="00B8190D" w14:paraId="72CD9C9C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A52F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FA8E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8E471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8822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6C53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7C2C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A3E3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17B4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1EDF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199E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8190D" w:rsidRPr="00B8190D" w14:paraId="5AC179AF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012F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0534C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861AD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8063D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40436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27259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9806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F882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6CB09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7D8B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8190D" w:rsidRPr="00B8190D" w14:paraId="1AEE5496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17EC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Contratto applicato: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0A169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D0977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10FA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1F89E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BB0C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5A92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4672E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74F3D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7B6D8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412C22" w:rsidRPr="00B8190D" w14:paraId="1F05D879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FC958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Monte ore lavorative annuo previsto:                                                                                                                                                   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C206A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46E7B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F34C8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8BD2B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DCC4D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369DC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0E620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94538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16F40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3E4E54DA" w14:textId="77777777" w:rsidR="00684D99" w:rsidRPr="00B8190D" w:rsidRDefault="00684D99"/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5CFC78D9" w14:textId="77777777" w:rsidTr="0085182C">
        <w:trPr>
          <w:trHeight w:val="300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A00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3F34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37AD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505AB3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508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176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A7E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FD3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1EF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D60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63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AB1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FA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D7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BD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5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002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68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87E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F2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5DC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CE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F0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42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36C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95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A3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10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C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380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00A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71D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0BE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DC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72A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52E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206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1FD32918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456ED" w14:textId="77777777" w:rsidR="00684D99" w:rsidRPr="00684D99" w:rsidRDefault="00B20092" w:rsidP="00162088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</w:t>
            </w:r>
            <w:r w:rsidR="00412C22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e </w:t>
            </w:r>
            <w:r w:rsidR="00162088">
              <w:rPr>
                <w:rFonts w:ascii="Times New Roman" w:hAnsi="Times New Roman"/>
                <w:sz w:val="16"/>
                <w:szCs w:val="16"/>
                <w:lang w:eastAsia="it-IT"/>
              </w:rPr>
              <w:t>Sviluppo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8A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16C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507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E6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1C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1B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DDC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97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CC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1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F7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825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EC2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2B4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0D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3E4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51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02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72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4C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7F3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69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AB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D01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5F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93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68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06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EE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975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277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9F7C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133ED4E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C402F" w14:textId="77777777" w:rsidR="00684D99" w:rsidRPr="00684D99" w:rsidRDefault="00684D99" w:rsidP="00412C2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Attività progetto </w:t>
            </w:r>
            <w:r w:rsidR="00412C22">
              <w:rPr>
                <w:rFonts w:ascii="Times New Roman" w:hAnsi="Times New Roman"/>
                <w:sz w:val="16"/>
                <w:szCs w:val="16"/>
                <w:lang w:eastAsia="it-IT"/>
              </w:rPr>
              <w:t>Prima applicazione industriale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02F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D1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0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50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59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2D2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53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801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7B7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971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4DE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D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11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3D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F2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B1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3C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2BC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93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12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9B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6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A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FE6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E3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7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18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0C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03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E6A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B3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E50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E6D2271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3968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tot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FCE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FC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A13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741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E6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AD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4B1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A7E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BD4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2D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01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46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A3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7B0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8F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EBD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94E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87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706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E1A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B3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B0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FA2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1A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8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997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F5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A5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C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44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2F6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E5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868B3CC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F109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F6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58B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58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14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8D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39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1A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8F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33D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FC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A1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7B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BF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14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30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A7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317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A4C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23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ECA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DD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52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B2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A25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87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6DB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FCB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EB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936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77B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67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E5F3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E68C61C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696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47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2A1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03E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94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89F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BC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805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DC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CD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F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A3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D4D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84F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B70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53C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4F9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1A3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79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2BE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25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CF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BE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A34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4B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D23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D1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25E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F3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0A6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2B5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EC2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90A9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344BBB7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4E5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B9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358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7F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29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92D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B92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95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F67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20B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81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DDC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26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4E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CB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26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B9C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3F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B5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D9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87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75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FD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02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BB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E50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E9A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45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8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A0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B8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EE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8E3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73504DB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244E8" w14:textId="200DE54E" w:rsidR="00684D99" w:rsidRPr="00684D99" w:rsidRDefault="00F83EDF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Assenze (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, ferie, permessi, etc.)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41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FD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806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D16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E6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FD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5B2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32F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30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50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90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9BB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A0D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E88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076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75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C37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A98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D5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C1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1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E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EA6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C9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3B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DC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48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D2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E92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04C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D7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88FE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08CED2D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0C6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DDB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4B5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E3C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73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F0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42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CFC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DB2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93E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EC5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8C8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90E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A57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AA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2C4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359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02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1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B3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E6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3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FCD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CF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E2E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A9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42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E1A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DE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2B5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DD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449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EA21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31FAC47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3A0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AD5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A04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63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257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2DA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92E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47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258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D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F6C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49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5E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8B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09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FCA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695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A8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F5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3C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F13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AFC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8B1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63C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4C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BC0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E8C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307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3F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55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8E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B40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58BC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5F4478" w:rsidRPr="00684D99" w14:paraId="6122E6EE" w14:textId="77777777" w:rsidTr="00025717">
        <w:trPr>
          <w:trHeight w:val="300"/>
        </w:trPr>
        <w:tc>
          <w:tcPr>
            <w:tcW w:w="13213" w:type="dxa"/>
            <w:gridSpan w:val="3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23A94E" w14:textId="4CF49CEE" w:rsidR="005F4478" w:rsidRPr="009E7AAE" w:rsidRDefault="005F4478" w:rsidP="009E7AAE">
            <w:pPr>
              <w:suppressAutoHyphens w:val="0"/>
              <w:spacing w:before="120" w:after="120"/>
              <w:rPr>
                <w:rFonts w:ascii="Times New Roman" w:hAnsi="Times New Roman"/>
                <w:i/>
                <w:iCs/>
                <w:szCs w:val="20"/>
                <w:lang w:eastAsia="en-US"/>
              </w:rPr>
            </w:pPr>
            <w:bookmarkStart w:id="1" w:name="_Hlk68102516"/>
            <w:r w:rsidRPr="005F4478">
              <w:rPr>
                <w:rFonts w:ascii="Times New Roman" w:hAnsi="Times New Roman"/>
                <w:i/>
                <w:iCs/>
                <w:szCs w:val="20"/>
                <w:lang w:eastAsia="en-US"/>
              </w:rPr>
              <w:t>Il personale coinvolto nell’attuazione del progetto dichiara di aver preso visione dell’informativa sul trattamento dei dati personali pubblicata nella sezione dedicata alla misura in oggetto del sito istituzionale del Ministero</w:t>
            </w:r>
            <w:r w:rsidRPr="009E7AAE">
              <w:rPr>
                <w:rFonts w:ascii="Times New Roman" w:hAnsi="Times New Roman"/>
                <w:i/>
                <w:iCs/>
                <w:szCs w:val="20"/>
                <w:lang w:eastAsia="en-US"/>
              </w:rPr>
              <w:t xml:space="preserve"> dell</w:t>
            </w:r>
            <w:r w:rsidR="00106577">
              <w:rPr>
                <w:rFonts w:ascii="Times New Roman" w:hAnsi="Times New Roman"/>
                <w:i/>
                <w:iCs/>
                <w:szCs w:val="20"/>
                <w:lang w:eastAsia="en-US"/>
              </w:rPr>
              <w:t>e imprese e del made in Italy</w:t>
            </w:r>
            <w:bookmarkEnd w:id="1"/>
          </w:p>
        </w:tc>
      </w:tr>
      <w:tr w:rsidR="007F1784" w:rsidRPr="00B20092" w14:paraId="7219AA48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239E48DB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A5DBAAD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CF2C67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EE7560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BDCA9AF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B664F33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EF9535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DFDDA3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EAA162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0E208E4B" w14:textId="77777777" w:rsidR="007F1784" w:rsidRPr="00351912" w:rsidRDefault="00A84E39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Firma digitale </w:t>
            </w:r>
            <w:r w:rsidR="007F1784"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del Direttore Amministrativo o del Responsabile del Personale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11FF88AC" w14:textId="77777777" w:rsidR="007F1784" w:rsidRPr="00351912" w:rsidRDefault="00A84E39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Firma digitale </w:t>
            </w:r>
            <w:r w:rsidR="007F1784"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32AF585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37C168B9" w14:textId="77777777" w:rsidR="00623E2F" w:rsidRDefault="00623E2F"/>
    <w:sectPr w:rsidR="00623E2F" w:rsidSect="00B41B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170B3" w14:textId="77777777" w:rsidR="00FE72E8" w:rsidRDefault="00FE72E8" w:rsidP="00B41BBB">
      <w:r>
        <w:separator/>
      </w:r>
    </w:p>
  </w:endnote>
  <w:endnote w:type="continuationSeparator" w:id="0">
    <w:p w14:paraId="177FEAFD" w14:textId="77777777" w:rsidR="00FE72E8" w:rsidRDefault="00FE72E8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Ebrima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54C6" w14:textId="77777777" w:rsidR="00FE72E8" w:rsidRDefault="00FE72E8" w:rsidP="00B41BBB">
      <w:r>
        <w:separator/>
      </w:r>
    </w:p>
  </w:footnote>
  <w:footnote w:type="continuationSeparator" w:id="0">
    <w:p w14:paraId="6634D35F" w14:textId="77777777" w:rsidR="00FE72E8" w:rsidRDefault="00FE72E8" w:rsidP="00B4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89FB" w14:textId="77777777" w:rsidR="00412C22" w:rsidRDefault="00412C22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1CC1" w14:textId="2E3EFF46" w:rsidR="00412C22" w:rsidRDefault="00412C22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814E70">
      <w:rPr>
        <w:rFonts w:ascii="Times New Roman" w:hAnsi="Times New Roman"/>
        <w:b/>
        <w:i/>
        <w:smallCaps/>
        <w:sz w:val="24"/>
      </w:rPr>
      <w:t>8</w:t>
    </w:r>
  </w:p>
  <w:p w14:paraId="09A5EDF3" w14:textId="77777777" w:rsidR="007C3AFC" w:rsidRDefault="007C3AFC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  <w:p w14:paraId="1D590190" w14:textId="415EA6FE" w:rsidR="007C3AFC" w:rsidRDefault="007C3AFC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 w:rsidRPr="000D2C23">
      <w:rPr>
        <w:noProof/>
      </w:rPr>
      <w:drawing>
        <wp:anchor distT="0" distB="0" distL="114300" distR="114300" simplePos="0" relativeHeight="251659264" behindDoc="0" locked="0" layoutInCell="1" allowOverlap="1" wp14:anchorId="67392694" wp14:editId="1689E079">
          <wp:simplePos x="0" y="0"/>
          <wp:positionH relativeFrom="column">
            <wp:posOffset>0</wp:posOffset>
          </wp:positionH>
          <wp:positionV relativeFrom="paragraph">
            <wp:posOffset>51435</wp:posOffset>
          </wp:positionV>
          <wp:extent cx="1571625" cy="414020"/>
          <wp:effectExtent l="0" t="0" r="9525" b="5080"/>
          <wp:wrapNone/>
          <wp:docPr id="25" name="Immagine 2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14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2753A3A" wp14:editId="2647ACB9">
          <wp:simplePos x="0" y="0"/>
          <wp:positionH relativeFrom="column">
            <wp:posOffset>5006340</wp:posOffset>
          </wp:positionH>
          <wp:positionV relativeFrom="paragraph">
            <wp:posOffset>-635</wp:posOffset>
          </wp:positionV>
          <wp:extent cx="995680" cy="685800"/>
          <wp:effectExtent l="0" t="0" r="0" b="0"/>
          <wp:wrapNone/>
          <wp:docPr id="26" name="Immagine 26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E48760" w14:textId="77777777" w:rsidR="007C3AFC" w:rsidRPr="006B76D2" w:rsidRDefault="007C3AFC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BBB"/>
    <w:rsid w:val="00047447"/>
    <w:rsid w:val="000736CE"/>
    <w:rsid w:val="000A46BE"/>
    <w:rsid w:val="000B4A1A"/>
    <w:rsid w:val="000C4C44"/>
    <w:rsid w:val="000F4734"/>
    <w:rsid w:val="00103579"/>
    <w:rsid w:val="001046B6"/>
    <w:rsid w:val="00106577"/>
    <w:rsid w:val="0012309C"/>
    <w:rsid w:val="00145A0B"/>
    <w:rsid w:val="00152A3C"/>
    <w:rsid w:val="00162088"/>
    <w:rsid w:val="001752E5"/>
    <w:rsid w:val="00186C74"/>
    <w:rsid w:val="00193448"/>
    <w:rsid w:val="001A7B36"/>
    <w:rsid w:val="001B6DB1"/>
    <w:rsid w:val="001D1298"/>
    <w:rsid w:val="001D5C3A"/>
    <w:rsid w:val="00263B31"/>
    <w:rsid w:val="00266755"/>
    <w:rsid w:val="00270253"/>
    <w:rsid w:val="00271FC9"/>
    <w:rsid w:val="0028253F"/>
    <w:rsid w:val="003423F6"/>
    <w:rsid w:val="00350714"/>
    <w:rsid w:val="00351912"/>
    <w:rsid w:val="003E5C20"/>
    <w:rsid w:val="00412C22"/>
    <w:rsid w:val="00444F40"/>
    <w:rsid w:val="00450800"/>
    <w:rsid w:val="00492ADE"/>
    <w:rsid w:val="004C15BF"/>
    <w:rsid w:val="004D1CF5"/>
    <w:rsid w:val="004D7CFD"/>
    <w:rsid w:val="004F2CF0"/>
    <w:rsid w:val="00501540"/>
    <w:rsid w:val="005237F1"/>
    <w:rsid w:val="00546AE2"/>
    <w:rsid w:val="005564B1"/>
    <w:rsid w:val="00591C9A"/>
    <w:rsid w:val="005B407C"/>
    <w:rsid w:val="005C26B3"/>
    <w:rsid w:val="005E1FCF"/>
    <w:rsid w:val="005F4478"/>
    <w:rsid w:val="00612255"/>
    <w:rsid w:val="00623E2F"/>
    <w:rsid w:val="00627090"/>
    <w:rsid w:val="00684D99"/>
    <w:rsid w:val="006B76D2"/>
    <w:rsid w:val="00711621"/>
    <w:rsid w:val="00773180"/>
    <w:rsid w:val="007C3AFC"/>
    <w:rsid w:val="007F1784"/>
    <w:rsid w:val="00801EC7"/>
    <w:rsid w:val="008050BB"/>
    <w:rsid w:val="00814E70"/>
    <w:rsid w:val="0085182C"/>
    <w:rsid w:val="00875904"/>
    <w:rsid w:val="00894364"/>
    <w:rsid w:val="008A1E67"/>
    <w:rsid w:val="008B3888"/>
    <w:rsid w:val="008D146B"/>
    <w:rsid w:val="008F33B9"/>
    <w:rsid w:val="00925617"/>
    <w:rsid w:val="00956DF7"/>
    <w:rsid w:val="00962CC6"/>
    <w:rsid w:val="0097695E"/>
    <w:rsid w:val="009C5B4D"/>
    <w:rsid w:val="009E7AAE"/>
    <w:rsid w:val="00A14397"/>
    <w:rsid w:val="00A42082"/>
    <w:rsid w:val="00A45AD9"/>
    <w:rsid w:val="00A71ECB"/>
    <w:rsid w:val="00A810E5"/>
    <w:rsid w:val="00A84E39"/>
    <w:rsid w:val="00A9222A"/>
    <w:rsid w:val="00AD0563"/>
    <w:rsid w:val="00B20092"/>
    <w:rsid w:val="00B41BBB"/>
    <w:rsid w:val="00B8190D"/>
    <w:rsid w:val="00BB3C25"/>
    <w:rsid w:val="00C07BD2"/>
    <w:rsid w:val="00C16A31"/>
    <w:rsid w:val="00C73482"/>
    <w:rsid w:val="00C80249"/>
    <w:rsid w:val="00C917AF"/>
    <w:rsid w:val="00CA7B52"/>
    <w:rsid w:val="00CD2189"/>
    <w:rsid w:val="00CD245C"/>
    <w:rsid w:val="00CD5572"/>
    <w:rsid w:val="00D824A0"/>
    <w:rsid w:val="00D949A1"/>
    <w:rsid w:val="00DB1B7B"/>
    <w:rsid w:val="00DE0A05"/>
    <w:rsid w:val="00E36F09"/>
    <w:rsid w:val="00EB5321"/>
    <w:rsid w:val="00EE39BA"/>
    <w:rsid w:val="00EF68DA"/>
    <w:rsid w:val="00F16457"/>
    <w:rsid w:val="00F17449"/>
    <w:rsid w:val="00F36BF3"/>
    <w:rsid w:val="00F777E8"/>
    <w:rsid w:val="00F83EDF"/>
    <w:rsid w:val="00F9458D"/>
    <w:rsid w:val="00FE0E6E"/>
    <w:rsid w:val="00FE4423"/>
    <w:rsid w:val="00FE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E6A3E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412C22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1A7B36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A7B36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PRS</cp:lastModifiedBy>
  <cp:revision>42</cp:revision>
  <dcterms:created xsi:type="dcterms:W3CDTF">2019-11-28T12:38:00Z</dcterms:created>
  <dcterms:modified xsi:type="dcterms:W3CDTF">2023-07-31T09:48:00Z</dcterms:modified>
</cp:coreProperties>
</file>