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B8" w:rsidRDefault="003E457B" w:rsidP="009E79B8">
      <w:pPr>
        <w:tabs>
          <w:tab w:val="left" w:pos="4198"/>
          <w:tab w:val="center" w:pos="4820"/>
        </w:tabs>
        <w:ind w:right="-1"/>
        <w:jc w:val="center"/>
        <w:rPr>
          <w:rFonts w:ascii="Palace Script MT" w:hAnsi="Palace Script MT"/>
          <w:color w:val="2764AE"/>
          <w:sz w:val="80"/>
          <w:szCs w:val="80"/>
        </w:rPr>
      </w:pPr>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9E79B8" w:rsidRPr="008719E6" w:rsidRDefault="009E79B8" w:rsidP="009E79B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9E79B8" w:rsidRPr="00824DE1"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CF3C3D" w:rsidRPr="00C21C21" w:rsidRDefault="00CF3C3D" w:rsidP="00CF3C3D">
      <w:pPr>
        <w:jc w:val="center"/>
        <w:outlineLvl w:val="0"/>
        <w:rPr>
          <w:rFonts w:ascii="Times New Roman" w:hAnsi="Times New Roman"/>
          <w:szCs w:val="20"/>
        </w:rPr>
      </w:pPr>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2B1960">
        <w:rPr>
          <w:rFonts w:ascii="Times New Roman" w:hAnsi="Times New Roman"/>
          <w:sz w:val="16"/>
          <w:szCs w:val="16"/>
        </w:rPr>
        <w:t xml:space="preserve">A VALERE SULLE RISORSE PREVISTE DAL DECRETO DEL MINISTRO </w:t>
      </w:r>
      <w:r w:rsidR="00AF22CE">
        <w:rPr>
          <w:rFonts w:ascii="Times New Roman" w:hAnsi="Times New Roman"/>
          <w:sz w:val="16"/>
          <w:szCs w:val="16"/>
          <w:lang w:val="it-IT"/>
        </w:rPr>
        <w:t>DELLE IMPRESE E DEL MADE IN ITALY</w:t>
      </w:r>
      <w:r w:rsidR="006A4EE5" w:rsidRPr="002B1960">
        <w:rPr>
          <w:rFonts w:ascii="Times New Roman" w:hAnsi="Times New Roman"/>
          <w:sz w:val="16"/>
          <w:szCs w:val="16"/>
          <w:lang w:val="it-IT"/>
        </w:rPr>
        <w:t xml:space="preserve"> </w:t>
      </w:r>
      <w:r w:rsidR="002533D8">
        <w:rPr>
          <w:rFonts w:ascii="Times New Roman" w:hAnsi="Times New Roman"/>
          <w:sz w:val="16"/>
          <w:szCs w:val="16"/>
          <w:lang w:val="it-IT"/>
        </w:rPr>
        <w:t xml:space="preserve">16 DICEMBRE </w:t>
      </w:r>
      <w:r w:rsidR="00AF22CE">
        <w:rPr>
          <w:rFonts w:ascii="Times New Roman" w:hAnsi="Times New Roman"/>
          <w:sz w:val="16"/>
          <w:szCs w:val="16"/>
          <w:lang w:val="it-IT"/>
        </w:rPr>
        <w:t xml:space="preserve">2022 N. </w:t>
      </w:r>
      <w:r w:rsidR="002533D8">
        <w:rPr>
          <w:rFonts w:ascii="Times New Roman" w:hAnsi="Times New Roman"/>
          <w:sz w:val="16"/>
          <w:szCs w:val="16"/>
          <w:lang w:val="it-IT"/>
        </w:rPr>
        <w:t>186485</w:t>
      </w:r>
    </w:p>
    <w:p w:rsidR="002E4EE7" w:rsidRPr="004E3310" w:rsidRDefault="002B1960"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w:t>
      </w:r>
      <w:r w:rsidR="00D41D6C">
        <w:rPr>
          <w:rFonts w:ascii="Times New Roman" w:hAnsi="Times New Roman"/>
          <w:b/>
          <w:sz w:val="18"/>
          <w:szCs w:val="18"/>
          <w:lang w:val="it-IT"/>
        </w:rPr>
        <w:t xml:space="preserve">EUROHPC JU </w:t>
      </w:r>
      <w:r w:rsidR="00D41D6C" w:rsidRPr="00D41D6C">
        <w:rPr>
          <w:rFonts w:ascii="Times New Roman" w:hAnsi="Times New Roman"/>
          <w:b/>
          <w:sz w:val="18"/>
          <w:szCs w:val="18"/>
          <w:lang w:val="it-IT"/>
        </w:rPr>
        <w:t>2022</w:t>
      </w:r>
      <w:r w:rsidR="00D41D6C">
        <w:rPr>
          <w:rFonts w:ascii="Times New Roman" w:hAnsi="Times New Roman"/>
          <w:b/>
          <w:sz w:val="18"/>
          <w:szCs w:val="18"/>
          <w:lang w:val="it-IT"/>
        </w:rPr>
        <w:t xml:space="preserve"> </w:t>
      </w:r>
      <w:bookmarkStart w:id="0" w:name="_GoBack"/>
      <w:bookmarkEnd w:id="0"/>
      <w:r w:rsidR="00D41D6C" w:rsidRPr="00D41D6C">
        <w:rPr>
          <w:rFonts w:ascii="Times New Roman" w:hAnsi="Times New Roman"/>
          <w:b/>
          <w:sz w:val="18"/>
          <w:szCs w:val="18"/>
          <w:lang w:val="it-IT"/>
        </w:rPr>
        <w:t>NCC-01</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2B1960">
        <w:rPr>
          <w:rFonts w:ascii="Times New Roman" w:hAnsi="Times New Roman"/>
        </w:rPr>
        <w:t xml:space="preserve">risorse rese disponibili con decreto </w:t>
      </w:r>
      <w:r w:rsidR="00DC5F00" w:rsidRPr="002B1960">
        <w:rPr>
          <w:rFonts w:ascii="Times New Roman" w:hAnsi="Times New Roman"/>
        </w:rPr>
        <w:t xml:space="preserve">ministeriale </w:t>
      </w:r>
      <w:r w:rsidR="002533D8">
        <w:rPr>
          <w:rFonts w:ascii="Times New Roman" w:hAnsi="Times New Roman"/>
        </w:rPr>
        <w:t>16 dicembre</w:t>
      </w:r>
      <w:r w:rsidR="00AF22CE">
        <w:rPr>
          <w:rFonts w:ascii="Times New Roman" w:hAnsi="Times New Roman"/>
        </w:rPr>
        <w:t xml:space="preserve"> 2022 n. 1</w:t>
      </w:r>
      <w:r w:rsidR="002533D8">
        <w:rPr>
          <w:rFonts w:ascii="Times New Roman" w:hAnsi="Times New Roman"/>
        </w:rPr>
        <w:t>86485</w:t>
      </w:r>
      <w:r w:rsidRPr="002B1960">
        <w:rPr>
          <w:rFonts w:ascii="Times New Roman" w:hAnsi="Times New Roman"/>
        </w:rPr>
        <w:t>, le seguenti agevolazioni:</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01673" w:rsidRDefault="00F67125" w:rsidP="00F67125">
      <w:pPr>
        <w:numPr>
          <w:ilvl w:val="0"/>
          <w:numId w:val="39"/>
        </w:numPr>
        <w:spacing w:after="120"/>
        <w:ind w:left="426" w:hanging="426"/>
        <w:rPr>
          <w:rFonts w:ascii="Times New Roman" w:hAnsi="Times New Roman"/>
        </w:rPr>
      </w:pPr>
      <w:r w:rsidRPr="00101673">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r w:rsidR="00E13D96" w:rsidRPr="00101673">
        <w:rPr>
          <w:rFonts w:ascii="Times New Roman" w:hAnsi="Times New Roman"/>
          <w:vertAlign w:val="superscript"/>
        </w:rPr>
        <w:t>3</w:t>
      </w:r>
      <w:r w:rsidRPr="00101673">
        <w:rPr>
          <w:rFonts w:ascii="Times New Roman" w:hAnsi="Times New Roman"/>
        </w:rPr>
        <w:t>;</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9E79B8">
      <w:headerReference w:type="default" r:id="rId9"/>
      <w:footerReference w:type="even" r:id="rId10"/>
      <w:footerReference w:type="default" r:id="rId11"/>
      <w:headerReference w:type="first" r:id="rId12"/>
      <w:footerReference w:type="first" r:id="rId13"/>
      <w:pgSz w:w="11906" w:h="16838"/>
      <w:pgMar w:top="1639"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2AC8" w:rsidRDefault="00982AC8" w:rsidP="00DA1F2F">
      <w:r>
        <w:separator/>
      </w:r>
    </w:p>
  </w:endnote>
  <w:endnote w:type="continuationSeparator" w:id="0">
    <w:p w:rsidR="00982AC8" w:rsidRDefault="00982AC8"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D41D6C" w:rsidRPr="00D41D6C">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2AC8" w:rsidRDefault="00982AC8" w:rsidP="00DA1F2F">
      <w:r>
        <w:separator/>
      </w:r>
    </w:p>
  </w:footnote>
  <w:footnote w:type="continuationSeparator" w:id="0">
    <w:p w:rsidR="00982AC8" w:rsidRDefault="00982AC8"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9B8" w:rsidRDefault="003E457B" w:rsidP="009E79B8">
    <w:pPr>
      <w:pStyle w:val="Intestazione"/>
      <w:jc w:val="right"/>
      <w:rPr>
        <w:rFonts w:ascii="Times New Roman" w:hAnsi="Times New Roman"/>
        <w:b/>
        <w:i/>
        <w:smallCaps/>
        <w:sz w:val="24"/>
        <w:lang w:val="it-IT"/>
      </w:rPr>
    </w:pPr>
    <w:r>
      <w:rPr>
        <w:noProof/>
        <w:lang w:val="it-IT"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9E79B8" w:rsidRPr="00A54907">
      <w:rPr>
        <w:rFonts w:ascii="Times New Roman" w:hAnsi="Times New Roman"/>
        <w:b/>
        <w:i/>
        <w:smallCaps/>
        <w:sz w:val="24"/>
      </w:rPr>
      <w:t>Allegato n</w:t>
    </w:r>
    <w:r w:rsidR="009E79B8" w:rsidRPr="0045631C">
      <w:rPr>
        <w:rFonts w:ascii="Times New Roman" w:hAnsi="Times New Roman"/>
        <w:b/>
        <w:i/>
        <w:smallCaps/>
        <w:sz w:val="24"/>
      </w:rPr>
      <w:t xml:space="preserve">. </w:t>
    </w:r>
    <w:r w:rsidR="009E79B8" w:rsidRPr="00FF2800">
      <w:rPr>
        <w:rFonts w:ascii="Times New Roman" w:hAnsi="Times New Roman"/>
        <w:b/>
        <w:i/>
        <w:smallCaps/>
        <w:sz w:val="24"/>
        <w:lang w:val="it-IT"/>
      </w:rPr>
      <w:t>1</w:t>
    </w:r>
    <w:r w:rsidR="009E79B8">
      <w:rPr>
        <w:rFonts w:ascii="Times New Roman" w:hAnsi="Times New Roman"/>
        <w:b/>
        <w:i/>
        <w:smallCaps/>
        <w:sz w:val="24"/>
        <w:lang w:val="it-IT"/>
      </w:rPr>
      <w:t>3</w:t>
    </w: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6"/>
  </w:num>
  <w:num w:numId="4">
    <w:abstractNumId w:val="37"/>
  </w:num>
  <w:num w:numId="5">
    <w:abstractNumId w:val="6"/>
  </w:num>
  <w:num w:numId="6">
    <w:abstractNumId w:val="28"/>
  </w:num>
  <w:num w:numId="7">
    <w:abstractNumId w:val="33"/>
  </w:num>
  <w:num w:numId="8">
    <w:abstractNumId w:val="12"/>
  </w:num>
  <w:num w:numId="9">
    <w:abstractNumId w:val="10"/>
  </w:num>
  <w:num w:numId="10">
    <w:abstractNumId w:val="20"/>
  </w:num>
  <w:num w:numId="11">
    <w:abstractNumId w:val="7"/>
  </w:num>
  <w:num w:numId="12">
    <w:abstractNumId w:val="18"/>
  </w:num>
  <w:num w:numId="13">
    <w:abstractNumId w:val="22"/>
  </w:num>
  <w:num w:numId="14">
    <w:abstractNumId w:val="25"/>
  </w:num>
  <w:num w:numId="15">
    <w:abstractNumId w:val="35"/>
  </w:num>
  <w:num w:numId="16">
    <w:abstractNumId w:val="11"/>
  </w:num>
  <w:num w:numId="17">
    <w:abstractNumId w:val="36"/>
  </w:num>
  <w:num w:numId="18">
    <w:abstractNumId w:val="34"/>
  </w:num>
  <w:num w:numId="19">
    <w:abstractNumId w:val="2"/>
  </w:num>
  <w:num w:numId="20">
    <w:abstractNumId w:val="24"/>
  </w:num>
  <w:num w:numId="21">
    <w:abstractNumId w:val="29"/>
  </w:num>
  <w:num w:numId="22">
    <w:abstractNumId w:val="20"/>
  </w:num>
  <w:num w:numId="23">
    <w:abstractNumId w:val="32"/>
  </w:num>
  <w:num w:numId="24">
    <w:abstractNumId w:val="21"/>
  </w:num>
  <w:num w:numId="25">
    <w:abstractNumId w:val="8"/>
  </w:num>
  <w:num w:numId="26">
    <w:abstractNumId w:val="14"/>
  </w:num>
  <w:num w:numId="27">
    <w:abstractNumId w:val="9"/>
  </w:num>
  <w:num w:numId="28">
    <w:abstractNumId w:val="4"/>
  </w:num>
  <w:num w:numId="29">
    <w:abstractNumId w:val="30"/>
  </w:num>
  <w:num w:numId="30">
    <w:abstractNumId w:val="15"/>
  </w:num>
  <w:num w:numId="31">
    <w:abstractNumId w:val="19"/>
  </w:num>
  <w:num w:numId="32">
    <w:abstractNumId w:val="38"/>
  </w:num>
  <w:num w:numId="33">
    <w:abstractNumId w:val="27"/>
  </w:num>
  <w:num w:numId="34">
    <w:abstractNumId w:val="17"/>
  </w:num>
  <w:num w:numId="35">
    <w:abstractNumId w:val="31"/>
  </w:num>
  <w:num w:numId="36">
    <w:abstractNumId w:val="16"/>
  </w:num>
  <w:num w:numId="37">
    <w:abstractNumId w:val="23"/>
  </w:num>
  <w:num w:numId="38">
    <w:abstractNumId w:val="3"/>
  </w:num>
  <w:num w:numId="39">
    <w:abstractNumId w:val="1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486F"/>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3D0B"/>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5354"/>
    <w:rsid w:val="001C6595"/>
    <w:rsid w:val="001D2C35"/>
    <w:rsid w:val="001D5090"/>
    <w:rsid w:val="001D69F1"/>
    <w:rsid w:val="001E4EC1"/>
    <w:rsid w:val="001F422C"/>
    <w:rsid w:val="001F59E4"/>
    <w:rsid w:val="002026CD"/>
    <w:rsid w:val="002163B7"/>
    <w:rsid w:val="00216762"/>
    <w:rsid w:val="0023246A"/>
    <w:rsid w:val="00236841"/>
    <w:rsid w:val="00240B7A"/>
    <w:rsid w:val="002438C1"/>
    <w:rsid w:val="00244A3C"/>
    <w:rsid w:val="00247451"/>
    <w:rsid w:val="002502F7"/>
    <w:rsid w:val="00251C61"/>
    <w:rsid w:val="002533D8"/>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0088"/>
    <w:rsid w:val="0035134B"/>
    <w:rsid w:val="00351A73"/>
    <w:rsid w:val="00352AE8"/>
    <w:rsid w:val="00360F8C"/>
    <w:rsid w:val="00365E16"/>
    <w:rsid w:val="0036784B"/>
    <w:rsid w:val="00372FF6"/>
    <w:rsid w:val="0037628F"/>
    <w:rsid w:val="0037794A"/>
    <w:rsid w:val="003A42B4"/>
    <w:rsid w:val="003A7A7A"/>
    <w:rsid w:val="003B0AB6"/>
    <w:rsid w:val="003B416E"/>
    <w:rsid w:val="003B71ED"/>
    <w:rsid w:val="003C13B2"/>
    <w:rsid w:val="003C5EF9"/>
    <w:rsid w:val="003C6883"/>
    <w:rsid w:val="003D1B7E"/>
    <w:rsid w:val="003D68B1"/>
    <w:rsid w:val="003D7F0F"/>
    <w:rsid w:val="003E457B"/>
    <w:rsid w:val="003E6580"/>
    <w:rsid w:val="003F1CCC"/>
    <w:rsid w:val="003F591D"/>
    <w:rsid w:val="003F685A"/>
    <w:rsid w:val="003F7147"/>
    <w:rsid w:val="00400655"/>
    <w:rsid w:val="00400D32"/>
    <w:rsid w:val="00401FCB"/>
    <w:rsid w:val="00402163"/>
    <w:rsid w:val="004055EF"/>
    <w:rsid w:val="00405715"/>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B0022"/>
    <w:rsid w:val="004B3082"/>
    <w:rsid w:val="004B7016"/>
    <w:rsid w:val="004B7956"/>
    <w:rsid w:val="004C0571"/>
    <w:rsid w:val="004C19D7"/>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346F"/>
    <w:rsid w:val="006226F4"/>
    <w:rsid w:val="00630ADE"/>
    <w:rsid w:val="0063229C"/>
    <w:rsid w:val="006370CE"/>
    <w:rsid w:val="006414EC"/>
    <w:rsid w:val="00641AFA"/>
    <w:rsid w:val="00644323"/>
    <w:rsid w:val="006476FF"/>
    <w:rsid w:val="006521B4"/>
    <w:rsid w:val="00652F5E"/>
    <w:rsid w:val="00653BDC"/>
    <w:rsid w:val="00654481"/>
    <w:rsid w:val="0065559B"/>
    <w:rsid w:val="0065584C"/>
    <w:rsid w:val="00656C7B"/>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2EC0"/>
    <w:rsid w:val="00844B07"/>
    <w:rsid w:val="00844E92"/>
    <w:rsid w:val="008459BB"/>
    <w:rsid w:val="00845A00"/>
    <w:rsid w:val="0084607C"/>
    <w:rsid w:val="008467CB"/>
    <w:rsid w:val="0085064B"/>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82AC8"/>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E79B8"/>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64BEB"/>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2CE"/>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B7530"/>
    <w:rsid w:val="00BC106C"/>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1D6C"/>
    <w:rsid w:val="00D449E5"/>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75824"/>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CBC6D8"/>
  <w15:chartTrackingRefBased/>
  <w15:docId w15:val="{AF3F30D4-535C-4A63-B5A2-53E58E82D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2C6BAE-C18C-4DEA-9E12-61094E5F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Pages>
  <Words>620</Words>
  <Characters>3539</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6</cp:revision>
  <cp:lastPrinted>2017-09-13T12:58:00Z</cp:lastPrinted>
  <dcterms:created xsi:type="dcterms:W3CDTF">2023-09-11T09:24:00Z</dcterms:created>
  <dcterms:modified xsi:type="dcterms:W3CDTF">2023-12-22T10:53:00Z</dcterms:modified>
</cp:coreProperties>
</file>