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95DD" w14:textId="77777777" w:rsidR="000635BF" w:rsidRDefault="000635BF" w:rsidP="00B0640B">
      <w:pPr>
        <w:jc w:val="center"/>
        <w:outlineLvl w:val="0"/>
        <w:rPr>
          <w:rFonts w:ascii="Times New Roman" w:hAnsi="Times New Roman"/>
          <w:szCs w:val="20"/>
        </w:rPr>
      </w:pPr>
      <w:r w:rsidRPr="009B7258">
        <w:rPr>
          <w:rFonts w:ascii="Times New Roman" w:hAnsi="Times New Roman"/>
          <w:sz w:val="28"/>
          <w:szCs w:val="28"/>
        </w:rPr>
        <w:t>DIPARTIMENTO PER LE POLITICHE PER LE IMPRESE</w:t>
      </w:r>
    </w:p>
    <w:p w14:paraId="2350F310" w14:textId="77777777" w:rsidR="000635BF" w:rsidRPr="00B0640B" w:rsidRDefault="000635BF" w:rsidP="00B0640B">
      <w:pPr>
        <w:jc w:val="center"/>
        <w:outlineLvl w:val="0"/>
        <w:rPr>
          <w:rFonts w:ascii="Times New Roman" w:hAnsi="Times New Roman"/>
          <w:szCs w:val="20"/>
        </w:rPr>
      </w:pPr>
      <w:r w:rsidRPr="00B0640B">
        <w:rPr>
          <w:rFonts w:ascii="Times New Roman" w:hAnsi="Times New Roman"/>
          <w:szCs w:val="20"/>
        </w:rPr>
        <w:t>DIREZIONE GENERALE PER GLI INCENTIVI ALLE IMPRESE</w:t>
      </w:r>
    </w:p>
    <w:p w14:paraId="738973FE" w14:textId="77777777" w:rsidR="000635BF" w:rsidRPr="00B0640B" w:rsidRDefault="000635BF" w:rsidP="00B0640B">
      <w:pPr>
        <w:rPr>
          <w:rFonts w:ascii="Times New Roman" w:hAnsi="Times New Roman"/>
        </w:rPr>
      </w:pPr>
    </w:p>
    <w:p w14:paraId="7B33C68A" w14:textId="77777777" w:rsidR="000635BF" w:rsidRPr="00B0640B" w:rsidRDefault="000635BF" w:rsidP="00B0640B">
      <w:pPr>
        <w:shd w:val="clear" w:color="auto" w:fill="D9D9D9"/>
        <w:jc w:val="center"/>
        <w:rPr>
          <w:rFonts w:ascii="Times New Roman" w:eastAsia="Calibri" w:hAnsi="Times New Roman"/>
          <w:b/>
          <w:bCs/>
          <w:sz w:val="16"/>
          <w:szCs w:val="16"/>
          <w:lang w:eastAsia="it-IT"/>
        </w:rPr>
      </w:pPr>
    </w:p>
    <w:p w14:paraId="0C54924C" w14:textId="77777777" w:rsidR="000635BF" w:rsidRPr="00B0640B" w:rsidRDefault="000635BF" w:rsidP="00705D70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B0640B">
        <w:rPr>
          <w:rFonts w:ascii="Times New Roman" w:eastAsia="Calibri" w:hAnsi="Times New Roman"/>
          <w:b/>
          <w:bCs/>
          <w:szCs w:val="20"/>
          <w:lang w:eastAsia="it-IT"/>
        </w:rPr>
        <w:t xml:space="preserve">MODULO </w:t>
      </w:r>
      <w:r>
        <w:rPr>
          <w:rFonts w:ascii="Times New Roman" w:eastAsia="Calibri" w:hAnsi="Times New Roman"/>
          <w:b/>
          <w:bCs/>
          <w:szCs w:val="20"/>
          <w:lang w:eastAsia="it-IT"/>
        </w:rPr>
        <w:t>PER LA RICHIESTA DI EROGAZIONE IN ANTICIPAZIONE</w:t>
      </w:r>
    </w:p>
    <w:p w14:paraId="237D3252" w14:textId="77777777" w:rsidR="000635BF" w:rsidRPr="00B820E2" w:rsidRDefault="000635BF" w:rsidP="00B820E2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LE RISORSE DEL FONDO IPCEI</w:t>
      </w:r>
    </w:p>
    <w:p w14:paraId="15003CEC" w14:textId="77777777" w:rsidR="000635BF" w:rsidRPr="00B820E2" w:rsidRDefault="000635BF" w:rsidP="00B820E2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di cui al 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Decreto 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ministeriale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di attivazione dell’intervento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a sostegno </w:t>
      </w:r>
      <w:r w:rsidRPr="00AE11C5">
        <w:rPr>
          <w:rFonts w:ascii="Times New Roman" w:eastAsia="Calibri" w:hAnsi="Times New Roman"/>
          <w:bCs/>
          <w:sz w:val="16"/>
          <w:szCs w:val="16"/>
          <w:lang w:val="x-none" w:eastAsia="it-IT"/>
        </w:rPr>
        <w:t>dell’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>IPCEI</w:t>
      </w:r>
      <w:r w:rsidRPr="00AE11C5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  <w:r w:rsidRPr="003060FF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Idrogeno 3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B820E2">
        <w:rPr>
          <w:rFonts w:ascii="Times New Roman" w:eastAsia="Calibri" w:hAnsi="Times New Roman"/>
          <w:bCs/>
          <w:sz w:val="16"/>
          <w:szCs w:val="16"/>
          <w:lang w:eastAsia="it-IT"/>
        </w:rPr>
        <w:t>-</w:t>
      </w:r>
      <w:r w:rsidRPr="00B820E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452DE800" w14:textId="77777777" w:rsidR="000635BF" w:rsidRPr="00705D70" w:rsidRDefault="000635BF" w:rsidP="00B820E2">
      <w:pPr>
        <w:pStyle w:val="Corpodeltesto2"/>
        <w:shd w:val="clear" w:color="auto" w:fill="D9D9D9"/>
        <w:spacing w:after="0"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Decisione </w:t>
      </w:r>
      <w:r w:rsidRPr="003060FF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C(2024) 1053 final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del </w:t>
      </w:r>
      <w:r w:rsidRPr="003060FF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15 febbraio 2024</w:t>
      </w:r>
      <w:r w:rsidRPr="00AE11C5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/ </w:t>
      </w:r>
      <w:r w:rsidRPr="003060FF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SA.102815</w:t>
      </w:r>
      <w:r w:rsidRPr="00705D70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</w:t>
      </w:r>
    </w:p>
    <w:p w14:paraId="0D2A1FAB" w14:textId="77777777" w:rsidR="000635BF" w:rsidRPr="00B0640B" w:rsidRDefault="000635BF" w:rsidP="00B0640B">
      <w:pPr>
        <w:tabs>
          <w:tab w:val="right" w:leader="dot" w:pos="6504"/>
        </w:tabs>
        <w:snapToGrid w:val="0"/>
        <w:spacing w:before="120" w:after="120"/>
        <w:jc w:val="left"/>
        <w:rPr>
          <w:rFonts w:ascii="Times New Roman" w:hAnsi="Times New Roman"/>
        </w:rPr>
      </w:pPr>
      <w:r w:rsidRPr="00B0640B">
        <w:rPr>
          <w:rFonts w:ascii="Times New Roman" w:hAnsi="Times New Roman"/>
        </w:rPr>
        <w:t>Spett.le Ministero dell</w:t>
      </w:r>
      <w:r>
        <w:rPr>
          <w:rFonts w:ascii="Times New Roman" w:hAnsi="Times New Roman"/>
        </w:rPr>
        <w:t>e imprese e del made in Italy</w:t>
      </w:r>
    </w:p>
    <w:p w14:paraId="240DAA88" w14:textId="77777777" w:rsidR="000635BF" w:rsidRPr="007B24E8" w:rsidRDefault="000635BF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>DATI IDENTIFICATIVI DEL</w:t>
      </w:r>
      <w:r>
        <w:rPr>
          <w:rFonts w:ascii="Times New Roman" w:hAnsi="Times New Roman"/>
          <w:b/>
        </w:rPr>
        <w:t xml:space="preserve"> SOGGETTO BENEFICIARIO</w:t>
      </w:r>
    </w:p>
    <w:p w14:paraId="3B53DADB" w14:textId="77777777" w:rsidR="000635BF" w:rsidRDefault="000635BF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</w:t>
      </w:r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</w:t>
      </w:r>
      <w:r w:rsidRPr="007F788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Pr="00D26F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P.IVA: …………………………………………………...</w:t>
      </w:r>
    </w:p>
    <w:p w14:paraId="1AFFC6EC" w14:textId="77777777" w:rsidR="000635BF" w:rsidRPr="007F7885" w:rsidRDefault="000635BF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Posta elettronica certificata (come </w:t>
      </w:r>
      <w:r>
        <w:rPr>
          <w:rFonts w:ascii="Times New Roman" w:hAnsi="Times New Roman"/>
        </w:rPr>
        <w:t xml:space="preserve">risultante </w:t>
      </w:r>
      <w:r w:rsidRPr="007F7885">
        <w:rPr>
          <w:rFonts w:ascii="Times New Roman" w:hAnsi="Times New Roman"/>
        </w:rPr>
        <w:t>da</w:t>
      </w:r>
      <w:r>
        <w:rPr>
          <w:rFonts w:ascii="Times New Roman" w:hAnsi="Times New Roman"/>
        </w:rPr>
        <w:t>l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Registro dalle imprese</w:t>
      </w:r>
      <w:r w:rsidRPr="007F7885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</w:t>
      </w:r>
    </w:p>
    <w:p w14:paraId="617F0A86" w14:textId="77777777" w:rsidR="000635BF" w:rsidRDefault="000635BF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Denominazione impresa: …………………………………</w:t>
      </w:r>
      <w:r>
        <w:rPr>
          <w:rFonts w:ascii="Times New Roman" w:hAnsi="Times New Roman"/>
        </w:rPr>
        <w:t>………………………………………………………………...</w:t>
      </w:r>
    </w:p>
    <w:p w14:paraId="61C398C2" w14:textId="77777777" w:rsidR="000635BF" w:rsidRDefault="000635BF" w:rsidP="00F3617C">
      <w:pPr>
        <w:pStyle w:val="Testonotaapidipagina"/>
        <w:spacing w:before="120" w:after="20"/>
        <w:rPr>
          <w:rFonts w:ascii="Times New Roman" w:hAnsi="Times New Roman"/>
        </w:rPr>
      </w:pPr>
      <w:r>
        <w:rPr>
          <w:rFonts w:ascii="Times New Roman" w:hAnsi="Times New Roman"/>
        </w:rPr>
        <w:t>Forma</w:t>
      </w:r>
      <w:r w:rsidRPr="008E412A">
        <w:rPr>
          <w:rFonts w:ascii="Times New Roman" w:hAnsi="Times New Roman"/>
          <w:lang w:val="x-none"/>
        </w:rPr>
        <w:t xml:space="preserve"> giuridica: ………………………………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................................................................................................................</w:t>
      </w:r>
    </w:p>
    <w:p w14:paraId="27C841C4" w14:textId="77777777" w:rsidR="000635BF" w:rsidRPr="00C723A9" w:rsidRDefault="000635BF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C53759">
        <w:rPr>
          <w:rFonts w:ascii="Times New Roman" w:hAnsi="Times New Roman"/>
        </w:rPr>
        <w:t>Forma giuridica (classificazione Istat): …</w:t>
      </w:r>
      <w:r w:rsidRPr="00C723A9">
        <w:rPr>
          <w:rFonts w:ascii="Times New Roman" w:hAnsi="Times New Roman"/>
          <w:lang w:val="x-none"/>
        </w:rPr>
        <w:t>……………</w:t>
      </w:r>
      <w:r w:rsidRPr="00C723A9">
        <w:rPr>
          <w:rFonts w:ascii="Times New Roman" w:hAnsi="Times New Roman"/>
        </w:rPr>
        <w:t>…………………………………………………………………….</w:t>
      </w:r>
    </w:p>
    <w:p w14:paraId="488FB646" w14:textId="77777777" w:rsidR="000635BF" w:rsidRDefault="000635BF" w:rsidP="00F3617C">
      <w:pPr>
        <w:pStyle w:val="Testonotaapidipagina"/>
        <w:spacing w:before="120" w:after="20"/>
        <w:rPr>
          <w:rFonts w:ascii="Times New Roman" w:hAnsi="Times New Roman"/>
        </w:rPr>
      </w:pPr>
      <w:r w:rsidRPr="00DD6DAC">
        <w:rPr>
          <w:rFonts w:ascii="Times New Roman" w:hAnsi="Times New Roman"/>
        </w:rPr>
        <w:t>Stato sede legale: ………………………………</w:t>
      </w:r>
      <w:r w:rsidRPr="00641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DD6DAC">
        <w:rPr>
          <w:rFonts w:ascii="Times New Roman" w:hAnsi="Times New Roman"/>
        </w:rPr>
        <w:t>Comune sede legale: ……………………………………</w:t>
      </w:r>
      <w:r>
        <w:rPr>
          <w:rFonts w:ascii="Times New Roman" w:hAnsi="Times New Roman"/>
        </w:rPr>
        <w:t>……………</w:t>
      </w:r>
    </w:p>
    <w:p w14:paraId="4C506C80" w14:textId="77777777" w:rsidR="000635BF" w:rsidRDefault="000635BF" w:rsidP="00F3617C">
      <w:pPr>
        <w:pStyle w:val="Testonotaapidipagina"/>
        <w:spacing w:before="120" w:after="20"/>
        <w:rPr>
          <w:rFonts w:ascii="Times New Roman" w:eastAsia="Calibri" w:hAnsi="Times New Roman"/>
          <w:color w:val="000000"/>
          <w:lang w:eastAsia="it-IT"/>
        </w:rPr>
      </w:pPr>
      <w:r>
        <w:rPr>
          <w:rFonts w:ascii="Times New Roman" w:hAnsi="Times New Roman"/>
        </w:rPr>
        <w:t xml:space="preserve">Indirizzo sede legale: </w:t>
      </w:r>
      <w:proofErr w:type="gramStart"/>
      <w:r>
        <w:rPr>
          <w:rFonts w:ascii="Times New Roman" w:hAnsi="Times New Roman"/>
        </w:rPr>
        <w:t xml:space="preserve"> .</w:t>
      </w:r>
      <w:r w:rsidRPr="00DD6DAC">
        <w:rPr>
          <w:rFonts w:ascii="Times New Roman" w:hAnsi="Times New Roman"/>
        </w:rPr>
        <w:t>…</w:t>
      </w:r>
      <w:proofErr w:type="gramEnd"/>
      <w:r w:rsidRPr="00DD6DAC">
        <w:rPr>
          <w:rFonts w:ascii="Times New Roman" w:hAnsi="Times New Roman"/>
        </w:rPr>
        <w:t>.…….………………</w:t>
      </w:r>
      <w:r>
        <w:rPr>
          <w:rFonts w:ascii="Times New Roman" w:hAnsi="Times New Roman"/>
        </w:rPr>
        <w:t>………………………………………………..</w:t>
      </w:r>
      <w:r w:rsidRPr="00DD6DAC">
        <w:rPr>
          <w:rFonts w:ascii="Times New Roman" w:hAnsi="Times New Roman"/>
        </w:rPr>
        <w:t xml:space="preserve"> prov.</w:t>
      </w:r>
      <w:r>
        <w:rPr>
          <w:rFonts w:ascii="Times New Roman" w:hAnsi="Times New Roman"/>
        </w:rPr>
        <w:t xml:space="preserve">: …… CAP: </w:t>
      </w:r>
      <w:r w:rsidRPr="00DD6DAC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….</w:t>
      </w:r>
    </w:p>
    <w:p w14:paraId="445F58DF" w14:textId="77777777" w:rsidR="000635BF" w:rsidRDefault="000635BF" w:rsidP="00124F52">
      <w:pPr>
        <w:pStyle w:val="Testonotaapidipagina"/>
        <w:spacing w:after="20"/>
        <w:rPr>
          <w:rFonts w:ascii="Times New Roman" w:eastAsia="Calibri" w:hAnsi="Times New Roman"/>
          <w:color w:val="000000"/>
          <w:lang w:eastAsia="it-IT"/>
        </w:rPr>
      </w:pPr>
    </w:p>
    <w:p w14:paraId="18E12BD8" w14:textId="77777777" w:rsidR="000635BF" w:rsidRPr="007F7885" w:rsidRDefault="000635BF" w:rsidP="00D8094F">
      <w:pPr>
        <w:pStyle w:val="Testonotaapidipagina"/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</w:rPr>
      </w:pPr>
      <w:r w:rsidRPr="007F7885">
        <w:rPr>
          <w:rFonts w:ascii="Times New Roman" w:hAnsi="Times New Roman"/>
          <w:b/>
        </w:rPr>
        <w:t xml:space="preserve">DATI RELATIVI AL FIRMATARIO DELLA </w:t>
      </w:r>
      <w:r>
        <w:rPr>
          <w:rFonts w:ascii="Times New Roman" w:hAnsi="Times New Roman"/>
          <w:b/>
        </w:rPr>
        <w:t>DOMANDA DI EROGAZIONE PER ANTICIPAZIONE</w:t>
      </w:r>
    </w:p>
    <w:p w14:paraId="115BC63A" w14:textId="77777777" w:rsidR="000635BF" w:rsidRDefault="000635BF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Cognome:</w:t>
      </w:r>
      <w:r>
        <w:rPr>
          <w:rFonts w:ascii="Times New Roman" w:hAnsi="Times New Roman"/>
        </w:rPr>
        <w:t xml:space="preserve"> </w:t>
      </w:r>
      <w:r w:rsidRPr="007F7885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………......................................................................................................................</w:t>
      </w:r>
    </w:p>
    <w:p w14:paraId="08D060DC" w14:textId="77777777" w:rsidR="000635BF" w:rsidRPr="00D70B50" w:rsidRDefault="000635BF" w:rsidP="00F3617C">
      <w:pPr>
        <w:spacing w:before="120" w:after="20"/>
        <w:rPr>
          <w:rFonts w:ascii="Times New Roman" w:hAnsi="Times New Roman"/>
        </w:rPr>
      </w:pPr>
      <w:r w:rsidRPr="008C73EF">
        <w:rPr>
          <w:rFonts w:ascii="Times New Roman" w:hAnsi="Times New Roman"/>
        </w:rPr>
        <w:t>Nome</w:t>
      </w:r>
      <w:r w:rsidRPr="00D70B50">
        <w:rPr>
          <w:rFonts w:ascii="Times New Roman" w:hAnsi="Times New Roman"/>
        </w:rPr>
        <w:t>: ………………………</w:t>
      </w:r>
      <w:r>
        <w:rPr>
          <w:rFonts w:ascii="Times New Roman" w:hAnsi="Times New Roman"/>
        </w:rPr>
        <w:t>…………………....................................................................................................................</w:t>
      </w:r>
    </w:p>
    <w:p w14:paraId="3D209DD5" w14:textId="77777777" w:rsidR="000635BF" w:rsidRPr="007F7885" w:rsidRDefault="000635BF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 xml:space="preserve">Data di </w:t>
      </w:r>
      <w:proofErr w:type="gramStart"/>
      <w:r w:rsidRPr="007F7885">
        <w:rPr>
          <w:rFonts w:ascii="Times New Roman" w:hAnsi="Times New Roman"/>
        </w:rPr>
        <w:t>nascita:</w:t>
      </w:r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>/</w:t>
      </w:r>
      <w:r>
        <w:rPr>
          <w:rFonts w:ascii="Times New Roman" w:hAnsi="Times New Roman"/>
        </w:rPr>
        <w:t>…..</w:t>
      </w:r>
      <w:r w:rsidRPr="007F7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Provincia: …</w:t>
      </w:r>
      <w:r>
        <w:rPr>
          <w:rFonts w:ascii="Times New Roman" w:hAnsi="Times New Roman"/>
        </w:rPr>
        <w:t xml:space="preserve">…… </w:t>
      </w:r>
      <w:r>
        <w:rPr>
          <w:rFonts w:ascii="Times New Roman" w:hAnsi="Times New Roman"/>
        </w:rPr>
        <w:tab/>
      </w:r>
      <w:r w:rsidRPr="007F7885">
        <w:rPr>
          <w:rFonts w:ascii="Times New Roman" w:hAnsi="Times New Roman"/>
        </w:rPr>
        <w:t>Comune (o Stato es</w:t>
      </w:r>
      <w:r>
        <w:rPr>
          <w:rFonts w:ascii="Times New Roman" w:hAnsi="Times New Roman"/>
        </w:rPr>
        <w:t>tero) di nascita: ………………………</w:t>
      </w:r>
    </w:p>
    <w:p w14:paraId="2753B9EA" w14:textId="77777777" w:rsidR="000635BF" w:rsidRDefault="000635BF" w:rsidP="00F3617C">
      <w:pPr>
        <w:spacing w:before="120" w:after="20"/>
        <w:rPr>
          <w:rFonts w:ascii="Times New Roman" w:hAnsi="Times New Roman"/>
        </w:rPr>
      </w:pPr>
      <w:r w:rsidRPr="007F7885">
        <w:rPr>
          <w:rFonts w:ascii="Times New Roman" w:hAnsi="Times New Roman"/>
        </w:rPr>
        <w:t>C.F.</w:t>
      </w:r>
      <w:r>
        <w:rPr>
          <w:rFonts w:ascii="Times New Roman" w:hAnsi="Times New Roman"/>
        </w:rPr>
        <w:t> </w:t>
      </w:r>
      <w:r w:rsidRPr="007F7885">
        <w:rPr>
          <w:rFonts w:ascii="Times New Roman" w:hAnsi="Times New Roman"/>
        </w:rPr>
        <w:t>firmatario:</w:t>
      </w:r>
      <w:r>
        <w:rPr>
          <w:rFonts w:ascii="Times New Roman" w:hAnsi="Times New Roman"/>
        </w:rPr>
        <w:t xml:space="preserve"> …………………………………... </w:t>
      </w:r>
      <w:r w:rsidRPr="0028348A">
        <w:rPr>
          <w:rFonts w:ascii="Times New Roman" w:hAnsi="Times New Roman"/>
        </w:rPr>
        <w:t xml:space="preserve">in qualità di </w:t>
      </w:r>
      <w:r>
        <w:rPr>
          <w:rStyle w:val="Rimandonotaapidipagina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………………………………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</w:p>
    <w:p w14:paraId="52100F10" w14:textId="77777777" w:rsidR="000635BF" w:rsidRPr="0028348A" w:rsidRDefault="000635BF" w:rsidP="00124F52">
      <w:pPr>
        <w:spacing w:after="20"/>
        <w:rPr>
          <w:rFonts w:ascii="Times New Roman" w:hAnsi="Times New Roman"/>
        </w:rPr>
      </w:pPr>
    </w:p>
    <w:p w14:paraId="4D1EB679" w14:textId="77777777" w:rsidR="000635BF" w:rsidRPr="00F24E6A" w:rsidRDefault="000635BF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DATI RELATIVI AL DECRETO DI CONCESSIONE DELLE AGEVOLAZIONI</w:t>
      </w:r>
    </w:p>
    <w:p w14:paraId="2E4B1BBF" w14:textId="77777777" w:rsidR="000635BF" w:rsidRPr="00781626" w:rsidRDefault="000635BF" w:rsidP="00387E5F">
      <w:pPr>
        <w:spacing w:before="120" w:after="60" w:line="276" w:lineRule="auto"/>
        <w:rPr>
          <w:rFonts w:ascii="Times New Roman" w:hAnsi="Times New Roman"/>
        </w:rPr>
      </w:pP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Decreto n</w:t>
      </w: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. </w:t>
      </w:r>
      <w:r w:rsidRPr="00BB4B15">
        <w:rPr>
          <w:rFonts w:ascii="Times New Roman" w:eastAsia="Calibri" w:hAnsi="Times New Roman"/>
          <w:color w:val="000000"/>
          <w:szCs w:val="20"/>
          <w:lang w:eastAsia="it-IT"/>
        </w:rPr>
        <w:t>………… del ……………, con il quale sono state concesse, per il progetto n. ……………</w:t>
      </w:r>
      <w:r w:rsidRPr="009243E3">
        <w:rPr>
          <w:rFonts w:ascii="Times New Roman" w:eastAsia="Calibri" w:hAnsi="Times New Roman"/>
          <w:color w:val="000000"/>
          <w:szCs w:val="20"/>
          <w:lang w:eastAsia="it-IT"/>
        </w:rPr>
        <w:t xml:space="preserve">, </w:t>
      </w:r>
    </w:p>
    <w:p w14:paraId="1274356C" w14:textId="77777777" w:rsidR="000635BF" w:rsidRDefault="000635BF" w:rsidP="00387E5F">
      <w:pPr>
        <w:spacing w:before="120" w:after="60" w:line="276" w:lineRule="auto"/>
        <w:rPr>
          <w:rFonts w:ascii="Times New Roman" w:hAnsi="Times New Roman"/>
        </w:rPr>
      </w:pPr>
      <w:r w:rsidRPr="00781626">
        <w:rPr>
          <w:rFonts w:ascii="Times New Roman" w:hAnsi="Times New Roman"/>
        </w:rPr>
        <w:t xml:space="preserve">a valere </w:t>
      </w:r>
      <w:r>
        <w:rPr>
          <w:rFonts w:ascii="Times New Roman" w:hAnsi="Times New Roman"/>
        </w:rPr>
        <w:t xml:space="preserve">sulle risorse del Fondo IPCEI in oggetto, </w:t>
      </w:r>
      <w:r w:rsidRPr="00117C19">
        <w:rPr>
          <w:rFonts w:ascii="Times New Roman" w:hAnsi="Times New Roman"/>
        </w:rPr>
        <w:t>le seguenti</w:t>
      </w:r>
      <w:r w:rsidRPr="00123601">
        <w:rPr>
          <w:rFonts w:ascii="Times New Roman" w:hAnsi="Times New Roman"/>
        </w:rPr>
        <w:t xml:space="preserve"> agevolazioni: </w:t>
      </w:r>
    </w:p>
    <w:p w14:paraId="0F322B35" w14:textId="77777777" w:rsidR="000635BF" w:rsidRPr="007F7885" w:rsidRDefault="000635BF" w:rsidP="00D8094F">
      <w:pPr>
        <w:numPr>
          <w:ilvl w:val="0"/>
          <w:numId w:val="6"/>
        </w:numPr>
        <w:spacing w:after="120"/>
        <w:ind w:left="709" w:hanging="306"/>
        <w:rPr>
          <w:rFonts w:ascii="Times New Roman" w:hAnsi="Times New Roman"/>
        </w:rPr>
      </w:pPr>
      <w:r>
        <w:rPr>
          <w:rFonts w:ascii="Times New Roman" w:hAnsi="Times New Roman"/>
        </w:rPr>
        <w:t>un #contributo diretto alla spesa# di €…………………………………</w:t>
      </w:r>
    </w:p>
    <w:p w14:paraId="12B041DC" w14:textId="77777777" w:rsidR="000635BF" w:rsidRPr="0002339E" w:rsidRDefault="000635BF" w:rsidP="0002339E">
      <w:pPr>
        <w:suppressAutoHyphens w:val="0"/>
        <w:autoSpaceDE w:val="0"/>
        <w:autoSpaceDN w:val="0"/>
        <w:adjustRightInd w:val="0"/>
        <w:ind w:left="870"/>
        <w:rPr>
          <w:rFonts w:ascii="Times New Roman" w:eastAsia="Calibri" w:hAnsi="Times New Roman"/>
          <w:color w:val="000000"/>
          <w:szCs w:val="20"/>
          <w:lang w:eastAsia="it-IT"/>
        </w:rPr>
      </w:pPr>
    </w:p>
    <w:p w14:paraId="0EDB51D8" w14:textId="77777777" w:rsidR="000635BF" w:rsidRPr="004232B0" w:rsidRDefault="000635BF" w:rsidP="00D8094F">
      <w:pPr>
        <w:numPr>
          <w:ilvl w:val="0"/>
          <w:numId w:val="2"/>
        </w:numPr>
        <w:shd w:val="clear" w:color="auto" w:fill="D9D9D9"/>
        <w:suppressAutoHyphens w:val="0"/>
        <w:spacing w:after="20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 xml:space="preserve">DICHIARAZIONE SOSTITUTIVA </w:t>
      </w:r>
      <w:r w:rsidRPr="004232B0">
        <w:rPr>
          <w:rFonts w:ascii="Times New Roman" w:hAnsi="Times New Roman"/>
        </w:rPr>
        <w:t>ai s</w:t>
      </w:r>
      <w:r>
        <w:rPr>
          <w:rFonts w:ascii="Times New Roman" w:hAnsi="Times New Roman"/>
        </w:rPr>
        <w:t>ensi dell’art. 47 del DPR n. 44</w:t>
      </w:r>
      <w:r w:rsidRPr="004232B0">
        <w:rPr>
          <w:rFonts w:ascii="Times New Roman" w:hAnsi="Times New Roman"/>
        </w:rPr>
        <w:t>5/2000</w:t>
      </w:r>
    </w:p>
    <w:p w14:paraId="0EDF726F" w14:textId="77777777" w:rsidR="000635BF" w:rsidRPr="0028348A" w:rsidRDefault="000635BF" w:rsidP="003D2243">
      <w:pPr>
        <w:spacing w:before="240" w:after="20"/>
        <w:rPr>
          <w:rFonts w:ascii="Times New Roman" w:hAnsi="Times New Roman"/>
        </w:rPr>
      </w:pPr>
      <w:r w:rsidRPr="0028348A">
        <w:rPr>
          <w:rFonts w:ascii="Times New Roman" w:hAnsi="Times New Roman"/>
        </w:rPr>
        <w:t>Il</w:t>
      </w:r>
      <w:r>
        <w:rPr>
          <w:rFonts w:ascii="Times New Roman" w:hAnsi="Times New Roman"/>
        </w:rPr>
        <w:t>/La</w:t>
      </w:r>
      <w:r w:rsidRPr="0028348A">
        <w:rPr>
          <w:rFonts w:ascii="Times New Roman" w:hAnsi="Times New Roman"/>
        </w:rPr>
        <w:t xml:space="preserve"> sottoscritto</w:t>
      </w:r>
      <w:r>
        <w:rPr>
          <w:rFonts w:ascii="Times New Roman" w:hAnsi="Times New Roman"/>
        </w:rPr>
        <w:t>/a</w:t>
      </w:r>
      <w:r w:rsidRPr="0028348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in qualità di 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 w:rsidRPr="00116ACA">
        <w:rPr>
          <w:rFonts w:ascii="Times New Roman" w:hAnsi="Times New Roman"/>
        </w:rPr>
        <w:t xml:space="preserve"> </w:t>
      </w:r>
      <w:r w:rsidRPr="0028348A">
        <w:rPr>
          <w:rFonts w:ascii="Times New Roman" w:hAnsi="Times New Roman"/>
        </w:rPr>
        <w:t>del soggetto beneficiario</w:t>
      </w:r>
    </w:p>
    <w:p w14:paraId="2D35D12F" w14:textId="77777777" w:rsidR="000635BF" w:rsidRDefault="000635BF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04A6CF25" w14:textId="77777777" w:rsidR="000635BF" w:rsidRDefault="000635BF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87530F">
        <w:rPr>
          <w:rFonts w:ascii="Times New Roman" w:eastAsia="Calibri" w:hAnsi="Times New Roman"/>
          <w:b/>
          <w:bCs/>
          <w:szCs w:val="20"/>
          <w:lang w:eastAsia="it-IT"/>
        </w:rPr>
        <w:t>DICHIARA</w:t>
      </w:r>
      <w:r>
        <w:rPr>
          <w:rFonts w:ascii="Times New Roman" w:eastAsia="Calibri" w:hAnsi="Times New Roman"/>
          <w:b/>
          <w:bCs/>
          <w:szCs w:val="20"/>
          <w:lang w:eastAsia="it-IT"/>
        </w:rPr>
        <w:t xml:space="preserve"> </w:t>
      </w:r>
    </w:p>
    <w:p w14:paraId="0E657478" w14:textId="77777777" w:rsidR="000635BF" w:rsidRPr="00E35546" w:rsidRDefault="000635BF" w:rsidP="00E35546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Cs w:val="20"/>
          <w:lang w:eastAsia="it-IT"/>
        </w:rPr>
      </w:pPr>
    </w:p>
    <w:p w14:paraId="6531D1A5" w14:textId="77777777" w:rsidR="000635BF" w:rsidRDefault="000635BF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624207">
        <w:rPr>
          <w:rFonts w:ascii="Times New Roman" w:eastAsia="Calibri" w:hAnsi="Times New Roman"/>
          <w:szCs w:val="20"/>
          <w:lang w:eastAsia="en-US"/>
        </w:rPr>
        <w:t xml:space="preserve">che </w:t>
      </w:r>
      <w:r>
        <w:rPr>
          <w:rFonts w:ascii="Times New Roman" w:eastAsia="Calibri" w:hAnsi="Times New Roman"/>
          <w:szCs w:val="20"/>
          <w:lang w:eastAsia="en-US"/>
        </w:rPr>
        <w:t>il soggetto beneficiario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è nel pieno e libero esercizio dei propri diritti, non</w:t>
      </w:r>
      <w:r>
        <w:rPr>
          <w:rFonts w:ascii="Times New Roman" w:eastAsia="Calibri" w:hAnsi="Times New Roman"/>
          <w:szCs w:val="20"/>
          <w:lang w:eastAsia="en-US"/>
        </w:rPr>
        <w:t xml:space="preserve"> è in liquidazione e non è sottoposto</w:t>
      </w:r>
      <w:r w:rsidRPr="00624207">
        <w:rPr>
          <w:rFonts w:ascii="Times New Roman" w:eastAsia="Calibri" w:hAnsi="Times New Roman"/>
          <w:szCs w:val="20"/>
          <w:lang w:eastAsia="en-US"/>
        </w:rPr>
        <w:t xml:space="preserve"> a procedure concorsuali;</w:t>
      </w:r>
    </w:p>
    <w:p w14:paraId="43448DAB" w14:textId="77777777" w:rsidR="000635BF" w:rsidRDefault="000635BF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che risulta essere in regola con il rimborso delle rate relative ad eventuali altri finanziamenti ottenuti a valere sul fondo di cui all’art. 14 della legge 17 febbraio 1982, n. 46;</w:t>
      </w:r>
    </w:p>
    <w:p w14:paraId="37FBB416" w14:textId="77777777" w:rsidR="000635BF" w:rsidRPr="00BB4B15" w:rsidRDefault="000635BF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before="60" w:line="276" w:lineRule="auto"/>
        <w:ind w:left="426" w:hanging="425"/>
        <w:rPr>
          <w:rFonts w:ascii="Times New Roman" w:eastAsia="Calibri" w:hAnsi="Times New Roman"/>
          <w:szCs w:val="20"/>
          <w:lang w:eastAsia="en-US"/>
        </w:rPr>
      </w:pPr>
      <w:r w:rsidRPr="00BB4B15">
        <w:rPr>
          <w:rFonts w:ascii="Times New Roman" w:eastAsia="Calibri" w:hAnsi="Times New Roman"/>
          <w:szCs w:val="20"/>
          <w:lang w:eastAsia="en-US"/>
        </w:rPr>
        <w:lastRenderedPageBreak/>
        <w:t xml:space="preserve">che rispetto alle informazioni già fornite nelle precedenti fasi del procedimento </w:t>
      </w:r>
      <w:r w:rsidRPr="00BB4B15">
        <w:rPr>
          <w:rFonts w:ascii="Times New Roman" w:eastAsia="Calibri" w:hAnsi="Times New Roman"/>
          <w:szCs w:val="20"/>
          <w:u w:val="single"/>
          <w:lang w:eastAsia="en-US"/>
        </w:rPr>
        <w:t>non sono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 D. Lgs 6 settembre 2011, n. 159 e successive modifiche e integrazioni;</w:t>
      </w:r>
    </w:p>
    <w:p w14:paraId="4E387719" w14:textId="77777777" w:rsidR="000635BF" w:rsidRPr="00BB4B15" w:rsidRDefault="000635BF" w:rsidP="00D8094F">
      <w:pPr>
        <w:numPr>
          <w:ilvl w:val="0"/>
          <w:numId w:val="4"/>
        </w:numPr>
        <w:tabs>
          <w:tab w:val="clear" w:pos="786"/>
          <w:tab w:val="num" w:pos="426"/>
        </w:tabs>
        <w:suppressAutoHyphens w:val="0"/>
        <w:autoSpaceDE w:val="0"/>
        <w:autoSpaceDN w:val="0"/>
        <w:adjustRightInd w:val="0"/>
        <w:spacing w:after="120" w:line="276" w:lineRule="auto"/>
        <w:ind w:left="426" w:hanging="425"/>
        <w:rPr>
          <w:rFonts w:ascii="Times New Roman" w:eastAsia="Calibri" w:hAnsi="Times New Roman"/>
          <w:color w:val="000000"/>
          <w:szCs w:val="20"/>
          <w:lang w:eastAsia="it-IT"/>
        </w:rPr>
      </w:pPr>
      <w:r w:rsidRPr="00BB4B15">
        <w:rPr>
          <w:rFonts w:ascii="Times New Roman" w:eastAsia="Calibri" w:hAnsi="Times New Roman"/>
          <w:szCs w:val="20"/>
          <w:lang w:eastAsia="en-US"/>
        </w:rPr>
        <w:t xml:space="preserve">che rispetto alle informazioni già fornite nelle precedenti fasi del procedimento </w:t>
      </w:r>
      <w:r w:rsidRPr="00BB4B15">
        <w:rPr>
          <w:rFonts w:ascii="Times New Roman" w:eastAsia="Calibri" w:hAnsi="Times New Roman"/>
          <w:szCs w:val="20"/>
          <w:u w:val="single"/>
          <w:lang w:eastAsia="en-US"/>
        </w:rPr>
        <w:t>sono</w:t>
      </w:r>
      <w:r w:rsidRPr="00BB4B15">
        <w:rPr>
          <w:rFonts w:ascii="Times New Roman" w:eastAsia="Calibri" w:hAnsi="Times New Roman"/>
          <w:szCs w:val="20"/>
          <w:lang w:eastAsia="en-US"/>
        </w:rPr>
        <w:t xml:space="preserve"> intervenute modifiche nei soggetti sottoposti alla verifica antimafia prevista dall’articolo 85 del</w:t>
      </w:r>
      <w:r>
        <w:rPr>
          <w:rFonts w:ascii="Times New Roman" w:eastAsia="Calibri" w:hAnsi="Times New Roman"/>
          <w:szCs w:val="20"/>
          <w:lang w:eastAsia="en-US"/>
        </w:rPr>
        <w:t xml:space="preserve"> </w:t>
      </w:r>
      <w:r w:rsidRPr="00BB4B15">
        <w:rPr>
          <w:rFonts w:ascii="Times New Roman" w:eastAsia="Calibri" w:hAnsi="Times New Roman"/>
          <w:szCs w:val="20"/>
          <w:lang w:eastAsia="en-US"/>
        </w:rPr>
        <w:t>D. Lgs 6 settembre 2011, n. 159 e successive modifiche e integrazioni</w:t>
      </w:r>
      <w:r w:rsidRPr="00BB4B15">
        <w:rPr>
          <w:rStyle w:val="Rimandonotaapidipagina"/>
          <w:rFonts w:ascii="Times New Roman" w:eastAsia="Calibri" w:hAnsi="Times New Roman"/>
          <w:szCs w:val="20"/>
          <w:lang w:eastAsia="en-US"/>
        </w:rPr>
        <w:footnoteReference w:id="2"/>
      </w:r>
      <w:r>
        <w:rPr>
          <w:rFonts w:ascii="Times New Roman" w:eastAsia="Calibri" w:hAnsi="Times New Roman"/>
          <w:szCs w:val="20"/>
          <w:lang w:eastAsia="en-US"/>
        </w:rPr>
        <w:t>;</w:t>
      </w:r>
    </w:p>
    <w:p w14:paraId="673DE261" w14:textId="77777777" w:rsidR="000635BF" w:rsidRDefault="000635BF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di confermare le dichiarazioni e gli impegni assunti in sede di domanda per il finanziamento dell’iniziativa, con la presente integralmente richiamate;</w:t>
      </w:r>
    </w:p>
    <w:p w14:paraId="4C229D72" w14:textId="77777777" w:rsidR="000635BF" w:rsidRPr="001B7F5E" w:rsidRDefault="000635BF" w:rsidP="00D8094F">
      <w:pPr>
        <w:numPr>
          <w:ilvl w:val="0"/>
          <w:numId w:val="1"/>
        </w:numPr>
        <w:tabs>
          <w:tab w:val="left" w:pos="284"/>
        </w:tabs>
        <w:suppressAutoHyphens w:val="0"/>
        <w:spacing w:before="60" w:after="120" w:line="276" w:lineRule="auto"/>
        <w:ind w:left="284" w:hanging="284"/>
        <w:rPr>
          <w:rFonts w:ascii="Times New Roman" w:eastAsia="Calibri" w:hAnsi="Times New Roman"/>
          <w:szCs w:val="20"/>
          <w:lang w:eastAsia="en-US"/>
        </w:rPr>
      </w:pPr>
      <w:r w:rsidRPr="00720A13">
        <w:rPr>
          <w:rFonts w:ascii="Times New Roman" w:eastAsia="Calibri" w:hAnsi="Times New Roman"/>
          <w:szCs w:val="20"/>
          <w:lang w:eastAsia="en-US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445.</w:t>
      </w:r>
    </w:p>
    <w:p w14:paraId="66FF0211" w14:textId="77777777" w:rsidR="000635BF" w:rsidRDefault="000635BF" w:rsidP="00E35546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>
        <w:rPr>
          <w:rFonts w:ascii="Times New Roman" w:eastAsia="Calibri" w:hAnsi="Times New Roman"/>
          <w:b/>
          <w:bCs/>
          <w:szCs w:val="20"/>
          <w:lang w:eastAsia="it-IT"/>
        </w:rPr>
        <w:t>CHIEDE</w:t>
      </w:r>
    </w:p>
    <w:p w14:paraId="5FFF3658" w14:textId="77777777" w:rsidR="000635BF" w:rsidRDefault="000635BF" w:rsidP="00C53759">
      <w:pPr>
        <w:suppressAutoHyphens w:val="0"/>
        <w:autoSpaceDE w:val="0"/>
        <w:autoSpaceDN w:val="0"/>
        <w:adjustRightInd w:val="0"/>
        <w:spacing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5CD4A496" w14:textId="77777777" w:rsidR="000635BF" w:rsidRDefault="000635BF" w:rsidP="00B8099A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color w:val="000000"/>
          <w:szCs w:val="20"/>
          <w:lang w:eastAsia="it-IT"/>
        </w:rPr>
      </w:pP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L’erogazione dell’anticipazione del</w:t>
      </w:r>
      <w:r>
        <w:rPr>
          <w:rFonts w:ascii="Times New Roman" w:eastAsia="Calibri" w:hAnsi="Times New Roman"/>
          <w:color w:val="000000"/>
          <w:szCs w:val="20"/>
          <w:lang w:eastAsia="it-IT"/>
        </w:rPr>
        <w:t>le agevolazioni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 xml:space="preserve"> concess</w:t>
      </w:r>
      <w:r>
        <w:rPr>
          <w:rFonts w:ascii="Times New Roman" w:eastAsia="Calibri" w:hAnsi="Times New Roman"/>
          <w:color w:val="000000"/>
          <w:szCs w:val="20"/>
          <w:lang w:eastAsia="it-IT"/>
        </w:rPr>
        <w:t>e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, pari ad € ………</w:t>
      </w:r>
      <w:r>
        <w:rPr>
          <w:rFonts w:ascii="Times New Roman" w:eastAsia="Calibri" w:hAnsi="Times New Roman"/>
          <w:color w:val="000000"/>
          <w:szCs w:val="20"/>
          <w:lang w:eastAsia="it-IT"/>
        </w:rPr>
        <w:t>……</w:t>
      </w:r>
      <w:proofErr w:type="gramStart"/>
      <w:r>
        <w:rPr>
          <w:rFonts w:ascii="Times New Roman" w:eastAsia="Calibri" w:hAnsi="Times New Roman"/>
          <w:color w:val="000000"/>
          <w:szCs w:val="20"/>
          <w:lang w:eastAsia="it-IT"/>
        </w:rPr>
        <w:t>…….</w:t>
      </w:r>
      <w:proofErr w:type="gramEnd"/>
      <w:r>
        <w:rPr>
          <w:rFonts w:ascii="Times New Roman" w:eastAsia="Calibri" w:hAnsi="Times New Roman"/>
          <w:color w:val="000000"/>
          <w:szCs w:val="20"/>
          <w:lang w:eastAsia="it-IT"/>
        </w:rPr>
        <w:t>.</w:t>
      </w:r>
      <w:r w:rsidRPr="001D6173">
        <w:rPr>
          <w:rFonts w:ascii="Times New Roman" w:eastAsia="Calibri" w:hAnsi="Times New Roman"/>
          <w:color w:val="000000"/>
          <w:szCs w:val="20"/>
          <w:lang w:eastAsia="it-IT"/>
        </w:rPr>
        <w:t>,</w:t>
      </w:r>
      <w:r>
        <w:rPr>
          <w:rFonts w:ascii="Times New Roman" w:eastAsia="Calibri" w:hAnsi="Times New Roman"/>
          <w:color w:val="000000"/>
          <w:szCs w:val="20"/>
          <w:lang w:eastAsia="it-IT"/>
        </w:rPr>
        <w:t xml:space="preserve"> da accreditare sul c/c IBAN n. ……………………………… intestato a …………………………................................................................. presso la banca ………………………………………… di …………………………………………………………</w:t>
      </w:r>
      <w:proofErr w:type="gramStart"/>
      <w:r>
        <w:rPr>
          <w:rFonts w:ascii="Times New Roman" w:eastAsia="Calibri" w:hAnsi="Times New Roman"/>
          <w:color w:val="000000"/>
          <w:szCs w:val="20"/>
          <w:lang w:eastAsia="it-IT"/>
        </w:rPr>
        <w:t>…….</w:t>
      </w:r>
      <w:proofErr w:type="gramEnd"/>
      <w:r>
        <w:rPr>
          <w:rFonts w:ascii="Times New Roman" w:eastAsia="Calibri" w:hAnsi="Times New Roman"/>
          <w:color w:val="000000"/>
          <w:szCs w:val="20"/>
          <w:lang w:eastAsia="it-IT"/>
        </w:rPr>
        <w:t>.</w:t>
      </w:r>
    </w:p>
    <w:p w14:paraId="64BAE76E" w14:textId="77777777" w:rsidR="000635BF" w:rsidRPr="002851CA" w:rsidRDefault="000635BF" w:rsidP="002851CA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bCs/>
          <w:szCs w:val="20"/>
          <w:lang w:eastAsia="it-IT"/>
        </w:rPr>
      </w:pPr>
      <w:r w:rsidRPr="002851CA">
        <w:rPr>
          <w:rFonts w:ascii="Times New Roman" w:eastAsia="Calibri" w:hAnsi="Times New Roman"/>
          <w:bCs/>
          <w:szCs w:val="20"/>
          <w:lang w:eastAsia="it-IT"/>
        </w:rPr>
        <w:t>A tal fine:</w:t>
      </w:r>
    </w:p>
    <w:p w14:paraId="714D581A" w14:textId="77777777" w:rsidR="000635BF" w:rsidRPr="00B65534" w:rsidRDefault="000635BF" w:rsidP="00D8094F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0"/>
          <w:lang w:eastAsia="it-IT"/>
        </w:rPr>
      </w:pPr>
      <w:r w:rsidRPr="00B65534">
        <w:rPr>
          <w:rFonts w:ascii="Times New Roman" w:eastAsia="Calibri" w:hAnsi="Times New Roman"/>
          <w:color w:val="000000"/>
          <w:szCs w:val="20"/>
          <w:lang w:eastAsia="it-IT"/>
        </w:rPr>
        <w:t>presenta idonea fideiussione bancaria o polizza assicurativa, e</w:t>
      </w:r>
    </w:p>
    <w:p w14:paraId="3F39C1ED" w14:textId="77777777" w:rsidR="000635BF" w:rsidRPr="00B65534" w:rsidRDefault="000635BF" w:rsidP="0082120B">
      <w:pPr>
        <w:suppressAutoHyphens w:val="0"/>
        <w:autoSpaceDE w:val="0"/>
        <w:autoSpaceDN w:val="0"/>
        <w:adjustRightInd w:val="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</w:p>
    <w:p w14:paraId="25D16AE7" w14:textId="77777777" w:rsidR="000635BF" w:rsidRPr="00B65534" w:rsidRDefault="000635BF" w:rsidP="00C53759">
      <w:pPr>
        <w:suppressAutoHyphens w:val="0"/>
        <w:autoSpaceDE w:val="0"/>
        <w:autoSpaceDN w:val="0"/>
        <w:adjustRightInd w:val="0"/>
        <w:spacing w:before="120" w:after="120"/>
        <w:ind w:firstLine="4395"/>
        <w:rPr>
          <w:rFonts w:ascii="Times New Roman" w:eastAsia="Calibri" w:hAnsi="Times New Roman"/>
          <w:b/>
          <w:bCs/>
          <w:szCs w:val="20"/>
          <w:lang w:eastAsia="it-IT"/>
        </w:rPr>
      </w:pPr>
      <w:r w:rsidRPr="00B65534">
        <w:rPr>
          <w:rFonts w:ascii="Times New Roman" w:eastAsia="Calibri" w:hAnsi="Times New Roman"/>
          <w:b/>
          <w:bCs/>
          <w:szCs w:val="20"/>
          <w:lang w:eastAsia="it-IT"/>
        </w:rPr>
        <w:t>ALLEGA</w:t>
      </w:r>
    </w:p>
    <w:p w14:paraId="6DFEF688" w14:textId="77777777" w:rsidR="000635BF" w:rsidRPr="00B65534" w:rsidRDefault="000635BF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357" w:hanging="357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Dichiarazione del legale rappresentante o di un procuratore speciale in merito ai dati necessari per la richiesta delle informazioni antimafia</w:t>
      </w:r>
      <w:r w:rsidRPr="00B65534">
        <w:rPr>
          <w:rFonts w:ascii="Times New Roman" w:eastAsia="Calibri" w:hAnsi="Times New Roman"/>
          <w:szCs w:val="20"/>
          <w:vertAlign w:val="superscript"/>
          <w:lang w:eastAsia="en-US"/>
        </w:rPr>
        <w:t>2</w:t>
      </w:r>
      <w:r w:rsidRPr="00B65534">
        <w:rPr>
          <w:rFonts w:ascii="Times New Roman" w:eastAsia="Calibri" w:hAnsi="Times New Roman"/>
          <w:szCs w:val="20"/>
          <w:lang w:eastAsia="en-US"/>
        </w:rPr>
        <w:t>;</w:t>
      </w:r>
    </w:p>
    <w:p w14:paraId="6944BEB5" w14:textId="77777777" w:rsidR="000635BF" w:rsidRPr="00B65534" w:rsidRDefault="000635BF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Procura (in caso di firmatario diverso dal rappresentante legale);</w:t>
      </w:r>
    </w:p>
    <w:p w14:paraId="0D5516F9" w14:textId="77777777" w:rsidR="000635BF" w:rsidRPr="00B65534" w:rsidRDefault="000635BF" w:rsidP="00D8094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  <w:r w:rsidRPr="00B65534">
        <w:rPr>
          <w:rFonts w:ascii="Times New Roman" w:eastAsia="Calibri" w:hAnsi="Times New Roman"/>
          <w:szCs w:val="20"/>
          <w:lang w:eastAsia="en-US"/>
        </w:rPr>
        <w:t>Fideiussione bancaria o polizza assicurativa.</w:t>
      </w:r>
    </w:p>
    <w:p w14:paraId="145F138B" w14:textId="77777777" w:rsidR="000635BF" w:rsidRDefault="000635BF" w:rsidP="003D2243">
      <w:pPr>
        <w:suppressAutoHyphens w:val="0"/>
        <w:autoSpaceDE w:val="0"/>
        <w:autoSpaceDN w:val="0"/>
        <w:adjustRightInd w:val="0"/>
        <w:rPr>
          <w:rFonts w:ascii="Times New Roman" w:eastAsia="Calibri" w:hAnsi="Times New Roman"/>
          <w:szCs w:val="20"/>
          <w:lang w:eastAsia="en-US"/>
        </w:rPr>
      </w:pPr>
    </w:p>
    <w:p w14:paraId="1E7D811B" w14:textId="77777777" w:rsidR="000635BF" w:rsidRDefault="000635BF" w:rsidP="00387E5F">
      <w:pPr>
        <w:pStyle w:val="Testonotaapidipagina"/>
        <w:rPr>
          <w:rFonts w:ascii="Times New Roman" w:hAnsi="Times New Roman"/>
        </w:rPr>
      </w:pPr>
      <w:r w:rsidRPr="00D43660">
        <w:rPr>
          <w:rFonts w:ascii="Times New Roman" w:hAnsi="Times New Roman"/>
        </w:rPr>
        <w:t>Il/La sottoscritto/a dichiara altresì</w:t>
      </w:r>
      <w:r>
        <w:rPr>
          <w:rFonts w:ascii="Times New Roman" w:hAnsi="Times New Roman"/>
        </w:rPr>
        <w:t>:</w:t>
      </w:r>
    </w:p>
    <w:p w14:paraId="4FCEB8D5" w14:textId="77777777" w:rsidR="000635BF" w:rsidRDefault="000635BF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8A50F2">
        <w:rPr>
          <w:rFonts w:ascii="Times New Roman" w:hAnsi="Times New Roman"/>
        </w:rPr>
        <w:t>di essere informato/a, ai sensi del regolamento (UE) 2016/679 (regolamento europeo in materia di protezione dei dati personali, in sigla GDPR) che i dati personali raccolti saranno tratt</w:t>
      </w:r>
      <w:r w:rsidRPr="0037613C">
        <w:rPr>
          <w:rFonts w:ascii="Times New Roman" w:hAnsi="Times New Roman"/>
        </w:rPr>
        <w:t>ati, anche mediante strumenti informatici, esclusivamente nell’ambito del procedimento per il quale la presente dichiarazione viene resa;</w:t>
      </w:r>
    </w:p>
    <w:p w14:paraId="48959CEB" w14:textId="77777777" w:rsidR="000635BF" w:rsidRPr="005C4342" w:rsidRDefault="000635BF" w:rsidP="00D8094F">
      <w:pPr>
        <w:pStyle w:val="Testonotaapidipagina"/>
        <w:numPr>
          <w:ilvl w:val="0"/>
          <w:numId w:val="7"/>
        </w:numPr>
        <w:tabs>
          <w:tab w:val="left" w:pos="426"/>
        </w:tabs>
        <w:suppressAutoHyphens w:val="0"/>
        <w:spacing w:after="120"/>
        <w:ind w:left="426"/>
        <w:rPr>
          <w:rFonts w:ascii="Times New Roman" w:hAnsi="Times New Roman"/>
        </w:rPr>
      </w:pPr>
      <w:r w:rsidRPr="005C4342">
        <w:rPr>
          <w:rFonts w:ascii="Times New Roman" w:hAnsi="Times New Roman"/>
        </w:rPr>
        <w:t>di aver preso visione dell’informativa sul trattamento dei dati personali pubblicata sul sito web del Ministero (</w:t>
      </w:r>
      <w:r w:rsidRPr="002B29B6">
        <w:rPr>
          <w:rFonts w:ascii="Times New Roman" w:hAnsi="Times New Roman"/>
        </w:rPr>
        <w:t>www.mimit.gov.it</w:t>
      </w:r>
      <w:r w:rsidRPr="005C4342">
        <w:rPr>
          <w:rFonts w:ascii="Times New Roman" w:hAnsi="Times New Roman"/>
        </w:rPr>
        <w:t xml:space="preserve">) nella pagina dedicata all’intervento agevolativo del Fondo IPCEI a sostegno dell’IPCEI </w:t>
      </w:r>
      <w:r>
        <w:rPr>
          <w:rFonts w:ascii="Times New Roman" w:hAnsi="Times New Roman"/>
        </w:rPr>
        <w:t>in oggetto;</w:t>
      </w:r>
    </w:p>
    <w:p w14:paraId="2EB1BF89" w14:textId="77777777" w:rsidR="000635BF" w:rsidRPr="00555876" w:rsidRDefault="000635BF" w:rsidP="002328A7">
      <w:pPr>
        <w:tabs>
          <w:tab w:val="right" w:leader="dot" w:pos="9637"/>
        </w:tabs>
        <w:suppressAutoHyphens w:val="0"/>
        <w:spacing w:before="360" w:after="240" w:line="360" w:lineRule="auto"/>
        <w:jc w:val="left"/>
        <w:rPr>
          <w:rFonts w:ascii="Times New Roman" w:eastAsia="Calibri" w:hAnsi="Times New Roman"/>
          <w:szCs w:val="20"/>
          <w:lang w:eastAsia="en-US"/>
        </w:rPr>
      </w:pPr>
      <w:r w:rsidRPr="00555876">
        <w:rPr>
          <w:rFonts w:ascii="Times New Roman" w:eastAsia="Calibri" w:hAnsi="Times New Roman"/>
          <w:szCs w:val="20"/>
          <w:lang w:eastAsia="en-US"/>
        </w:rPr>
        <w:t>Luogo e data ………………………………………</w:t>
      </w:r>
    </w:p>
    <w:p w14:paraId="740DAE47" w14:textId="77777777" w:rsidR="000635BF" w:rsidRDefault="000635BF" w:rsidP="00F3617C">
      <w:pPr>
        <w:ind w:left="3540" w:right="-1" w:firstLine="708"/>
        <w:jc w:val="center"/>
        <w:rPr>
          <w:rFonts w:ascii="Times New Roman" w:hAnsi="Times New Roman"/>
          <w:i/>
        </w:rPr>
        <w:sectPr w:rsidR="000635BF" w:rsidSect="000635B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64" w:right="1134" w:bottom="1134" w:left="1134" w:header="708" w:footer="708" w:gutter="0"/>
          <w:pgNumType w:start="1"/>
          <w:cols w:space="708"/>
          <w:titlePg/>
          <w:docGrid w:linePitch="360"/>
        </w:sectPr>
      </w:pPr>
      <w:r w:rsidRPr="009D0E74">
        <w:rPr>
          <w:rFonts w:ascii="Times New Roman" w:hAnsi="Times New Roman"/>
          <w:i/>
        </w:rPr>
        <w:t>FIRMA DIGITALE</w:t>
      </w:r>
    </w:p>
    <w:p w14:paraId="4BE3CCE2" w14:textId="77777777" w:rsidR="000635BF" w:rsidRPr="00A43025" w:rsidRDefault="000635BF" w:rsidP="00F3617C">
      <w:pPr>
        <w:ind w:left="3540" w:right="-1" w:firstLine="708"/>
        <w:jc w:val="center"/>
        <w:rPr>
          <w:i/>
        </w:rPr>
      </w:pPr>
    </w:p>
    <w:sectPr w:rsidR="000635BF" w:rsidRPr="00A43025" w:rsidSect="000635B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46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6C787" w14:textId="77777777" w:rsidR="000635BF" w:rsidRDefault="000635BF" w:rsidP="005E5B73">
      <w:r>
        <w:separator/>
      </w:r>
    </w:p>
  </w:endnote>
  <w:endnote w:type="continuationSeparator" w:id="0">
    <w:p w14:paraId="7C3874FC" w14:textId="77777777" w:rsidR="000635BF" w:rsidRDefault="000635BF" w:rsidP="005E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B52D" w14:textId="77777777" w:rsidR="000635BF" w:rsidRDefault="000635B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0109" w14:textId="77777777" w:rsidR="000635BF" w:rsidRDefault="000635BF">
    <w:pPr>
      <w:pStyle w:val="Pidipagina"/>
      <w:jc w:val="center"/>
    </w:pPr>
  </w:p>
  <w:p w14:paraId="4BACA5D6" w14:textId="77777777" w:rsidR="000635BF" w:rsidRDefault="000635BF" w:rsidP="00BB4B1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912A" w14:textId="77777777" w:rsidR="00BB4B15" w:rsidRDefault="00BB4B15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5FDE1" w14:textId="77777777" w:rsidR="00BB4B15" w:rsidRDefault="00BB4B15">
    <w:pPr>
      <w:pStyle w:val="Pidipagina"/>
      <w:jc w:val="center"/>
    </w:pPr>
  </w:p>
  <w:p w14:paraId="08A9599D" w14:textId="77777777" w:rsidR="00BB4B15" w:rsidRDefault="00BB4B15" w:rsidP="00BB4B1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A9639" w14:textId="77777777" w:rsidR="000635BF" w:rsidRDefault="000635BF" w:rsidP="005E5B73">
      <w:r>
        <w:separator/>
      </w:r>
    </w:p>
  </w:footnote>
  <w:footnote w:type="continuationSeparator" w:id="0">
    <w:p w14:paraId="6181670C" w14:textId="77777777" w:rsidR="000635BF" w:rsidRDefault="000635BF" w:rsidP="005E5B73">
      <w:r>
        <w:continuationSeparator/>
      </w:r>
    </w:p>
  </w:footnote>
  <w:footnote w:id="1">
    <w:p w14:paraId="57BF711F" w14:textId="77777777" w:rsidR="000635BF" w:rsidRPr="003D2243" w:rsidRDefault="000635BF" w:rsidP="00746928">
      <w:pPr>
        <w:pStyle w:val="Testonotaapidipagina"/>
        <w:rPr>
          <w:rFonts w:ascii="Times New Roman" w:eastAsia="Calibri" w:hAnsi="Times New Roman"/>
          <w:sz w:val="18"/>
          <w:szCs w:val="18"/>
          <w:lang w:eastAsia="it-IT"/>
        </w:rPr>
      </w:pPr>
      <w:r w:rsidRPr="00EA7BB7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A7BB7">
        <w:rPr>
          <w:rFonts w:ascii="Times New Roman" w:hAnsi="Times New Roman"/>
          <w:sz w:val="18"/>
          <w:szCs w:val="18"/>
        </w:rPr>
        <w:t xml:space="preserve"> Indicare l’ipotesi che ricorre: legale rappresentante, procuratore speciale, ecc. In caso di procuratore speciale, allegare la procura</w:t>
      </w:r>
      <w:r w:rsidRPr="00EA7BB7">
        <w:rPr>
          <w:rFonts w:ascii="Times New Roman" w:eastAsia="Calibri" w:hAnsi="Times New Roman"/>
          <w:sz w:val="18"/>
          <w:szCs w:val="18"/>
          <w:lang w:eastAsia="it-IT"/>
        </w:rPr>
        <w:t>.</w:t>
      </w:r>
    </w:p>
  </w:footnote>
  <w:footnote w:id="2">
    <w:p w14:paraId="6663983D" w14:textId="77777777" w:rsidR="000635BF" w:rsidRPr="00EA7BB7" w:rsidRDefault="000635BF" w:rsidP="00EA7BB7">
      <w:pPr>
        <w:pStyle w:val="Testonotaapidipagina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D2243">
        <w:rPr>
          <w:rFonts w:ascii="Times New Roman" w:hAnsi="Times New Roman"/>
          <w:sz w:val="18"/>
          <w:szCs w:val="18"/>
        </w:rPr>
        <w:t>Nel caso siano intervenute variazioni nei soggetti sottoposti alla verifica antimafia deve essere allegata una dichiarazione del legale rappresentante o di un procuratore speciale in merito ai dati necessari per la richiesta delle informazioni antimafia.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0304" w14:textId="77777777" w:rsidR="000635BF" w:rsidRPr="007752D8" w:rsidRDefault="000635BF" w:rsidP="005E5B73">
    <w:pPr>
      <w:pStyle w:val="Intestazione"/>
      <w:jc w:val="right"/>
    </w:pPr>
  </w:p>
  <w:p w14:paraId="62187AEE" w14:textId="77777777" w:rsidR="000635BF" w:rsidRDefault="000635BF" w:rsidP="003970B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EC49" w14:textId="77777777" w:rsidR="000635BF" w:rsidRDefault="000635BF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B4B15">
      <w:rPr>
        <w:rFonts w:ascii="Times New Roman" w:hAnsi="Times New Roman"/>
        <w:b/>
        <w:i/>
        <w:smallCaps/>
        <w:sz w:val="24"/>
        <w:lang w:val="x-none"/>
      </w:rPr>
      <w:t>Allegato n.</w:t>
    </w:r>
    <w:r w:rsidRPr="00BB4B15">
      <w:rPr>
        <w:rFonts w:ascii="Times New Roman" w:hAnsi="Times New Roman"/>
        <w:b/>
        <w:i/>
        <w:smallCaps/>
        <w:sz w:val="24"/>
      </w:rPr>
      <w:t xml:space="preserve"> </w:t>
    </w:r>
    <w:r>
      <w:rPr>
        <w:rFonts w:ascii="Times New Roman" w:hAnsi="Times New Roman"/>
        <w:b/>
        <w:i/>
        <w:smallCaps/>
        <w:sz w:val="24"/>
      </w:rPr>
      <w:t>9</w:t>
    </w:r>
  </w:p>
  <w:p w14:paraId="43B97C9E" w14:textId="77777777" w:rsidR="000635BF" w:rsidRDefault="000635BF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3DEE99E8" w14:textId="77777777" w:rsidR="000635BF" w:rsidRDefault="000635BF" w:rsidP="00F3617C">
    <w:pPr>
      <w:pStyle w:val="Intestazione"/>
      <w:jc w:val="right"/>
    </w:pPr>
    <w:r>
      <w:rPr>
        <w:noProof/>
      </w:rPr>
      <w:drawing>
        <wp:inline distT="0" distB="0" distL="0" distR="0" wp14:anchorId="36126746" wp14:editId="7B10C32A">
          <wp:extent cx="2084070" cy="624840"/>
          <wp:effectExtent l="0" t="0" r="0" b="3810"/>
          <wp:docPr id="193030568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13306" w14:textId="77777777" w:rsidR="00F24E6A" w:rsidRPr="007752D8" w:rsidRDefault="00F24E6A" w:rsidP="005E5B73">
    <w:pPr>
      <w:pStyle w:val="Intestazione"/>
      <w:jc w:val="right"/>
    </w:pPr>
  </w:p>
  <w:p w14:paraId="62EF30D7" w14:textId="77777777" w:rsidR="00F24E6A" w:rsidRDefault="00F24E6A" w:rsidP="003970B4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478E" w14:textId="77777777" w:rsidR="00BB4B15" w:rsidRDefault="00BB4B15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 w:rsidRPr="00BB4B15">
      <w:rPr>
        <w:rFonts w:ascii="Times New Roman" w:hAnsi="Times New Roman"/>
        <w:b/>
        <w:i/>
        <w:smallCaps/>
        <w:sz w:val="24"/>
        <w:lang w:val="x-none"/>
      </w:rPr>
      <w:t>Allegato n.</w:t>
    </w:r>
    <w:r w:rsidRPr="00BB4B15">
      <w:rPr>
        <w:rFonts w:ascii="Times New Roman" w:hAnsi="Times New Roman"/>
        <w:b/>
        <w:i/>
        <w:smallCaps/>
        <w:sz w:val="24"/>
      </w:rPr>
      <w:t xml:space="preserve"> </w:t>
    </w:r>
    <w:r w:rsidR="00387E5F">
      <w:rPr>
        <w:rFonts w:ascii="Times New Roman" w:hAnsi="Times New Roman"/>
        <w:b/>
        <w:i/>
        <w:smallCaps/>
        <w:sz w:val="24"/>
      </w:rPr>
      <w:t>9</w:t>
    </w:r>
  </w:p>
  <w:p w14:paraId="01310455" w14:textId="77777777" w:rsidR="00F90AC9" w:rsidRDefault="00F90AC9" w:rsidP="00F3617C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507FDA04" w14:textId="77777777" w:rsidR="00F90AC9" w:rsidRDefault="00DD318F" w:rsidP="00F3617C">
    <w:pPr>
      <w:pStyle w:val="Intestazione"/>
      <w:jc w:val="right"/>
    </w:pPr>
    <w:r>
      <w:rPr>
        <w:noProof/>
      </w:rPr>
      <w:drawing>
        <wp:inline distT="0" distB="0" distL="0" distR="0" wp14:anchorId="4D1C2130" wp14:editId="4B31FCE3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 Stella Repubblica" style="width:347.5pt;height:378pt;visibility:visible" o:bullet="t">
        <v:imagedata r:id="rId1" o:title=""/>
      </v:shape>
    </w:pict>
  </w:numPicBullet>
  <w:abstractNum w:abstractNumId="0" w15:restartNumberingAfterBreak="1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E7F2DFD"/>
    <w:multiLevelType w:val="hybridMultilevel"/>
    <w:tmpl w:val="EB221F86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9E20B1B"/>
    <w:multiLevelType w:val="multilevel"/>
    <w:tmpl w:val="CCB240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761E1E50"/>
    <w:multiLevelType w:val="hybridMultilevel"/>
    <w:tmpl w:val="31AE6F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6463">
    <w:abstractNumId w:val="2"/>
  </w:num>
  <w:num w:numId="2" w16cid:durableId="2097944307">
    <w:abstractNumId w:val="4"/>
  </w:num>
  <w:num w:numId="3" w16cid:durableId="393505662">
    <w:abstractNumId w:val="3"/>
  </w:num>
  <w:num w:numId="4" w16cid:durableId="1585604652">
    <w:abstractNumId w:val="1"/>
  </w:num>
  <w:num w:numId="5" w16cid:durableId="1977104682">
    <w:abstractNumId w:val="5"/>
  </w:num>
  <w:num w:numId="6" w16cid:durableId="1204364022">
    <w:abstractNumId w:val="0"/>
  </w:num>
  <w:num w:numId="7" w16cid:durableId="197309501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3"/>
    <w:rsid w:val="0002305B"/>
    <w:rsid w:val="0002339E"/>
    <w:rsid w:val="00031203"/>
    <w:rsid w:val="00032100"/>
    <w:rsid w:val="00032C3F"/>
    <w:rsid w:val="0004420E"/>
    <w:rsid w:val="00055625"/>
    <w:rsid w:val="000635BF"/>
    <w:rsid w:val="00067B86"/>
    <w:rsid w:val="00074306"/>
    <w:rsid w:val="00080CD8"/>
    <w:rsid w:val="00083CE9"/>
    <w:rsid w:val="00086C0F"/>
    <w:rsid w:val="000920F8"/>
    <w:rsid w:val="000B309E"/>
    <w:rsid w:val="000B5395"/>
    <w:rsid w:val="000B6E01"/>
    <w:rsid w:val="000C25EC"/>
    <w:rsid w:val="000C2BED"/>
    <w:rsid w:val="000C7A4D"/>
    <w:rsid w:val="000E46BD"/>
    <w:rsid w:val="000F6046"/>
    <w:rsid w:val="00101856"/>
    <w:rsid w:val="00102788"/>
    <w:rsid w:val="00111642"/>
    <w:rsid w:val="00124F52"/>
    <w:rsid w:val="001355FA"/>
    <w:rsid w:val="00151ACF"/>
    <w:rsid w:val="00175AC2"/>
    <w:rsid w:val="00185B0F"/>
    <w:rsid w:val="001B2EBF"/>
    <w:rsid w:val="001B67F3"/>
    <w:rsid w:val="001B7F5E"/>
    <w:rsid w:val="001C7535"/>
    <w:rsid w:val="001D6173"/>
    <w:rsid w:val="001E653F"/>
    <w:rsid w:val="001F066A"/>
    <w:rsid w:val="001F7137"/>
    <w:rsid w:val="00212097"/>
    <w:rsid w:val="00212529"/>
    <w:rsid w:val="002178DA"/>
    <w:rsid w:val="002328A7"/>
    <w:rsid w:val="0023465F"/>
    <w:rsid w:val="00234818"/>
    <w:rsid w:val="002351BC"/>
    <w:rsid w:val="002510FE"/>
    <w:rsid w:val="002517AD"/>
    <w:rsid w:val="00255C8B"/>
    <w:rsid w:val="00256D59"/>
    <w:rsid w:val="0026417D"/>
    <w:rsid w:val="00266378"/>
    <w:rsid w:val="00277829"/>
    <w:rsid w:val="002851CA"/>
    <w:rsid w:val="002B1AC3"/>
    <w:rsid w:val="002B29B6"/>
    <w:rsid w:val="002E4926"/>
    <w:rsid w:val="002F768D"/>
    <w:rsid w:val="002F779A"/>
    <w:rsid w:val="003030D5"/>
    <w:rsid w:val="00327B41"/>
    <w:rsid w:val="0033759A"/>
    <w:rsid w:val="00341B95"/>
    <w:rsid w:val="00354A2A"/>
    <w:rsid w:val="0037158C"/>
    <w:rsid w:val="00383D50"/>
    <w:rsid w:val="0038687A"/>
    <w:rsid w:val="00387E5F"/>
    <w:rsid w:val="003970B4"/>
    <w:rsid w:val="00397842"/>
    <w:rsid w:val="003A03EB"/>
    <w:rsid w:val="003B2B63"/>
    <w:rsid w:val="003B33DD"/>
    <w:rsid w:val="003C56EE"/>
    <w:rsid w:val="003C6F20"/>
    <w:rsid w:val="003C75BC"/>
    <w:rsid w:val="003D2243"/>
    <w:rsid w:val="003E59AC"/>
    <w:rsid w:val="004006A6"/>
    <w:rsid w:val="004042E8"/>
    <w:rsid w:val="004158AA"/>
    <w:rsid w:val="004232B0"/>
    <w:rsid w:val="00444F2B"/>
    <w:rsid w:val="00457033"/>
    <w:rsid w:val="00457AF4"/>
    <w:rsid w:val="00466243"/>
    <w:rsid w:val="00471CEA"/>
    <w:rsid w:val="0048192D"/>
    <w:rsid w:val="00493237"/>
    <w:rsid w:val="004B7A4C"/>
    <w:rsid w:val="004E3774"/>
    <w:rsid w:val="00500D28"/>
    <w:rsid w:val="00526E1F"/>
    <w:rsid w:val="00555924"/>
    <w:rsid w:val="0058576A"/>
    <w:rsid w:val="00586F82"/>
    <w:rsid w:val="005A157F"/>
    <w:rsid w:val="005A4FB1"/>
    <w:rsid w:val="005A72AC"/>
    <w:rsid w:val="005B11B2"/>
    <w:rsid w:val="005D285E"/>
    <w:rsid w:val="005E5B73"/>
    <w:rsid w:val="006050A9"/>
    <w:rsid w:val="00605208"/>
    <w:rsid w:val="00615069"/>
    <w:rsid w:val="0062026F"/>
    <w:rsid w:val="00624207"/>
    <w:rsid w:val="00630B10"/>
    <w:rsid w:val="006333AB"/>
    <w:rsid w:val="00636F3C"/>
    <w:rsid w:val="00641C4A"/>
    <w:rsid w:val="006433A8"/>
    <w:rsid w:val="00647CBA"/>
    <w:rsid w:val="00662DF1"/>
    <w:rsid w:val="00665CF5"/>
    <w:rsid w:val="00677909"/>
    <w:rsid w:val="00691F08"/>
    <w:rsid w:val="00697591"/>
    <w:rsid w:val="006A775B"/>
    <w:rsid w:val="006A7C7E"/>
    <w:rsid w:val="006C187C"/>
    <w:rsid w:val="006D5453"/>
    <w:rsid w:val="006E5000"/>
    <w:rsid w:val="006F2DC9"/>
    <w:rsid w:val="006F3D14"/>
    <w:rsid w:val="00705D70"/>
    <w:rsid w:val="00720A13"/>
    <w:rsid w:val="00721591"/>
    <w:rsid w:val="00721EEB"/>
    <w:rsid w:val="00723D91"/>
    <w:rsid w:val="00733C86"/>
    <w:rsid w:val="0074061E"/>
    <w:rsid w:val="00741AE5"/>
    <w:rsid w:val="00743EA1"/>
    <w:rsid w:val="00746928"/>
    <w:rsid w:val="00753C50"/>
    <w:rsid w:val="007752D8"/>
    <w:rsid w:val="00775AF5"/>
    <w:rsid w:val="00784CF7"/>
    <w:rsid w:val="00794D3D"/>
    <w:rsid w:val="007B24E8"/>
    <w:rsid w:val="007B5A7D"/>
    <w:rsid w:val="007C108F"/>
    <w:rsid w:val="007C6898"/>
    <w:rsid w:val="007C7A9B"/>
    <w:rsid w:val="007E0ABF"/>
    <w:rsid w:val="007E29EA"/>
    <w:rsid w:val="007E51A0"/>
    <w:rsid w:val="007E7688"/>
    <w:rsid w:val="007F7D4E"/>
    <w:rsid w:val="00800954"/>
    <w:rsid w:val="0080637D"/>
    <w:rsid w:val="0082120B"/>
    <w:rsid w:val="008221DE"/>
    <w:rsid w:val="008313C3"/>
    <w:rsid w:val="00841EB5"/>
    <w:rsid w:val="008463EC"/>
    <w:rsid w:val="0086565F"/>
    <w:rsid w:val="0087530F"/>
    <w:rsid w:val="0087679C"/>
    <w:rsid w:val="00880732"/>
    <w:rsid w:val="008905CC"/>
    <w:rsid w:val="008A0018"/>
    <w:rsid w:val="008A3F18"/>
    <w:rsid w:val="008B1C78"/>
    <w:rsid w:val="008B2D71"/>
    <w:rsid w:val="008B2FDC"/>
    <w:rsid w:val="008B6D69"/>
    <w:rsid w:val="008C05F4"/>
    <w:rsid w:val="008C6C16"/>
    <w:rsid w:val="008D3B16"/>
    <w:rsid w:val="00904AFB"/>
    <w:rsid w:val="009176E0"/>
    <w:rsid w:val="009225D7"/>
    <w:rsid w:val="009243E3"/>
    <w:rsid w:val="009256AA"/>
    <w:rsid w:val="009364F6"/>
    <w:rsid w:val="00943507"/>
    <w:rsid w:val="00944CDB"/>
    <w:rsid w:val="009625C6"/>
    <w:rsid w:val="009659E1"/>
    <w:rsid w:val="009779B2"/>
    <w:rsid w:val="00987BC2"/>
    <w:rsid w:val="00990704"/>
    <w:rsid w:val="00991D34"/>
    <w:rsid w:val="009926F0"/>
    <w:rsid w:val="00995BEA"/>
    <w:rsid w:val="00996D1A"/>
    <w:rsid w:val="009B02B2"/>
    <w:rsid w:val="009C4CA9"/>
    <w:rsid w:val="009D5195"/>
    <w:rsid w:val="009E5E1D"/>
    <w:rsid w:val="009F3479"/>
    <w:rsid w:val="009F57DB"/>
    <w:rsid w:val="00A00ECD"/>
    <w:rsid w:val="00A11628"/>
    <w:rsid w:val="00A16A28"/>
    <w:rsid w:val="00A20349"/>
    <w:rsid w:val="00A24445"/>
    <w:rsid w:val="00A43025"/>
    <w:rsid w:val="00A46DA4"/>
    <w:rsid w:val="00A707AA"/>
    <w:rsid w:val="00A93C34"/>
    <w:rsid w:val="00A9741F"/>
    <w:rsid w:val="00AA48A5"/>
    <w:rsid w:val="00AB723B"/>
    <w:rsid w:val="00AC5DBC"/>
    <w:rsid w:val="00AC7A30"/>
    <w:rsid w:val="00AD3234"/>
    <w:rsid w:val="00AD35BD"/>
    <w:rsid w:val="00AE11C5"/>
    <w:rsid w:val="00AE3639"/>
    <w:rsid w:val="00B0640B"/>
    <w:rsid w:val="00B064EE"/>
    <w:rsid w:val="00B375A6"/>
    <w:rsid w:val="00B43214"/>
    <w:rsid w:val="00B47613"/>
    <w:rsid w:val="00B537BB"/>
    <w:rsid w:val="00B54CF8"/>
    <w:rsid w:val="00B65534"/>
    <w:rsid w:val="00B673C9"/>
    <w:rsid w:val="00B8099A"/>
    <w:rsid w:val="00B820E2"/>
    <w:rsid w:val="00B8349F"/>
    <w:rsid w:val="00B93ADF"/>
    <w:rsid w:val="00BB4B15"/>
    <w:rsid w:val="00BC70F4"/>
    <w:rsid w:val="00BD44C6"/>
    <w:rsid w:val="00BD5830"/>
    <w:rsid w:val="00BF24CA"/>
    <w:rsid w:val="00BF49F3"/>
    <w:rsid w:val="00BF7844"/>
    <w:rsid w:val="00C031ED"/>
    <w:rsid w:val="00C17134"/>
    <w:rsid w:val="00C41343"/>
    <w:rsid w:val="00C416E2"/>
    <w:rsid w:val="00C53759"/>
    <w:rsid w:val="00C554BC"/>
    <w:rsid w:val="00C723A9"/>
    <w:rsid w:val="00C7688B"/>
    <w:rsid w:val="00C86D5C"/>
    <w:rsid w:val="00C913B5"/>
    <w:rsid w:val="00CA08CD"/>
    <w:rsid w:val="00CA42CF"/>
    <w:rsid w:val="00CA5380"/>
    <w:rsid w:val="00CB66C4"/>
    <w:rsid w:val="00CC03BC"/>
    <w:rsid w:val="00CD3921"/>
    <w:rsid w:val="00CE0107"/>
    <w:rsid w:val="00CE024C"/>
    <w:rsid w:val="00CF7587"/>
    <w:rsid w:val="00D02A17"/>
    <w:rsid w:val="00D07432"/>
    <w:rsid w:val="00D12B82"/>
    <w:rsid w:val="00D205F4"/>
    <w:rsid w:val="00D3457E"/>
    <w:rsid w:val="00D373E6"/>
    <w:rsid w:val="00D41D6A"/>
    <w:rsid w:val="00D50187"/>
    <w:rsid w:val="00D51F58"/>
    <w:rsid w:val="00D54800"/>
    <w:rsid w:val="00D569BF"/>
    <w:rsid w:val="00D8094F"/>
    <w:rsid w:val="00D8657C"/>
    <w:rsid w:val="00D97196"/>
    <w:rsid w:val="00DC64F2"/>
    <w:rsid w:val="00DD10FB"/>
    <w:rsid w:val="00DD318F"/>
    <w:rsid w:val="00DE1A42"/>
    <w:rsid w:val="00DF551A"/>
    <w:rsid w:val="00DF6459"/>
    <w:rsid w:val="00E00DCE"/>
    <w:rsid w:val="00E010C7"/>
    <w:rsid w:val="00E06603"/>
    <w:rsid w:val="00E35546"/>
    <w:rsid w:val="00E416BE"/>
    <w:rsid w:val="00E455A6"/>
    <w:rsid w:val="00E513AA"/>
    <w:rsid w:val="00E63FCC"/>
    <w:rsid w:val="00E66118"/>
    <w:rsid w:val="00E824CD"/>
    <w:rsid w:val="00E85D79"/>
    <w:rsid w:val="00EA7BB7"/>
    <w:rsid w:val="00EB1632"/>
    <w:rsid w:val="00EB1D11"/>
    <w:rsid w:val="00EC3E81"/>
    <w:rsid w:val="00EC55CD"/>
    <w:rsid w:val="00ED338B"/>
    <w:rsid w:val="00EE037E"/>
    <w:rsid w:val="00EE2F65"/>
    <w:rsid w:val="00EE3EE4"/>
    <w:rsid w:val="00EE69C3"/>
    <w:rsid w:val="00EE7C8E"/>
    <w:rsid w:val="00EF36EA"/>
    <w:rsid w:val="00F0071F"/>
    <w:rsid w:val="00F155D2"/>
    <w:rsid w:val="00F24E6A"/>
    <w:rsid w:val="00F27FFD"/>
    <w:rsid w:val="00F3617C"/>
    <w:rsid w:val="00F368CA"/>
    <w:rsid w:val="00F53D85"/>
    <w:rsid w:val="00F5417D"/>
    <w:rsid w:val="00F81D4D"/>
    <w:rsid w:val="00F90AC9"/>
    <w:rsid w:val="00F9491D"/>
    <w:rsid w:val="00FA4615"/>
    <w:rsid w:val="00FB481C"/>
    <w:rsid w:val="00FC34E6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C08F4"/>
  <w15:chartTrackingRefBased/>
  <w15:docId w15:val="{2ADB3EF1-8AED-41E7-8946-66BAE68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B73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E5B7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E5B73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E5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5B73"/>
    <w:rPr>
      <w:rFonts w:ascii="Tahoma" w:eastAsia="Times New Roman" w:hAnsi="Tahoma" w:cs="Tahoma"/>
      <w:sz w:val="16"/>
      <w:szCs w:val="16"/>
      <w:lang w:eastAsia="ar-SA"/>
    </w:rPr>
  </w:style>
  <w:style w:type="character" w:styleId="Rimandonotaapidipagina">
    <w:name w:val="footnote reference"/>
    <w:semiHidden/>
    <w:rsid w:val="005E5B7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E5B73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itolo1Carattere">
    <w:name w:val="Titolo 1 Carattere"/>
    <w:link w:val="Titolo1"/>
    <w:rsid w:val="005E5B73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rsid w:val="005E5B7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rsid w:val="005E5B73"/>
  </w:style>
  <w:style w:type="character" w:customStyle="1" w:styleId="Caratteredellanota">
    <w:name w:val="Carattere della nota"/>
    <w:rsid w:val="005E5B73"/>
    <w:rPr>
      <w:vertAlign w:val="superscript"/>
    </w:rPr>
  </w:style>
  <w:style w:type="character" w:customStyle="1" w:styleId="Rimandonotaapidipagina2">
    <w:name w:val="Rimando nota a piè di pagina2"/>
    <w:rsid w:val="005E5B73"/>
    <w:rPr>
      <w:vertAlign w:val="superscript"/>
    </w:rPr>
  </w:style>
  <w:style w:type="paragraph" w:customStyle="1" w:styleId="Didascalia1">
    <w:name w:val="Didascalia1"/>
    <w:basedOn w:val="Normale"/>
    <w:next w:val="Normale"/>
    <w:rsid w:val="005E5B73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5E5B73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E5B73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5E5B73"/>
    <w:pPr>
      <w:ind w:right="-1"/>
      <w:jc w:val="center"/>
    </w:pPr>
    <w:rPr>
      <w:b/>
    </w:rPr>
  </w:style>
  <w:style w:type="character" w:customStyle="1" w:styleId="SottotitoloCarattere">
    <w:name w:val="Sottotitolo Carattere"/>
    <w:link w:val="Sottotitolo"/>
    <w:rsid w:val="005E5B73"/>
    <w:rPr>
      <w:rFonts w:ascii="Nyala" w:eastAsia="Times New Roman" w:hAnsi="Nyala" w:cs="Times New Roman"/>
      <w:b/>
      <w:sz w:val="20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5E5B73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customStyle="1" w:styleId="Corpodeltesto31">
    <w:name w:val="Corpo del testo 31"/>
    <w:basedOn w:val="Normale"/>
    <w:rsid w:val="005E5B73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5E5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5B73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5B7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E5B73"/>
    <w:rPr>
      <w:rFonts w:ascii="Nyala" w:eastAsia="Times New Roman" w:hAnsi="Nyala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5E5B73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5E5B73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5E5B73"/>
    <w:rPr>
      <w:color w:val="0000FF"/>
      <w:u w:val="single"/>
    </w:r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visitato">
    <w:name w:val="FollowedHyperlink"/>
    <w:rsid w:val="005E5B73"/>
    <w:rPr>
      <w:color w:val="800080"/>
      <w:u w:val="single"/>
    </w:rPr>
  </w:style>
  <w:style w:type="character" w:customStyle="1" w:styleId="linkneltesto">
    <w:name w:val="link_nel_testo"/>
    <w:rsid w:val="005E5B73"/>
    <w:rPr>
      <w:i/>
      <w:iCs/>
    </w:rPr>
  </w:style>
  <w:style w:type="paragraph" w:customStyle="1" w:styleId="CM16">
    <w:name w:val="CM16"/>
    <w:basedOn w:val="Default"/>
    <w:next w:val="Default"/>
    <w:rsid w:val="005E5B73"/>
    <w:rPr>
      <w:color w:val="auto"/>
    </w:rPr>
  </w:style>
  <w:style w:type="paragraph" w:customStyle="1" w:styleId="Paragrafoelenco1">
    <w:name w:val="Paragrafo elenco1"/>
    <w:basedOn w:val="Normale"/>
    <w:rsid w:val="005E5B73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E5B7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E5B73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E5B7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E5B73"/>
    <w:rPr>
      <w:vanish w:val="0"/>
      <w:webHidden w:val="0"/>
      <w:specVanish/>
    </w:rPr>
  </w:style>
  <w:style w:type="character" w:customStyle="1" w:styleId="pagcss12">
    <w:name w:val="pag____css_12"/>
    <w:rsid w:val="005E5B73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E5B73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E5B73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E5B73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E5B73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5B73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E5B73"/>
    <w:rPr>
      <w:rFonts w:ascii="Calibri" w:eastAsia="Calibri" w:hAnsi="Calibri" w:cs="Times New Roman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5E5B7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E5B73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E5B73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dichiusura">
    <w:name w:val="endnote reference"/>
    <w:uiPriority w:val="99"/>
    <w:semiHidden/>
    <w:unhideWhenUsed/>
    <w:rsid w:val="005E5B73"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5E5B7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5E5B73"/>
    <w:rPr>
      <w:rFonts w:ascii="Nyala" w:eastAsia="Times New Roman" w:hAnsi="Nyala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46D9-3101-4EE4-8369-7DAD5AE4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B1E43-5DFC-4F66-B5CB-4F6D01A5A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586C7-6996-4E76-963F-D88525E98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FDFCD-C09D-4D67-BA30-697939A0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Links>
    <vt:vector size="6" baseType="variant"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michela.galizia</dc:creator>
  <cp:keywords/>
  <dc:description/>
  <cp:lastModifiedBy>Del Nobletto Claudio</cp:lastModifiedBy>
  <cp:revision>1</cp:revision>
  <cp:lastPrinted>2015-03-06T11:07:00Z</cp:lastPrinted>
  <dcterms:created xsi:type="dcterms:W3CDTF">2024-07-31T07:01:00Z</dcterms:created>
  <dcterms:modified xsi:type="dcterms:W3CDTF">2024-07-31T07:01:00Z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