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7B6F" w14:textId="768283E3" w:rsidR="00DA1F2F" w:rsidRDefault="00DA1F2F" w:rsidP="00DA1F2F">
      <w:pPr>
        <w:jc w:val="center"/>
      </w:pPr>
    </w:p>
    <w:p w14:paraId="423613A3" w14:textId="77777777" w:rsidR="00DA1F2F" w:rsidRDefault="00DA1F2F" w:rsidP="00DA1F2F"/>
    <w:p w14:paraId="2F9C248A" w14:textId="77777777" w:rsidR="00DA1F2F" w:rsidRDefault="00DA1F2F" w:rsidP="00DA1F2F"/>
    <w:p w14:paraId="3C168006" w14:textId="77777777" w:rsidR="00F33BC6" w:rsidRDefault="00DA1F2F" w:rsidP="00DA1F2F">
      <w:pPr>
        <w:jc w:val="center"/>
        <w:outlineLvl w:val="0"/>
        <w:rPr>
          <w:rFonts w:ascii="Palace Script MT" w:hAnsi="Palace Script MT" w:cs="Arial"/>
          <w:bCs/>
          <w:sz w:val="108"/>
          <w:szCs w:val="108"/>
        </w:rPr>
      </w:pPr>
      <w:r>
        <w:rPr>
          <w:rFonts w:ascii="Palace Script MT" w:hAnsi="Palace Script MT" w:cs="Arial"/>
          <w:bCs/>
          <w:sz w:val="108"/>
          <w:szCs w:val="108"/>
        </w:rPr>
        <w:t xml:space="preserve">Ministero </w:t>
      </w:r>
    </w:p>
    <w:p w14:paraId="1432912F" w14:textId="3F305415" w:rsidR="00DA1F2F" w:rsidRDefault="00DA1F2F" w:rsidP="00DA1F2F">
      <w:pPr>
        <w:jc w:val="center"/>
        <w:outlineLvl w:val="0"/>
        <w:rPr>
          <w:rFonts w:ascii="Palace Script MT" w:hAnsi="Palace Script MT" w:cs="Arial"/>
          <w:bCs/>
          <w:sz w:val="108"/>
          <w:szCs w:val="108"/>
        </w:rPr>
      </w:pPr>
      <w:r>
        <w:rPr>
          <w:rFonts w:ascii="Palace Script MT" w:hAnsi="Palace Script MT" w:cs="Arial"/>
          <w:bCs/>
          <w:sz w:val="108"/>
          <w:szCs w:val="108"/>
        </w:rPr>
        <w:t>dell</w:t>
      </w:r>
      <w:r w:rsidR="00F33BC6">
        <w:rPr>
          <w:rFonts w:ascii="Palace Script MT" w:hAnsi="Palace Script MT" w:cs="Arial"/>
          <w:bCs/>
          <w:sz w:val="108"/>
          <w:szCs w:val="108"/>
        </w:rPr>
        <w:t>e imprese e del made in Italy</w:t>
      </w:r>
    </w:p>
    <w:p w14:paraId="72F883C0" w14:textId="77777777" w:rsidR="00DA1F2F" w:rsidRDefault="00DA1F2F" w:rsidP="00DA1F2F"/>
    <w:p w14:paraId="42E3481F" w14:textId="77777777" w:rsidR="00DA1F2F" w:rsidRDefault="00DA1F2F" w:rsidP="00DA1F2F">
      <w:pPr>
        <w:jc w:val="center"/>
        <w:outlineLvl w:val="0"/>
        <w:rPr>
          <w:rFonts w:ascii="Palace Script MT" w:hAnsi="Palace Script MT" w:cs="Arial"/>
          <w:bCs/>
          <w:sz w:val="56"/>
        </w:rPr>
      </w:pPr>
      <w:r>
        <w:rPr>
          <w:rFonts w:ascii="Palace Script MT" w:hAnsi="Palace Script MT" w:cs="Arial"/>
          <w:bCs/>
          <w:sz w:val="56"/>
        </w:rPr>
        <w:t xml:space="preserve">Direzione Generale per </w:t>
      </w:r>
      <w:r w:rsidR="0069197F">
        <w:rPr>
          <w:rFonts w:ascii="Palace Script MT" w:hAnsi="Palace Script MT" w:cs="Arial"/>
          <w:bCs/>
          <w:sz w:val="56"/>
        </w:rPr>
        <w:t>gli incentivi alle imprese</w:t>
      </w:r>
    </w:p>
    <w:p w14:paraId="2452B258" w14:textId="77777777" w:rsidR="00DA1F2F" w:rsidRPr="00037B10" w:rsidRDefault="00DA1F2F" w:rsidP="00DA1F2F">
      <w:pPr>
        <w:rPr>
          <w:rFonts w:ascii="Arial" w:hAnsi="Arial" w:cs="Arial"/>
          <w:b/>
          <w:sz w:val="32"/>
          <w:szCs w:val="32"/>
        </w:rPr>
      </w:pPr>
    </w:p>
    <w:p w14:paraId="13908EB9" w14:textId="77777777" w:rsidR="00C60052" w:rsidRDefault="00C60052" w:rsidP="00C60052">
      <w:pPr>
        <w:jc w:val="center"/>
        <w:rPr>
          <w:rFonts w:ascii="Arial" w:hAnsi="Arial" w:cs="Arial"/>
          <w:b/>
          <w:sz w:val="32"/>
          <w:szCs w:val="32"/>
        </w:rPr>
      </w:pPr>
    </w:p>
    <w:p w14:paraId="2BBFFDE4" w14:textId="77777777" w:rsidR="007255FC" w:rsidRDefault="007255FC" w:rsidP="00C60052">
      <w:pPr>
        <w:jc w:val="center"/>
        <w:rPr>
          <w:rFonts w:ascii="Arial" w:hAnsi="Arial" w:cs="Arial"/>
          <w:b/>
          <w:sz w:val="32"/>
          <w:szCs w:val="32"/>
        </w:rPr>
      </w:pPr>
    </w:p>
    <w:p w14:paraId="7F7BCD85" w14:textId="77777777" w:rsidR="00C04298" w:rsidRDefault="00C04298" w:rsidP="00C60052">
      <w:pPr>
        <w:jc w:val="center"/>
        <w:rPr>
          <w:rFonts w:ascii="Arial" w:hAnsi="Arial" w:cs="Arial"/>
          <w:b/>
          <w:sz w:val="32"/>
          <w:szCs w:val="32"/>
        </w:rPr>
      </w:pPr>
    </w:p>
    <w:p w14:paraId="4B886246" w14:textId="77777777" w:rsidR="007255FC" w:rsidRDefault="007255FC" w:rsidP="00C60052">
      <w:pPr>
        <w:jc w:val="center"/>
        <w:rPr>
          <w:rFonts w:ascii="Arial" w:hAnsi="Arial" w:cs="Arial"/>
          <w:b/>
          <w:sz w:val="32"/>
          <w:szCs w:val="32"/>
        </w:rPr>
      </w:pPr>
    </w:p>
    <w:p w14:paraId="4A2EF41E" w14:textId="77777777" w:rsidR="007D1B1C" w:rsidRPr="00DC6E31" w:rsidRDefault="007D1B1C" w:rsidP="007D1B1C">
      <w:pPr>
        <w:rPr>
          <w:rFonts w:ascii="Times New Roman" w:hAnsi="Times New Roman"/>
          <w:b/>
          <w:sz w:val="32"/>
          <w:szCs w:val="32"/>
        </w:rPr>
      </w:pPr>
    </w:p>
    <w:p w14:paraId="0657F0D4" w14:textId="77777777" w:rsidR="007D1B1C" w:rsidRPr="00DC6E31" w:rsidRDefault="007D1B1C" w:rsidP="007D1B1C">
      <w:pPr>
        <w:rPr>
          <w:rFonts w:ascii="Times New Roman" w:hAnsi="Times New Roman"/>
          <w:b/>
          <w:sz w:val="32"/>
          <w:szCs w:val="32"/>
        </w:rPr>
      </w:pPr>
    </w:p>
    <w:p w14:paraId="76BEA4E4" w14:textId="77777777" w:rsidR="007D1B1C" w:rsidRPr="00111023" w:rsidRDefault="007D1B1C" w:rsidP="008A3DBD">
      <w:pPr>
        <w:spacing w:after="240"/>
        <w:ind w:left="284" w:right="284"/>
        <w:jc w:val="center"/>
        <w:outlineLvl w:val="0"/>
        <w:rPr>
          <w:rFonts w:ascii="Times New Roman" w:hAnsi="Times New Roman"/>
          <w:b/>
          <w:sz w:val="36"/>
          <w:szCs w:val="32"/>
        </w:rPr>
      </w:pPr>
      <w:r w:rsidRPr="00111023">
        <w:rPr>
          <w:rFonts w:ascii="Times New Roman" w:hAnsi="Times New Roman"/>
          <w:b/>
          <w:sz w:val="36"/>
          <w:szCs w:val="32"/>
        </w:rPr>
        <w:t>DOMANDA DI AGEVOLAZIONI FINANZIARIE</w:t>
      </w:r>
    </w:p>
    <w:p w14:paraId="4C24EC2E" w14:textId="7D77A7CC" w:rsidR="00AE42AA" w:rsidRDefault="00AE42AA" w:rsidP="00DB363E">
      <w:pPr>
        <w:keepNext/>
        <w:pBdr>
          <w:bottom w:val="single" w:sz="6" w:space="0" w:color="DDDDDD"/>
        </w:pBdr>
        <w:shd w:val="clear" w:color="auto" w:fill="FFFFFF"/>
        <w:suppressAutoHyphens w:val="0"/>
        <w:spacing w:before="75" w:after="120" w:line="360" w:lineRule="atLeast"/>
        <w:jc w:val="center"/>
        <w:outlineLvl w:val="1"/>
        <w:rPr>
          <w:rFonts w:ascii="Times New Roman" w:hAnsi="Times New Roman"/>
          <w:b/>
          <w:sz w:val="24"/>
          <w:szCs w:val="20"/>
          <w:lang w:eastAsia="it-IT"/>
        </w:rPr>
      </w:pPr>
      <w:r>
        <w:rPr>
          <w:rFonts w:ascii="Times New Roman" w:hAnsi="Times New Roman"/>
          <w:b/>
          <w:sz w:val="24"/>
          <w:szCs w:val="20"/>
          <w:lang w:eastAsia="it-IT"/>
        </w:rPr>
        <w:t>a valere sul</w:t>
      </w:r>
    </w:p>
    <w:p w14:paraId="30E8569E" w14:textId="41DFE0DC" w:rsidR="008F7CA8" w:rsidRDefault="00AE42AA" w:rsidP="00305D4D">
      <w:pPr>
        <w:keepNext/>
        <w:pBdr>
          <w:bottom w:val="single" w:sz="6" w:space="0" w:color="DDDDDD"/>
        </w:pBdr>
        <w:shd w:val="clear" w:color="auto" w:fill="FFFFFF"/>
        <w:suppressAutoHyphens w:val="0"/>
        <w:spacing w:line="360" w:lineRule="atLeast"/>
        <w:jc w:val="center"/>
        <w:outlineLvl w:val="1"/>
        <w:rPr>
          <w:rFonts w:ascii="Times New Roman" w:hAnsi="Times New Roman"/>
          <w:b/>
          <w:sz w:val="24"/>
          <w:szCs w:val="20"/>
          <w:lang w:eastAsia="it-IT"/>
        </w:rPr>
      </w:pPr>
      <w:r>
        <w:rPr>
          <w:rFonts w:ascii="Times New Roman" w:hAnsi="Times New Roman"/>
          <w:b/>
          <w:sz w:val="24"/>
          <w:szCs w:val="20"/>
          <w:lang w:eastAsia="it-IT"/>
        </w:rPr>
        <w:t xml:space="preserve">Decreto </w:t>
      </w:r>
      <w:r w:rsidR="0070424F">
        <w:rPr>
          <w:rFonts w:ascii="Times New Roman" w:hAnsi="Times New Roman"/>
          <w:b/>
          <w:sz w:val="24"/>
          <w:szCs w:val="20"/>
          <w:lang w:eastAsia="it-IT"/>
        </w:rPr>
        <w:t>ministeriale</w:t>
      </w:r>
      <w:r>
        <w:rPr>
          <w:rFonts w:ascii="Times New Roman" w:hAnsi="Times New Roman"/>
          <w:b/>
          <w:sz w:val="24"/>
          <w:szCs w:val="20"/>
          <w:lang w:eastAsia="it-IT"/>
        </w:rPr>
        <w:t xml:space="preserve"> di attivazione dell’i</w:t>
      </w:r>
      <w:r w:rsidR="006D49AE" w:rsidRPr="00A95F1C">
        <w:rPr>
          <w:rFonts w:ascii="Times New Roman" w:hAnsi="Times New Roman"/>
          <w:b/>
          <w:sz w:val="24"/>
          <w:szCs w:val="20"/>
          <w:lang w:eastAsia="it-IT"/>
        </w:rPr>
        <w:t xml:space="preserve">ntervento del Fondo </w:t>
      </w:r>
      <w:r w:rsidR="00D23579" w:rsidRPr="00A95F1C">
        <w:rPr>
          <w:rFonts w:ascii="Times New Roman" w:hAnsi="Times New Roman"/>
          <w:b/>
          <w:sz w:val="24"/>
          <w:szCs w:val="20"/>
          <w:lang w:eastAsia="it-IT"/>
        </w:rPr>
        <w:t>IPCEI</w:t>
      </w:r>
      <w:r w:rsidR="006D49AE" w:rsidRPr="00A95F1C">
        <w:rPr>
          <w:rFonts w:ascii="Times New Roman" w:hAnsi="Times New Roman"/>
          <w:b/>
          <w:sz w:val="24"/>
          <w:szCs w:val="20"/>
          <w:lang w:eastAsia="it-IT"/>
        </w:rPr>
        <w:t xml:space="preserve"> a sostegno de</w:t>
      </w:r>
      <w:r w:rsidR="00C167D2" w:rsidRPr="00A95F1C">
        <w:rPr>
          <w:rFonts w:ascii="Times New Roman" w:hAnsi="Times New Roman"/>
          <w:b/>
          <w:sz w:val="24"/>
          <w:szCs w:val="20"/>
          <w:lang w:eastAsia="it-IT"/>
        </w:rPr>
        <w:t xml:space="preserve">ll’importante progetto di comune interesse europeo </w:t>
      </w:r>
      <w:r w:rsidR="00B44B01">
        <w:rPr>
          <w:rFonts w:ascii="Times New Roman" w:hAnsi="Times New Roman"/>
          <w:b/>
          <w:sz w:val="24"/>
          <w:szCs w:val="20"/>
          <w:lang w:eastAsia="it-IT"/>
        </w:rPr>
        <w:t>dell’Idrogeno</w:t>
      </w:r>
    </w:p>
    <w:p w14:paraId="0AC8C1A8" w14:textId="0B5AB640" w:rsidR="00DB363E" w:rsidRDefault="0008041D" w:rsidP="00305D4D">
      <w:pPr>
        <w:keepNext/>
        <w:pBdr>
          <w:bottom w:val="single" w:sz="6" w:space="0" w:color="DDDDDD"/>
        </w:pBdr>
        <w:shd w:val="clear" w:color="auto" w:fill="FFFFFF"/>
        <w:suppressAutoHyphens w:val="0"/>
        <w:spacing w:line="360" w:lineRule="atLeast"/>
        <w:jc w:val="center"/>
        <w:outlineLvl w:val="1"/>
        <w:rPr>
          <w:rFonts w:ascii="Times New Roman" w:hAnsi="Times New Roman"/>
          <w:b/>
          <w:sz w:val="24"/>
          <w:szCs w:val="20"/>
          <w:lang w:eastAsia="it-IT"/>
        </w:rPr>
      </w:pPr>
      <w:r w:rsidRPr="00A95F1C">
        <w:rPr>
          <w:rFonts w:ascii="Times New Roman" w:hAnsi="Times New Roman"/>
          <w:b/>
          <w:sz w:val="24"/>
          <w:szCs w:val="20"/>
          <w:lang w:eastAsia="it-IT"/>
        </w:rPr>
        <w:t xml:space="preserve">di cui alla Decisione </w:t>
      </w:r>
      <w:r w:rsidR="0063615D" w:rsidRPr="0063615D">
        <w:rPr>
          <w:rFonts w:ascii="Times New Roman" w:hAnsi="Times New Roman"/>
          <w:b/>
          <w:sz w:val="24"/>
          <w:szCs w:val="20"/>
          <w:lang w:eastAsia="it-IT"/>
        </w:rPr>
        <w:t xml:space="preserve">C(2022) </w:t>
      </w:r>
      <w:r w:rsidR="005D1621">
        <w:rPr>
          <w:rFonts w:ascii="Times New Roman" w:hAnsi="Times New Roman"/>
          <w:b/>
          <w:sz w:val="24"/>
          <w:szCs w:val="20"/>
          <w:lang w:eastAsia="it-IT"/>
        </w:rPr>
        <w:t>6847</w:t>
      </w:r>
      <w:r w:rsidR="005D1621" w:rsidRPr="0063615D">
        <w:rPr>
          <w:rFonts w:ascii="Times New Roman" w:hAnsi="Times New Roman"/>
          <w:b/>
          <w:sz w:val="24"/>
          <w:szCs w:val="20"/>
          <w:lang w:eastAsia="it-IT"/>
        </w:rPr>
        <w:t xml:space="preserve"> </w:t>
      </w:r>
      <w:r w:rsidR="0063615D" w:rsidRPr="0063615D">
        <w:rPr>
          <w:rFonts w:ascii="Times New Roman" w:hAnsi="Times New Roman"/>
          <w:b/>
          <w:sz w:val="24"/>
          <w:szCs w:val="20"/>
          <w:lang w:eastAsia="it-IT"/>
        </w:rPr>
        <w:t xml:space="preserve">final del </w:t>
      </w:r>
      <w:r w:rsidR="005D1621">
        <w:rPr>
          <w:rFonts w:ascii="Times New Roman" w:hAnsi="Times New Roman"/>
          <w:b/>
          <w:sz w:val="24"/>
          <w:szCs w:val="20"/>
          <w:lang w:eastAsia="it-IT"/>
        </w:rPr>
        <w:t>21 settembre</w:t>
      </w:r>
      <w:r w:rsidR="0063615D" w:rsidRPr="0063615D">
        <w:rPr>
          <w:rFonts w:ascii="Times New Roman" w:hAnsi="Times New Roman"/>
          <w:b/>
          <w:sz w:val="24"/>
          <w:szCs w:val="20"/>
          <w:lang w:eastAsia="it-IT"/>
        </w:rPr>
        <w:t>2022</w:t>
      </w:r>
      <w:r w:rsidR="0063615D" w:rsidRPr="003144E0" w:rsidDel="0063615D">
        <w:rPr>
          <w:rFonts w:ascii="Times New Roman" w:hAnsi="Times New Roman"/>
          <w:b/>
          <w:sz w:val="24"/>
          <w:szCs w:val="20"/>
          <w:lang w:eastAsia="it-IT"/>
        </w:rPr>
        <w:t xml:space="preserve"> </w:t>
      </w:r>
      <w:r w:rsidR="00612C73">
        <w:rPr>
          <w:rFonts w:ascii="Times New Roman" w:hAnsi="Times New Roman"/>
          <w:b/>
          <w:sz w:val="24"/>
          <w:szCs w:val="20"/>
          <w:lang w:eastAsia="it-IT"/>
        </w:rPr>
        <w:t>/</w:t>
      </w:r>
      <w:r w:rsidR="00D91E9F">
        <w:rPr>
          <w:rFonts w:ascii="Times New Roman" w:hAnsi="Times New Roman"/>
          <w:b/>
          <w:sz w:val="24"/>
          <w:szCs w:val="20"/>
          <w:lang w:eastAsia="it-IT"/>
        </w:rPr>
        <w:t xml:space="preserve"> </w:t>
      </w:r>
      <w:r w:rsidR="00612C73">
        <w:rPr>
          <w:rFonts w:ascii="Times New Roman" w:hAnsi="Times New Roman"/>
          <w:b/>
          <w:sz w:val="24"/>
          <w:szCs w:val="20"/>
          <w:lang w:eastAsia="it-IT"/>
        </w:rPr>
        <w:t>SA.</w:t>
      </w:r>
      <w:r w:rsidR="00816195">
        <w:rPr>
          <w:rFonts w:ascii="Times New Roman" w:hAnsi="Times New Roman"/>
          <w:b/>
          <w:sz w:val="24"/>
          <w:szCs w:val="20"/>
          <w:lang w:eastAsia="it-IT"/>
        </w:rPr>
        <w:t>6464</w:t>
      </w:r>
      <w:r w:rsidR="005D1621">
        <w:rPr>
          <w:rFonts w:ascii="Times New Roman" w:hAnsi="Times New Roman"/>
          <w:b/>
          <w:sz w:val="24"/>
          <w:szCs w:val="20"/>
          <w:lang w:eastAsia="it-IT"/>
        </w:rPr>
        <w:t>5</w:t>
      </w:r>
    </w:p>
    <w:p w14:paraId="4519AC12" w14:textId="77777777" w:rsidR="00686A77" w:rsidRPr="00A42B13" w:rsidRDefault="00686A77" w:rsidP="00DA1F2F">
      <w:pPr>
        <w:rPr>
          <w:rFonts w:ascii="Times New Roman" w:hAnsi="Times New Roman"/>
          <w:b/>
          <w:sz w:val="32"/>
          <w:szCs w:val="32"/>
          <w:lang w:val="x-none"/>
        </w:rPr>
      </w:pPr>
    </w:p>
    <w:p w14:paraId="04EB01A3" w14:textId="77777777" w:rsidR="00686A77" w:rsidRPr="00997D5F" w:rsidRDefault="00686A77" w:rsidP="00DA1F2F">
      <w:pPr>
        <w:rPr>
          <w:rFonts w:ascii="Times New Roman" w:hAnsi="Times New Roman"/>
          <w:b/>
          <w:sz w:val="32"/>
          <w:szCs w:val="32"/>
        </w:rPr>
      </w:pPr>
    </w:p>
    <w:p w14:paraId="46AA8E8D" w14:textId="77777777" w:rsidR="00686A77" w:rsidRPr="00997D5F" w:rsidRDefault="00686A77" w:rsidP="00DA1F2F">
      <w:pPr>
        <w:rPr>
          <w:rFonts w:ascii="Times New Roman" w:hAnsi="Times New Roman"/>
          <w:b/>
          <w:sz w:val="32"/>
          <w:szCs w:val="32"/>
        </w:rPr>
      </w:pPr>
    </w:p>
    <w:p w14:paraId="182B83E1" w14:textId="77777777" w:rsidR="00686A77" w:rsidRPr="00997D5F" w:rsidRDefault="00686A77" w:rsidP="00DA1F2F">
      <w:pPr>
        <w:rPr>
          <w:rFonts w:ascii="Times New Roman" w:hAnsi="Times New Roman"/>
          <w:b/>
          <w:sz w:val="32"/>
          <w:szCs w:val="32"/>
        </w:rPr>
      </w:pPr>
    </w:p>
    <w:p w14:paraId="586EFB3F" w14:textId="77777777" w:rsidR="00686A77" w:rsidRPr="00997D5F" w:rsidRDefault="00686A77" w:rsidP="00DA1F2F">
      <w:pPr>
        <w:rPr>
          <w:rFonts w:ascii="Times New Roman" w:hAnsi="Times New Roman"/>
          <w:b/>
          <w:sz w:val="32"/>
          <w:szCs w:val="32"/>
        </w:rPr>
      </w:pPr>
    </w:p>
    <w:p w14:paraId="34A975AE" w14:textId="77777777" w:rsidR="00DA1F2F" w:rsidRPr="00997D5F" w:rsidRDefault="00DA1F2F" w:rsidP="00DA1F2F">
      <w:pPr>
        <w:rPr>
          <w:rFonts w:ascii="Times New Roman" w:hAnsi="Times New Roman"/>
          <w:b/>
          <w:sz w:val="32"/>
          <w:szCs w:val="32"/>
        </w:rPr>
      </w:pPr>
    </w:p>
    <w:p w14:paraId="64146D39" w14:textId="77777777" w:rsidR="00DA1F2F" w:rsidRPr="00997D5F" w:rsidRDefault="00DA1F2F" w:rsidP="00DA1F2F">
      <w:pPr>
        <w:rPr>
          <w:rFonts w:ascii="Times New Roman" w:hAnsi="Times New Roman"/>
          <w:b/>
          <w:sz w:val="32"/>
          <w:szCs w:val="32"/>
        </w:rPr>
        <w:sectPr w:rsidR="00DA1F2F" w:rsidRPr="00997D5F" w:rsidSect="00BC04DD">
          <w:headerReference w:type="default" r:id="rId11"/>
          <w:footerReference w:type="default" r:id="rId12"/>
          <w:pgSz w:w="11905" w:h="16837" w:code="9"/>
          <w:pgMar w:top="1418" w:right="1134" w:bottom="1418" w:left="1134" w:header="720" w:footer="567" w:gutter="0"/>
          <w:cols w:space="720"/>
          <w:docGrid w:linePitch="360"/>
        </w:sectPr>
      </w:pPr>
    </w:p>
    <w:p w14:paraId="7EAF1BD0" w14:textId="77777777" w:rsidR="00CF3C3D" w:rsidRPr="001C6270" w:rsidRDefault="00CF3C3D" w:rsidP="00CF3C3D">
      <w:pPr>
        <w:jc w:val="center"/>
        <w:outlineLvl w:val="0"/>
        <w:rPr>
          <w:rFonts w:ascii="Times New Roman" w:hAnsi="Times New Roman"/>
          <w:b/>
          <w:sz w:val="36"/>
        </w:rPr>
      </w:pPr>
      <w:r w:rsidRPr="00037B10">
        <w:rPr>
          <w:rFonts w:ascii="Times New Roman" w:hAnsi="Times New Roman"/>
          <w:b/>
          <w:sz w:val="36"/>
        </w:rPr>
        <w:lastRenderedPageBreak/>
        <w:t>MINISTERO DELLO SVILUPPO ECONOMICO</w:t>
      </w:r>
    </w:p>
    <w:p w14:paraId="1ECB0149" w14:textId="77777777" w:rsidR="00CF3C3D" w:rsidRPr="00C21C21" w:rsidRDefault="00CF3C3D" w:rsidP="00CF3C3D">
      <w:pPr>
        <w:jc w:val="center"/>
        <w:outlineLvl w:val="0"/>
        <w:rPr>
          <w:rFonts w:ascii="Times New Roman" w:hAnsi="Times New Roman"/>
          <w:szCs w:val="20"/>
        </w:rPr>
      </w:pPr>
      <w:r w:rsidRPr="00C21C21">
        <w:rPr>
          <w:rFonts w:ascii="Times New Roman" w:hAnsi="Times New Roman"/>
          <w:szCs w:val="20"/>
        </w:rPr>
        <w:t xml:space="preserve">DIREZIONE GENERALE PER </w:t>
      </w:r>
      <w:r w:rsidR="005F119C" w:rsidRPr="00C21C21">
        <w:rPr>
          <w:rFonts w:ascii="Times New Roman" w:hAnsi="Times New Roman"/>
          <w:szCs w:val="20"/>
        </w:rPr>
        <w:t>GLI INCENTIVI ALLE IMPRESE</w:t>
      </w:r>
    </w:p>
    <w:p w14:paraId="6CFD17C5" w14:textId="77777777" w:rsidR="00D23579" w:rsidRPr="007F7885" w:rsidRDefault="00D23579" w:rsidP="00D23579">
      <w:pPr>
        <w:rPr>
          <w:rFonts w:ascii="Times New Roman" w:hAnsi="Times New Roman"/>
        </w:rPr>
      </w:pPr>
    </w:p>
    <w:p w14:paraId="4485E0FE" w14:textId="77777777" w:rsidR="00D23579" w:rsidRPr="0038119F" w:rsidRDefault="00D23579" w:rsidP="00D23579">
      <w:pPr>
        <w:pStyle w:val="Corpodeltesto2"/>
        <w:shd w:val="clear" w:color="auto" w:fill="D9D9D9"/>
        <w:spacing w:after="0" w:line="240" w:lineRule="auto"/>
        <w:jc w:val="center"/>
        <w:rPr>
          <w:rFonts w:ascii="Times New Roman" w:eastAsia="Calibri" w:hAnsi="Times New Roman"/>
          <w:b/>
          <w:bCs/>
          <w:sz w:val="16"/>
          <w:szCs w:val="16"/>
          <w:lang w:val="it-IT" w:eastAsia="it-IT"/>
        </w:rPr>
      </w:pPr>
    </w:p>
    <w:p w14:paraId="5F155700" w14:textId="77777777" w:rsidR="00D23579" w:rsidRPr="00A95F1C" w:rsidRDefault="00D23579" w:rsidP="0038119F">
      <w:pPr>
        <w:pStyle w:val="Corpodeltesto2"/>
        <w:shd w:val="clear" w:color="auto" w:fill="D9D9D9"/>
        <w:spacing w:line="240" w:lineRule="auto"/>
        <w:jc w:val="center"/>
        <w:rPr>
          <w:rFonts w:ascii="Times New Roman" w:eastAsia="Calibri" w:hAnsi="Times New Roman"/>
          <w:b/>
          <w:bCs/>
          <w:szCs w:val="20"/>
          <w:lang w:val="it-IT" w:eastAsia="it-IT"/>
        </w:rPr>
      </w:pPr>
      <w:r w:rsidRPr="00A95F1C">
        <w:rPr>
          <w:rFonts w:ascii="Times New Roman" w:eastAsia="Calibri" w:hAnsi="Times New Roman"/>
          <w:b/>
          <w:bCs/>
          <w:szCs w:val="20"/>
          <w:lang w:val="it-IT" w:eastAsia="it-IT"/>
        </w:rPr>
        <w:t>MODULO DI DOMANDA DELLE AGEVOLAZIONI FINANZIARIE</w:t>
      </w:r>
    </w:p>
    <w:p w14:paraId="2A240C8B" w14:textId="53972D61" w:rsidR="00BA1535" w:rsidRDefault="00BA1535" w:rsidP="0038119F">
      <w:pPr>
        <w:pStyle w:val="Corpodeltesto2"/>
        <w:shd w:val="clear" w:color="auto" w:fill="D9D9D9"/>
        <w:spacing w:after="0" w:line="360" w:lineRule="auto"/>
        <w:jc w:val="center"/>
        <w:rPr>
          <w:rFonts w:ascii="Times New Roman" w:eastAsia="Calibri" w:hAnsi="Times New Roman"/>
          <w:bCs/>
          <w:sz w:val="16"/>
          <w:szCs w:val="16"/>
          <w:lang w:val="it-IT" w:eastAsia="it-IT"/>
        </w:rPr>
      </w:pPr>
      <w:bookmarkStart w:id="0" w:name="_Hlk65752153"/>
      <w:r w:rsidRPr="00AE42AA">
        <w:rPr>
          <w:rFonts w:ascii="Times New Roman" w:eastAsia="Calibri" w:hAnsi="Times New Roman"/>
          <w:bCs/>
          <w:sz w:val="16"/>
          <w:szCs w:val="16"/>
          <w:lang w:eastAsia="it-IT"/>
        </w:rPr>
        <w:t>A VALERE SUL</w:t>
      </w:r>
      <w:r>
        <w:rPr>
          <w:rFonts w:ascii="Times New Roman" w:eastAsia="Calibri" w:hAnsi="Times New Roman"/>
          <w:bCs/>
          <w:sz w:val="16"/>
          <w:szCs w:val="16"/>
          <w:lang w:val="it-IT" w:eastAsia="it-IT"/>
        </w:rPr>
        <w:t>LE RISORSE DEL FONDO IPCEI</w:t>
      </w:r>
    </w:p>
    <w:p w14:paraId="56E5E911" w14:textId="5A1B58ED" w:rsidR="00F70B55" w:rsidRDefault="003C687D" w:rsidP="0038119F">
      <w:pPr>
        <w:pStyle w:val="Corpodeltesto2"/>
        <w:shd w:val="clear" w:color="auto" w:fill="D9D9D9"/>
        <w:spacing w:after="0" w:line="360" w:lineRule="auto"/>
        <w:jc w:val="center"/>
        <w:rPr>
          <w:rFonts w:ascii="Times New Roman" w:eastAsia="Calibri" w:hAnsi="Times New Roman"/>
          <w:bCs/>
          <w:sz w:val="16"/>
          <w:szCs w:val="16"/>
          <w:lang w:eastAsia="it-IT"/>
        </w:rPr>
      </w:pPr>
      <w:r>
        <w:rPr>
          <w:rFonts w:ascii="Times New Roman" w:eastAsia="Calibri" w:hAnsi="Times New Roman"/>
          <w:bCs/>
          <w:sz w:val="16"/>
          <w:szCs w:val="16"/>
          <w:lang w:val="it-IT" w:eastAsia="it-IT"/>
        </w:rPr>
        <w:t xml:space="preserve">di cui al </w:t>
      </w:r>
      <w:r w:rsidR="00AE42AA" w:rsidRPr="00AE42AA">
        <w:rPr>
          <w:rFonts w:ascii="Times New Roman" w:eastAsia="Calibri" w:hAnsi="Times New Roman"/>
          <w:bCs/>
          <w:sz w:val="16"/>
          <w:szCs w:val="16"/>
          <w:lang w:eastAsia="it-IT"/>
        </w:rPr>
        <w:t xml:space="preserve">Decreto </w:t>
      </w:r>
      <w:r w:rsidR="00D3778A">
        <w:rPr>
          <w:rFonts w:ascii="Times New Roman" w:eastAsia="Calibri" w:hAnsi="Times New Roman"/>
          <w:bCs/>
          <w:sz w:val="16"/>
          <w:szCs w:val="16"/>
          <w:lang w:val="it-IT" w:eastAsia="it-IT"/>
        </w:rPr>
        <w:t>ministeriale</w:t>
      </w:r>
      <w:r w:rsidR="00AE42AA" w:rsidRPr="00AE42AA">
        <w:rPr>
          <w:rFonts w:ascii="Times New Roman" w:eastAsia="Calibri" w:hAnsi="Times New Roman"/>
          <w:bCs/>
          <w:sz w:val="16"/>
          <w:szCs w:val="16"/>
          <w:lang w:eastAsia="it-IT"/>
        </w:rPr>
        <w:t xml:space="preserve"> di attivazione dell’intervento</w:t>
      </w:r>
      <w:r w:rsidR="00BA1535">
        <w:rPr>
          <w:rFonts w:ascii="Times New Roman" w:eastAsia="Calibri" w:hAnsi="Times New Roman"/>
          <w:bCs/>
          <w:sz w:val="16"/>
          <w:szCs w:val="16"/>
          <w:lang w:val="it-IT" w:eastAsia="it-IT"/>
        </w:rPr>
        <w:t xml:space="preserve"> </w:t>
      </w:r>
      <w:r w:rsidR="00AE42AA" w:rsidRPr="00AE42AA">
        <w:rPr>
          <w:rFonts w:ascii="Times New Roman" w:eastAsia="Calibri" w:hAnsi="Times New Roman"/>
          <w:bCs/>
          <w:sz w:val="16"/>
          <w:szCs w:val="16"/>
          <w:lang w:eastAsia="it-IT"/>
        </w:rPr>
        <w:t>a sostegno dell’</w:t>
      </w:r>
      <w:r w:rsidR="0042121B">
        <w:rPr>
          <w:rFonts w:ascii="Times New Roman" w:eastAsia="Calibri" w:hAnsi="Times New Roman"/>
          <w:bCs/>
          <w:sz w:val="16"/>
          <w:szCs w:val="16"/>
          <w:lang w:val="it-IT" w:eastAsia="it-IT"/>
        </w:rPr>
        <w:t>IPCEI</w:t>
      </w:r>
      <w:r w:rsidR="00AE42AA" w:rsidRPr="00AE42AA">
        <w:rPr>
          <w:rFonts w:ascii="Times New Roman" w:eastAsia="Calibri" w:hAnsi="Times New Roman"/>
          <w:bCs/>
          <w:sz w:val="16"/>
          <w:szCs w:val="16"/>
          <w:lang w:eastAsia="it-IT"/>
        </w:rPr>
        <w:t xml:space="preserve"> </w:t>
      </w:r>
      <w:r w:rsidR="00860C4B">
        <w:rPr>
          <w:rFonts w:ascii="Times New Roman" w:eastAsia="Calibri" w:hAnsi="Times New Roman"/>
          <w:bCs/>
          <w:sz w:val="16"/>
          <w:szCs w:val="16"/>
          <w:lang w:val="it-IT" w:eastAsia="it-IT"/>
        </w:rPr>
        <w:t xml:space="preserve">Idrogeno </w:t>
      </w:r>
      <w:r w:rsidR="005D1621">
        <w:rPr>
          <w:rFonts w:ascii="Times New Roman" w:eastAsia="Calibri" w:hAnsi="Times New Roman"/>
          <w:bCs/>
          <w:sz w:val="16"/>
          <w:szCs w:val="16"/>
          <w:lang w:val="it-IT" w:eastAsia="it-IT"/>
        </w:rPr>
        <w:t>2</w:t>
      </w:r>
      <w:r w:rsidR="00AE42AA" w:rsidRPr="00AE42AA">
        <w:rPr>
          <w:rFonts w:ascii="Times New Roman" w:eastAsia="Calibri" w:hAnsi="Times New Roman"/>
          <w:bCs/>
          <w:sz w:val="16"/>
          <w:szCs w:val="16"/>
          <w:lang w:eastAsia="it-IT"/>
        </w:rPr>
        <w:t xml:space="preserve"> </w:t>
      </w:r>
      <w:r w:rsidR="004E269D">
        <w:rPr>
          <w:rFonts w:ascii="Times New Roman" w:eastAsia="Calibri" w:hAnsi="Times New Roman"/>
          <w:bCs/>
          <w:sz w:val="16"/>
          <w:szCs w:val="16"/>
          <w:lang w:val="it-IT" w:eastAsia="it-IT"/>
        </w:rPr>
        <w:t xml:space="preserve">(IPCEI H2 </w:t>
      </w:r>
      <w:r w:rsidR="005D1621">
        <w:rPr>
          <w:rFonts w:ascii="Times New Roman" w:eastAsia="Calibri" w:hAnsi="Times New Roman"/>
          <w:bCs/>
          <w:sz w:val="16"/>
          <w:szCs w:val="16"/>
          <w:lang w:val="it-IT" w:eastAsia="it-IT"/>
        </w:rPr>
        <w:t>Industry</w:t>
      </w:r>
      <w:r w:rsidR="004E269D">
        <w:rPr>
          <w:rFonts w:ascii="Times New Roman" w:eastAsia="Calibri" w:hAnsi="Times New Roman"/>
          <w:bCs/>
          <w:sz w:val="16"/>
          <w:szCs w:val="16"/>
          <w:lang w:val="it-IT" w:eastAsia="it-IT"/>
        </w:rPr>
        <w:t xml:space="preserve">) </w:t>
      </w:r>
      <w:r w:rsidR="000A0E4D">
        <w:rPr>
          <w:rFonts w:ascii="Times New Roman" w:eastAsia="Calibri" w:hAnsi="Times New Roman"/>
          <w:bCs/>
          <w:sz w:val="16"/>
          <w:szCs w:val="16"/>
          <w:lang w:val="it-IT" w:eastAsia="it-IT"/>
        </w:rPr>
        <w:t>-</w:t>
      </w:r>
      <w:r w:rsidR="00AE42AA" w:rsidRPr="00AE42AA">
        <w:rPr>
          <w:rFonts w:ascii="Times New Roman" w:eastAsia="Calibri" w:hAnsi="Times New Roman"/>
          <w:bCs/>
          <w:sz w:val="16"/>
          <w:szCs w:val="16"/>
          <w:lang w:eastAsia="it-IT"/>
        </w:rPr>
        <w:t xml:space="preserve"> </w:t>
      </w:r>
    </w:p>
    <w:p w14:paraId="29354BD7" w14:textId="009BF522" w:rsidR="00D23579" w:rsidRPr="00D139C6" w:rsidRDefault="00AE42AA" w:rsidP="0038119F">
      <w:pPr>
        <w:pStyle w:val="Corpodeltesto2"/>
        <w:shd w:val="clear" w:color="auto" w:fill="D9D9D9"/>
        <w:spacing w:after="0" w:line="360" w:lineRule="auto"/>
        <w:jc w:val="center"/>
        <w:rPr>
          <w:sz w:val="16"/>
          <w:szCs w:val="16"/>
          <w:lang w:val="it-IT"/>
        </w:rPr>
      </w:pPr>
      <w:r w:rsidRPr="00AE42AA">
        <w:rPr>
          <w:rFonts w:ascii="Times New Roman" w:eastAsia="Calibri" w:hAnsi="Times New Roman"/>
          <w:bCs/>
          <w:sz w:val="16"/>
          <w:szCs w:val="16"/>
          <w:lang w:eastAsia="it-IT"/>
        </w:rPr>
        <w:t xml:space="preserve">Decisione </w:t>
      </w:r>
      <w:r w:rsidR="00860C4B" w:rsidRPr="00860C4B">
        <w:rPr>
          <w:rFonts w:ascii="Times New Roman" w:eastAsia="Calibri" w:hAnsi="Times New Roman"/>
          <w:bCs/>
          <w:sz w:val="16"/>
          <w:szCs w:val="16"/>
          <w:lang w:eastAsia="it-IT"/>
        </w:rPr>
        <w:t xml:space="preserve">C(2022) </w:t>
      </w:r>
      <w:r w:rsidR="00476365">
        <w:rPr>
          <w:rFonts w:ascii="Times New Roman" w:eastAsia="Calibri" w:hAnsi="Times New Roman"/>
          <w:bCs/>
          <w:sz w:val="16"/>
          <w:szCs w:val="16"/>
          <w:lang w:val="it-IT" w:eastAsia="it-IT"/>
        </w:rPr>
        <w:t xml:space="preserve">6847 </w:t>
      </w:r>
      <w:r w:rsidR="00860C4B" w:rsidRPr="00860C4B">
        <w:rPr>
          <w:rFonts w:ascii="Times New Roman" w:eastAsia="Calibri" w:hAnsi="Times New Roman"/>
          <w:bCs/>
          <w:sz w:val="16"/>
          <w:szCs w:val="16"/>
          <w:lang w:eastAsia="it-IT"/>
        </w:rPr>
        <w:t xml:space="preserve">final del </w:t>
      </w:r>
      <w:r w:rsidR="00476365">
        <w:rPr>
          <w:rFonts w:ascii="Times New Roman" w:eastAsia="Calibri" w:hAnsi="Times New Roman"/>
          <w:bCs/>
          <w:sz w:val="16"/>
          <w:szCs w:val="16"/>
          <w:lang w:val="it-IT" w:eastAsia="it-IT"/>
        </w:rPr>
        <w:t xml:space="preserve">21 settembre </w:t>
      </w:r>
      <w:r w:rsidR="00860C4B" w:rsidRPr="00860C4B">
        <w:rPr>
          <w:rFonts w:ascii="Times New Roman" w:eastAsia="Calibri" w:hAnsi="Times New Roman"/>
          <w:bCs/>
          <w:sz w:val="16"/>
          <w:szCs w:val="16"/>
          <w:lang w:eastAsia="it-IT"/>
        </w:rPr>
        <w:t>2022 /</w:t>
      </w:r>
      <w:r w:rsidR="004E269D">
        <w:rPr>
          <w:rFonts w:ascii="Times New Roman" w:eastAsia="Calibri" w:hAnsi="Times New Roman"/>
          <w:bCs/>
          <w:sz w:val="16"/>
          <w:szCs w:val="16"/>
          <w:lang w:val="it-IT" w:eastAsia="it-IT"/>
        </w:rPr>
        <w:t xml:space="preserve"> </w:t>
      </w:r>
      <w:r w:rsidR="00860C4B" w:rsidRPr="00860C4B">
        <w:rPr>
          <w:rFonts w:ascii="Times New Roman" w:eastAsia="Calibri" w:hAnsi="Times New Roman"/>
          <w:bCs/>
          <w:sz w:val="16"/>
          <w:szCs w:val="16"/>
          <w:lang w:eastAsia="it-IT"/>
        </w:rPr>
        <w:t>SA.6464</w:t>
      </w:r>
      <w:r w:rsidR="00476365">
        <w:rPr>
          <w:rFonts w:ascii="Times New Roman" w:eastAsia="Calibri" w:hAnsi="Times New Roman"/>
          <w:bCs/>
          <w:sz w:val="16"/>
          <w:szCs w:val="16"/>
          <w:lang w:val="it-IT" w:eastAsia="it-IT"/>
        </w:rPr>
        <w:t>5</w:t>
      </w:r>
      <w:r w:rsidR="00D3778A">
        <w:rPr>
          <w:rFonts w:ascii="Times New Roman" w:eastAsia="Calibri" w:hAnsi="Times New Roman"/>
          <w:bCs/>
          <w:sz w:val="16"/>
          <w:szCs w:val="16"/>
          <w:lang w:val="it-IT" w:eastAsia="it-IT"/>
        </w:rPr>
        <w:t xml:space="preserve"> </w:t>
      </w:r>
    </w:p>
    <w:bookmarkEnd w:id="0"/>
    <w:p w14:paraId="59C28E17" w14:textId="5F836E26" w:rsidR="00CF3C3D" w:rsidRDefault="00CF3C3D" w:rsidP="00D66740">
      <w:pPr>
        <w:tabs>
          <w:tab w:val="right" w:leader="dot" w:pos="6504"/>
        </w:tabs>
        <w:snapToGrid w:val="0"/>
        <w:spacing w:before="120" w:after="120"/>
        <w:jc w:val="left"/>
        <w:rPr>
          <w:rFonts w:ascii="Times New Roman" w:hAnsi="Times New Roman"/>
        </w:rPr>
      </w:pPr>
      <w:r w:rsidRPr="00BB3D24">
        <w:rPr>
          <w:rFonts w:ascii="Times New Roman" w:hAnsi="Times New Roman"/>
        </w:rPr>
        <w:t>Spett.le</w:t>
      </w:r>
      <w:r>
        <w:rPr>
          <w:rFonts w:ascii="Times New Roman" w:hAnsi="Times New Roman"/>
        </w:rPr>
        <w:t xml:space="preserve"> </w:t>
      </w:r>
      <w:r w:rsidRPr="00BB3D24">
        <w:rPr>
          <w:rFonts w:ascii="Times New Roman" w:hAnsi="Times New Roman"/>
        </w:rPr>
        <w:t>Ministero dell</w:t>
      </w:r>
      <w:r w:rsidR="00F33BC6">
        <w:rPr>
          <w:rFonts w:ascii="Times New Roman" w:hAnsi="Times New Roman"/>
        </w:rPr>
        <w:t>e imprese e del made in Italy</w:t>
      </w:r>
    </w:p>
    <w:p w14:paraId="6CD647B1" w14:textId="132C6905" w:rsidR="0058532E" w:rsidRPr="007F7885" w:rsidRDefault="0058532E" w:rsidP="00281ECB">
      <w:pPr>
        <w:pStyle w:val="2"/>
        <w:numPr>
          <w:ilvl w:val="0"/>
          <w:numId w:val="15"/>
        </w:numPr>
        <w:pBdr>
          <w:top w:val="single" w:sz="4" w:space="1" w:color="auto"/>
        </w:pBdr>
        <w:shd w:val="clear" w:color="auto" w:fill="D9D9D9"/>
        <w:suppressAutoHyphens w:val="0"/>
        <w:spacing w:after="20"/>
        <w:rPr>
          <w:rFonts w:ascii="Times New Roman" w:hAnsi="Times New Roman"/>
          <w:b/>
          <w:i/>
          <w:iCs/>
        </w:rPr>
      </w:pPr>
      <w:r w:rsidRPr="007F7885">
        <w:rPr>
          <w:rFonts w:ascii="Times New Roman" w:hAnsi="Times New Roman"/>
          <w:b/>
        </w:rPr>
        <w:t>DATI IDENTIFICATIVI DEL</w:t>
      </w:r>
      <w:r>
        <w:rPr>
          <w:rFonts w:ascii="Times New Roman" w:hAnsi="Times New Roman"/>
          <w:b/>
          <w:lang w:val="it-IT"/>
        </w:rPr>
        <w:t xml:space="preserve"> SOGGETTO </w:t>
      </w:r>
      <w:r w:rsidR="007F1876">
        <w:rPr>
          <w:rFonts w:ascii="Times New Roman" w:hAnsi="Times New Roman"/>
          <w:b/>
          <w:lang w:val="it-IT"/>
        </w:rPr>
        <w:t>RICHIEDENTE</w:t>
      </w:r>
    </w:p>
    <w:p w14:paraId="73894344" w14:textId="29C59DD7" w:rsidR="000835D3" w:rsidRPr="0091268C" w:rsidRDefault="000835D3" w:rsidP="000835D3">
      <w:pPr>
        <w:pStyle w:val="Testonotaapidipagina"/>
        <w:spacing w:before="120" w:after="60"/>
        <w:rPr>
          <w:rFonts w:ascii="Times New Roman" w:hAnsi="Times New Roman"/>
          <w:lang w:val="it-IT"/>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91268C">
        <w:rPr>
          <w:rFonts w:ascii="Times New Roman" w:hAnsi="Times New Roman"/>
        </w:rPr>
        <w:t>………………………</w:t>
      </w:r>
      <w:r>
        <w:rPr>
          <w:rFonts w:ascii="Times New Roman" w:hAnsi="Times New Roman"/>
          <w:lang w:val="it-IT"/>
        </w:rPr>
        <w:t>…………</w:t>
      </w:r>
      <w:r w:rsidR="0008041D">
        <w:rPr>
          <w:rFonts w:ascii="Times New Roman" w:hAnsi="Times New Roman"/>
          <w:lang w:val="it-IT"/>
        </w:rPr>
        <w:tab/>
      </w:r>
      <w:r>
        <w:rPr>
          <w:rFonts w:ascii="Times New Roman" w:hAnsi="Times New Roman"/>
          <w:lang w:val="it-IT"/>
        </w:rPr>
        <w:t>P.IVA: …………………………………………………..</w:t>
      </w:r>
    </w:p>
    <w:p w14:paraId="73E66C2E" w14:textId="77777777" w:rsidR="000835D3" w:rsidRPr="0091268C" w:rsidRDefault="000835D3" w:rsidP="000835D3">
      <w:pPr>
        <w:pStyle w:val="Testonotaapidipagina"/>
        <w:spacing w:before="60" w:after="60"/>
        <w:rPr>
          <w:rFonts w:ascii="Times New Roman" w:hAnsi="Times New Roman"/>
          <w:lang w:val="it-IT"/>
        </w:rPr>
      </w:pPr>
      <w:r w:rsidRPr="007F7885">
        <w:rPr>
          <w:rFonts w:ascii="Times New Roman" w:hAnsi="Times New Roman"/>
        </w:rPr>
        <w:t>Denominazione impresa: …………………………………</w:t>
      </w:r>
      <w:r>
        <w:rPr>
          <w:rFonts w:ascii="Times New Roman" w:hAnsi="Times New Roman"/>
        </w:rPr>
        <w:t>………………………………………………………………</w:t>
      </w:r>
      <w:r>
        <w:rPr>
          <w:rFonts w:ascii="Times New Roman" w:hAnsi="Times New Roman"/>
          <w:lang w:val="it-IT"/>
        </w:rPr>
        <w:t>...</w:t>
      </w:r>
    </w:p>
    <w:p w14:paraId="69D110E0" w14:textId="77777777" w:rsidR="000835D3" w:rsidRPr="009F3F14" w:rsidRDefault="000835D3" w:rsidP="003713E5">
      <w:pPr>
        <w:pStyle w:val="Testonotaapidipagina"/>
        <w:spacing w:after="120"/>
        <w:rPr>
          <w:rFonts w:ascii="Times New Roman" w:hAnsi="Times New Roman"/>
          <w:lang w:val="it-IT"/>
        </w:rPr>
      </w:pPr>
      <w:r w:rsidRPr="007F7885">
        <w:rPr>
          <w:rFonts w:ascii="Times New Roman" w:hAnsi="Times New Roman"/>
        </w:rPr>
        <w:t>Posta elettronica certificata (</w:t>
      </w:r>
      <w:r w:rsidRPr="0091268C">
        <w:rPr>
          <w:rFonts w:ascii="Times New Roman" w:hAnsi="Times New Roman"/>
          <w:i/>
        </w:rPr>
        <w:t>come risultante dal 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009F3F14">
        <w:rPr>
          <w:rFonts w:ascii="Times New Roman" w:hAnsi="Times New Roman"/>
          <w:lang w:val="it-IT"/>
        </w:rPr>
        <w:t>..</w:t>
      </w:r>
    </w:p>
    <w:p w14:paraId="14815E6F" w14:textId="77777777" w:rsidR="00027186" w:rsidRDefault="000835D3" w:rsidP="00191A2B">
      <w:pPr>
        <w:spacing w:before="60" w:after="1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r w:rsidR="00027186">
        <w:rPr>
          <w:rFonts w:ascii="Times New Roman" w:hAnsi="Times New Roman"/>
        </w:rPr>
        <w:t>…………………………………………………………</w:t>
      </w:r>
    </w:p>
    <w:p w14:paraId="6E6A0EF1" w14:textId="77777777" w:rsidR="00DA5979" w:rsidRPr="00A6196C" w:rsidRDefault="004D7047" w:rsidP="00DA5979">
      <w:pPr>
        <w:spacing w:before="60" w:after="120"/>
        <w:rPr>
          <w:rFonts w:ascii="Times New Roman" w:hAnsi="Times New Roman"/>
        </w:rPr>
      </w:pPr>
      <w:r>
        <w:rPr>
          <w:rFonts w:ascii="Times New Roman" w:hAnsi="Times New Roman"/>
        </w:rPr>
        <w:t>Forma giuridica</w:t>
      </w:r>
      <w:r w:rsidRPr="008E412A">
        <w:rPr>
          <w:rFonts w:ascii="Times New Roman" w:hAnsi="Times New Roman"/>
        </w:rPr>
        <w:t xml:space="preserve"> </w:t>
      </w:r>
      <w:r>
        <w:rPr>
          <w:rFonts w:ascii="Times New Roman" w:hAnsi="Times New Roman"/>
        </w:rPr>
        <w:t>(classificazione Istat): ……………….</w:t>
      </w:r>
      <w:r w:rsidR="00027186">
        <w:rPr>
          <w:rFonts w:ascii="Times New Roman" w:hAnsi="Times New Roman"/>
        </w:rPr>
        <w:t>.…………………………………………………………………...</w:t>
      </w:r>
    </w:p>
    <w:p w14:paraId="0E530EAC" w14:textId="74A4B96A" w:rsidR="008E412A" w:rsidRPr="008E412A" w:rsidRDefault="008E412A" w:rsidP="00191A2B">
      <w:pPr>
        <w:pStyle w:val="2"/>
        <w:numPr>
          <w:ilvl w:val="0"/>
          <w:numId w:val="15"/>
        </w:numPr>
        <w:pBdr>
          <w:top w:val="single" w:sz="4" w:space="1" w:color="auto"/>
        </w:pBdr>
        <w:shd w:val="clear" w:color="auto" w:fill="D9D9D9"/>
        <w:suppressAutoHyphens w:val="0"/>
        <w:spacing w:after="20"/>
        <w:rPr>
          <w:rFonts w:ascii="Times New Roman" w:hAnsi="Times New Roman"/>
          <w:b/>
          <w:i/>
          <w:iCs/>
        </w:rPr>
      </w:pPr>
      <w:r>
        <w:rPr>
          <w:rFonts w:ascii="Times New Roman" w:hAnsi="Times New Roman"/>
          <w:b/>
        </w:rPr>
        <w:t xml:space="preserve">SEDE LEGALE </w:t>
      </w:r>
      <w:r w:rsidRPr="007F7885">
        <w:rPr>
          <w:rFonts w:ascii="Times New Roman" w:hAnsi="Times New Roman"/>
          <w:b/>
        </w:rPr>
        <w:t>DEL</w:t>
      </w:r>
      <w:r>
        <w:rPr>
          <w:rFonts w:ascii="Times New Roman" w:hAnsi="Times New Roman"/>
          <w:b/>
          <w:lang w:val="it-IT"/>
        </w:rPr>
        <w:t xml:space="preserve"> SOGGETTO </w:t>
      </w:r>
      <w:r w:rsidR="007F1876">
        <w:rPr>
          <w:rFonts w:ascii="Times New Roman" w:hAnsi="Times New Roman"/>
          <w:b/>
          <w:lang w:val="it-IT"/>
        </w:rPr>
        <w:t>RICHIEDENTE</w:t>
      </w:r>
    </w:p>
    <w:p w14:paraId="23669AFA" w14:textId="20B01D42" w:rsidR="000835D3" w:rsidRDefault="000835D3" w:rsidP="003144E0">
      <w:pPr>
        <w:pStyle w:val="2"/>
        <w:tabs>
          <w:tab w:val="left" w:pos="4962"/>
        </w:tabs>
        <w:spacing w:before="120" w:after="60"/>
        <w:rPr>
          <w:rFonts w:ascii="Times New Roman" w:hAnsi="Times New Roman"/>
        </w:rPr>
      </w:pPr>
      <w:r>
        <w:rPr>
          <w:rFonts w:ascii="Times New Roman" w:hAnsi="Times New Roman"/>
        </w:rPr>
        <w:t>Comune di</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0008041D">
        <w:rPr>
          <w:rFonts w:ascii="Times New Roman" w:hAnsi="Times New Roman"/>
        </w:rPr>
        <w:tab/>
      </w:r>
      <w:r w:rsidR="0008041D">
        <w:rPr>
          <w:rFonts w:ascii="Times New Roman" w:hAnsi="Times New Roman"/>
        </w:rPr>
        <w:tab/>
      </w:r>
      <w:r>
        <w:rPr>
          <w:rFonts w:ascii="Times New Roman" w:hAnsi="Times New Roman"/>
          <w:lang w:val="it-IT"/>
        </w:rPr>
        <w:t>P</w:t>
      </w:r>
      <w:r w:rsidRPr="00242759">
        <w:rPr>
          <w:rFonts w:ascii="Times New Roman" w:hAnsi="Times New Roman"/>
        </w:rPr>
        <w:t xml:space="preserve">rov.: </w:t>
      </w:r>
      <w:r>
        <w:rPr>
          <w:rFonts w:ascii="Times New Roman" w:hAnsi="Times New Roman"/>
        </w:rPr>
        <w:t>……….</w:t>
      </w:r>
      <w:r>
        <w:rPr>
          <w:rFonts w:ascii="Times New Roman" w:hAnsi="Times New Roman"/>
        </w:rPr>
        <w:tab/>
        <w:t>CAP ……………</w:t>
      </w:r>
      <w:r>
        <w:rPr>
          <w:rFonts w:ascii="Times New Roman" w:hAnsi="Times New Roman"/>
          <w:lang w:val="it-IT"/>
        </w:rPr>
        <w:t>…………</w:t>
      </w:r>
      <w:r w:rsidR="0008041D">
        <w:rPr>
          <w:rFonts w:ascii="Times New Roman" w:hAnsi="Times New Roman"/>
          <w:lang w:val="it-IT"/>
        </w:rPr>
        <w:t>…………</w:t>
      </w:r>
      <w:r>
        <w:rPr>
          <w:rFonts w:ascii="Times New Roman" w:hAnsi="Times New Roman"/>
          <w:lang w:val="it-IT"/>
        </w:rPr>
        <w:t>…</w:t>
      </w:r>
    </w:p>
    <w:p w14:paraId="32542F07" w14:textId="1F5F36C9" w:rsidR="000835D3" w:rsidRDefault="000835D3" w:rsidP="00E67DC0">
      <w:pPr>
        <w:pStyle w:val="2"/>
        <w:spacing w:before="60" w:after="60"/>
        <w:rPr>
          <w:rFonts w:ascii="Times New Roman" w:hAnsi="Times New Roman"/>
          <w:lang w:val="it-IT"/>
        </w:rPr>
      </w:pPr>
      <w:r>
        <w:rPr>
          <w:rFonts w:ascii="Times New Roman" w:hAnsi="Times New Roman"/>
          <w:lang w:val="it-IT"/>
        </w:rPr>
        <w:t>Indirizzo</w:t>
      </w:r>
      <w:r w:rsidRPr="00242759">
        <w:rPr>
          <w:rFonts w:ascii="Times New Roman" w:hAnsi="Times New Roman"/>
        </w:rPr>
        <w:t xml:space="preserve">: </w:t>
      </w:r>
      <w:r>
        <w:rPr>
          <w:rFonts w:ascii="Times New Roman" w:hAnsi="Times New Roman"/>
        </w:rPr>
        <w:t>………………………………………………………………………</w:t>
      </w:r>
      <w:r w:rsidR="0008041D">
        <w:rPr>
          <w:rFonts w:ascii="Times New Roman" w:hAnsi="Times New Roman"/>
        </w:rPr>
        <w:tab/>
      </w:r>
      <w:r w:rsidRPr="007F7885">
        <w:rPr>
          <w:rFonts w:ascii="Times New Roman" w:hAnsi="Times New Roman"/>
        </w:rPr>
        <w:t>Tel</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Pr>
          <w:rFonts w:ascii="Times New Roman" w:hAnsi="Times New Roman"/>
          <w:lang w:val="it-IT"/>
        </w:rPr>
        <w:t>.........</w:t>
      </w:r>
    </w:p>
    <w:p w14:paraId="0799026A" w14:textId="0197D33F" w:rsidR="00566C4B" w:rsidRDefault="000835D3" w:rsidP="00C52452">
      <w:pPr>
        <w:pStyle w:val="Corpotesto"/>
        <w:spacing w:before="60"/>
        <w:rPr>
          <w:rFonts w:ascii="Times New Roman" w:hAnsi="Times New Roman"/>
          <w:lang w:val="it-IT"/>
        </w:rPr>
      </w:pPr>
      <w:r w:rsidRPr="00A92EFA">
        <w:rPr>
          <w:rFonts w:ascii="Times New Roman" w:hAnsi="Times New Roman"/>
        </w:rPr>
        <w:t>Stato</w:t>
      </w:r>
      <w:r>
        <w:rPr>
          <w:rFonts w:ascii="Times New Roman" w:hAnsi="Times New Roman"/>
          <w:lang w:val="it-IT"/>
        </w:rPr>
        <w:t>:……</w:t>
      </w:r>
    </w:p>
    <w:p w14:paraId="456CADF0" w14:textId="77777777" w:rsidR="001D69F1" w:rsidRPr="007F7885" w:rsidRDefault="001D69F1" w:rsidP="003144E0">
      <w:pPr>
        <w:pStyle w:val="2"/>
        <w:numPr>
          <w:ilvl w:val="0"/>
          <w:numId w:val="15"/>
        </w:numPr>
        <w:pBdr>
          <w:top w:val="single" w:sz="4" w:space="1" w:color="auto"/>
        </w:pBdr>
        <w:shd w:val="clear" w:color="auto" w:fill="D9D9D9"/>
        <w:suppressAutoHyphens w:val="0"/>
        <w:spacing w:after="20"/>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DOMANDA</w:t>
      </w:r>
    </w:p>
    <w:p w14:paraId="7559A3E2" w14:textId="77777777" w:rsidR="009005D6" w:rsidRPr="00D70B50" w:rsidRDefault="009005D6" w:rsidP="009005D6">
      <w:pPr>
        <w:pStyle w:val="2"/>
        <w:spacing w:before="120" w:after="60"/>
        <w:rPr>
          <w:rFonts w:ascii="Times New Roman" w:hAnsi="Times New Roman"/>
        </w:rPr>
      </w:pPr>
      <w:r w:rsidRPr="007F7885">
        <w:rPr>
          <w:rFonts w:ascii="Times New Roman" w:hAnsi="Times New Roman"/>
        </w:rPr>
        <w:t>Cognome:</w:t>
      </w:r>
      <w:r>
        <w:rPr>
          <w:rFonts w:ascii="Times New Roman" w:hAnsi="Times New Roman"/>
        </w:rPr>
        <w:t xml:space="preserve"> </w:t>
      </w:r>
      <w:r w:rsidRPr="007F7885">
        <w:rPr>
          <w:rFonts w:ascii="Times New Roman" w:hAnsi="Times New Roman"/>
        </w:rPr>
        <w:t>……………………………</w:t>
      </w:r>
      <w:r>
        <w:rPr>
          <w:rFonts w:ascii="Times New Roman" w:hAnsi="Times New Roman"/>
        </w:rPr>
        <w:t>………....</w:t>
      </w:r>
      <w:r>
        <w:rPr>
          <w:rFonts w:ascii="Times New Roman" w:hAnsi="Times New Roman"/>
          <w:lang w:val="it-IT"/>
        </w:rPr>
        <w:t xml:space="preserve">.............   </w:t>
      </w:r>
      <w:r w:rsidRPr="008C73EF">
        <w:rPr>
          <w:rFonts w:ascii="Times New Roman" w:hAnsi="Times New Roman"/>
        </w:rPr>
        <w:t>Nome</w:t>
      </w:r>
      <w:r w:rsidRPr="00D70B50">
        <w:rPr>
          <w:rFonts w:ascii="Times New Roman" w:hAnsi="Times New Roman"/>
        </w:rPr>
        <w:t xml:space="preserve">: </w:t>
      </w:r>
      <w:r w:rsidRPr="007F7885">
        <w:rPr>
          <w:rFonts w:ascii="Times New Roman" w:hAnsi="Times New Roman"/>
        </w:rPr>
        <w:t>……………………………</w:t>
      </w:r>
      <w:r>
        <w:rPr>
          <w:rFonts w:ascii="Times New Roman" w:hAnsi="Times New Roman"/>
        </w:rPr>
        <w:t>………....</w:t>
      </w:r>
      <w:r>
        <w:rPr>
          <w:rFonts w:ascii="Times New Roman" w:hAnsi="Times New Roman"/>
          <w:lang w:val="it-IT"/>
        </w:rPr>
        <w:t>...........................</w:t>
      </w:r>
    </w:p>
    <w:p w14:paraId="0AF101D3" w14:textId="77777777" w:rsidR="009005D6" w:rsidRPr="0023246A" w:rsidRDefault="009005D6" w:rsidP="009005D6">
      <w:pPr>
        <w:pStyle w:val="2"/>
        <w:spacing w:before="60" w:after="60"/>
        <w:rPr>
          <w:rFonts w:ascii="Times New Roman" w:hAnsi="Times New Roman"/>
          <w:lang w:val="it-IT"/>
        </w:rPr>
      </w:pPr>
      <w:r w:rsidRPr="007F7885">
        <w:rPr>
          <w:rFonts w:ascii="Times New Roman" w:hAnsi="Times New Roman"/>
        </w:rPr>
        <w:t>Sesso: M[</w:t>
      </w:r>
      <w:r>
        <w:rPr>
          <w:rFonts w:ascii="Times New Roman" w:hAnsi="Times New Roman"/>
        </w:rPr>
        <w:t>  </w:t>
      </w:r>
      <w:r w:rsidRPr="007F7885">
        <w:rPr>
          <w:rFonts w:ascii="Times New Roman" w:hAnsi="Times New Roman"/>
        </w:rPr>
        <w:t>]/F[</w:t>
      </w:r>
      <w:r>
        <w:rPr>
          <w:rFonts w:ascii="Times New Roman" w:hAnsi="Times New Roman"/>
        </w:rPr>
        <w:t>  </w:t>
      </w:r>
      <w:r w:rsidRPr="007F7885">
        <w:rPr>
          <w:rFonts w:ascii="Times New Roman" w:hAnsi="Times New Roman"/>
        </w:rPr>
        <w:t>]</w:t>
      </w:r>
      <w:r>
        <w:rPr>
          <w:rFonts w:ascii="Times New Roman" w:hAnsi="Times New Roman"/>
        </w:rPr>
        <w:t xml:space="preserve">     </w:t>
      </w:r>
      <w:r>
        <w:rPr>
          <w:rFonts w:ascii="Times New Roman" w:hAnsi="Times New Roman"/>
          <w:lang w:val="it-IT"/>
        </w:rPr>
        <w:t xml:space="preserve">                             </w:t>
      </w:r>
      <w:r>
        <w:rPr>
          <w:rFonts w:ascii="Times New Roman" w:hAnsi="Times New Roman"/>
        </w:rPr>
        <w:t xml:space="preserve"> </w:t>
      </w:r>
      <w:r w:rsidRPr="007F7885">
        <w:rPr>
          <w:rFonts w:ascii="Times New Roman" w:hAnsi="Times New Roman"/>
        </w:rPr>
        <w:t>Data di nascita:</w:t>
      </w:r>
      <w:r>
        <w:rPr>
          <w:rFonts w:ascii="Times New Roman" w:hAnsi="Times New Roman"/>
          <w:lang w:val="it-IT"/>
        </w:rPr>
        <w:t xml:space="preserve"> gg/mm/aaaa</w:t>
      </w:r>
      <w:r>
        <w:rPr>
          <w:rFonts w:ascii="Times New Roman" w:hAnsi="Times New Roman"/>
        </w:rPr>
        <w:t xml:space="preserve">                                       </w:t>
      </w:r>
      <w:r w:rsidRPr="007F7885">
        <w:rPr>
          <w:rFonts w:ascii="Times New Roman" w:hAnsi="Times New Roman"/>
        </w:rPr>
        <w:t>Provincia: …</w:t>
      </w:r>
      <w:r>
        <w:rPr>
          <w:rFonts w:ascii="Times New Roman" w:hAnsi="Times New Roman"/>
        </w:rPr>
        <w:t>…</w:t>
      </w:r>
      <w:r>
        <w:rPr>
          <w:rFonts w:ascii="Times New Roman" w:hAnsi="Times New Roman"/>
          <w:lang w:val="it-IT"/>
        </w:rPr>
        <w:t>……………</w:t>
      </w:r>
    </w:p>
    <w:p w14:paraId="5ADFC4B5" w14:textId="77777777" w:rsidR="009005D6" w:rsidRPr="00947497" w:rsidRDefault="009005D6" w:rsidP="009005D6">
      <w:pPr>
        <w:pStyle w:val="2"/>
        <w:spacing w:before="60" w:after="60"/>
        <w:rPr>
          <w:rFonts w:ascii="Times New Roman" w:hAnsi="Times New Roman"/>
          <w:lang w:val="it-IT"/>
        </w:rPr>
      </w:pPr>
      <w:r w:rsidRPr="007F7885">
        <w:rPr>
          <w:rFonts w:ascii="Times New Roman" w:hAnsi="Times New Roman"/>
        </w:rPr>
        <w:t>Comune (o Stato es</w:t>
      </w:r>
      <w:r>
        <w:rPr>
          <w:rFonts w:ascii="Times New Roman" w:hAnsi="Times New Roman"/>
        </w:rPr>
        <w:t>tero) di nascita: ………………………………………………………………………………………</w:t>
      </w:r>
      <w:r>
        <w:rPr>
          <w:rFonts w:ascii="Times New Roman" w:hAnsi="Times New Roman"/>
          <w:lang w:val="it-IT"/>
        </w:rPr>
        <w:t>...</w:t>
      </w:r>
    </w:p>
    <w:p w14:paraId="558A316A" w14:textId="7148F1C9" w:rsidR="009005D6" w:rsidRPr="00F92C98" w:rsidRDefault="009005D6" w:rsidP="00E67DC0">
      <w:pPr>
        <w:pStyle w:val="2"/>
        <w:spacing w:before="60" w:after="60" w:line="276" w:lineRule="auto"/>
        <w:rPr>
          <w:rFonts w:ascii="Times New Roman" w:hAnsi="Times New Roman"/>
          <w:lang w:val="it-IT"/>
        </w:rPr>
      </w:pPr>
      <w:r w:rsidRPr="007F7885">
        <w:rPr>
          <w:rFonts w:ascii="Times New Roman" w:hAnsi="Times New Roman"/>
        </w:rPr>
        <w:t>C.F.</w:t>
      </w:r>
      <w:r>
        <w:rPr>
          <w:rFonts w:ascii="Times New Roman" w:hAnsi="Times New Roman"/>
        </w:rPr>
        <w:t> </w:t>
      </w:r>
      <w:r w:rsidRPr="007F7885">
        <w:rPr>
          <w:rFonts w:ascii="Times New Roman" w:hAnsi="Times New Roman"/>
        </w:rPr>
        <w:t>firmatario:</w:t>
      </w:r>
      <w:r>
        <w:rPr>
          <w:rFonts w:ascii="Times New Roman" w:hAnsi="Times New Roman"/>
        </w:rPr>
        <w:t>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Pr>
          <w:rFonts w:ascii="Times New Roman" w:hAnsi="Times New Roman"/>
          <w:lang w:val="it-IT"/>
        </w:rPr>
        <w:t xml:space="preserve"> </w:t>
      </w:r>
      <w:r>
        <w:rPr>
          <w:rFonts w:ascii="Times New Roman" w:hAnsi="Times New Roman"/>
        </w:rPr>
        <w:t>i</w:t>
      </w:r>
      <w:r w:rsidRPr="007F7885">
        <w:rPr>
          <w:rFonts w:ascii="Times New Roman" w:hAnsi="Times New Roman"/>
        </w:rPr>
        <w:t>n qualità di</w:t>
      </w:r>
      <w:r w:rsidR="005567F0">
        <w:rPr>
          <w:rStyle w:val="Rimandonotaapidipagina"/>
          <w:rFonts w:ascii="Times New Roman" w:hAnsi="Times New Roman"/>
        </w:rPr>
        <w:footnoteReference w:id="2"/>
      </w:r>
      <w:r w:rsidRPr="007F7885">
        <w:rPr>
          <w:rFonts w:ascii="Times New Roman" w:hAnsi="Times New Roman"/>
        </w:rPr>
        <w:t xml:space="preserve"> </w:t>
      </w:r>
      <w:r>
        <w:rPr>
          <w:rFonts w:ascii="Times New Roman" w:hAnsi="Times New Roman"/>
          <w:lang w:val="it-IT"/>
        </w:rPr>
        <w:t>………………………………………</w:t>
      </w:r>
    </w:p>
    <w:p w14:paraId="31968B4C" w14:textId="77777777" w:rsidR="00400655" w:rsidRPr="007F7885" w:rsidRDefault="00400655" w:rsidP="00E67DC0">
      <w:pPr>
        <w:pStyle w:val="2"/>
        <w:numPr>
          <w:ilvl w:val="0"/>
          <w:numId w:val="15"/>
        </w:numPr>
        <w:pBdr>
          <w:top w:val="single" w:sz="4" w:space="1" w:color="auto"/>
        </w:pBdr>
        <w:shd w:val="clear" w:color="auto" w:fill="D9D9D9"/>
        <w:suppressAutoHyphens w:val="0"/>
        <w:spacing w:after="20"/>
        <w:rPr>
          <w:rFonts w:ascii="Times New Roman" w:hAnsi="Times New Roman"/>
          <w:b/>
          <w:i/>
          <w:iCs/>
        </w:rPr>
      </w:pPr>
      <w:r w:rsidRPr="007F7885">
        <w:rPr>
          <w:rFonts w:ascii="Times New Roman" w:hAnsi="Times New Roman"/>
          <w:b/>
        </w:rPr>
        <w:t>REFERENTE DA CONTATTARE</w:t>
      </w:r>
      <w:r w:rsidR="00CE4D59">
        <w:rPr>
          <w:rFonts w:ascii="Times New Roman" w:hAnsi="Times New Roman"/>
          <w:b/>
          <w:lang w:val="it-IT"/>
        </w:rPr>
        <w:t xml:space="preserve"> </w:t>
      </w:r>
    </w:p>
    <w:p w14:paraId="776AA9A3" w14:textId="77777777" w:rsidR="009005D6" w:rsidRPr="00D70B50" w:rsidRDefault="009005D6" w:rsidP="009005D6">
      <w:pPr>
        <w:pStyle w:val="2"/>
        <w:spacing w:before="60" w:after="60"/>
        <w:rPr>
          <w:rFonts w:ascii="Times New Roman" w:hAnsi="Times New Roman"/>
        </w:rPr>
      </w:pPr>
      <w:r w:rsidRPr="007F7885">
        <w:rPr>
          <w:rFonts w:ascii="Times New Roman" w:hAnsi="Times New Roman"/>
        </w:rPr>
        <w:t>Cognome:</w:t>
      </w:r>
      <w:r>
        <w:rPr>
          <w:rFonts w:ascii="Times New Roman" w:hAnsi="Times New Roman"/>
        </w:rPr>
        <w:t xml:space="preserve"> </w:t>
      </w:r>
      <w:r w:rsidRPr="007F7885">
        <w:rPr>
          <w:rFonts w:ascii="Times New Roman" w:hAnsi="Times New Roman"/>
        </w:rPr>
        <w:t>……………………………</w:t>
      </w:r>
      <w:r>
        <w:rPr>
          <w:rFonts w:ascii="Times New Roman" w:hAnsi="Times New Roman"/>
        </w:rPr>
        <w:t>………....</w:t>
      </w:r>
      <w:r>
        <w:rPr>
          <w:rFonts w:ascii="Times New Roman" w:hAnsi="Times New Roman"/>
          <w:lang w:val="it-IT"/>
        </w:rPr>
        <w:t xml:space="preserve">.............   </w:t>
      </w:r>
      <w:r w:rsidRPr="008C73EF">
        <w:rPr>
          <w:rFonts w:ascii="Times New Roman" w:hAnsi="Times New Roman"/>
        </w:rPr>
        <w:t>Nome</w:t>
      </w:r>
      <w:r w:rsidRPr="00D70B50">
        <w:rPr>
          <w:rFonts w:ascii="Times New Roman" w:hAnsi="Times New Roman"/>
        </w:rPr>
        <w:t xml:space="preserve">: </w:t>
      </w:r>
      <w:r w:rsidRPr="007F7885">
        <w:rPr>
          <w:rFonts w:ascii="Times New Roman" w:hAnsi="Times New Roman"/>
        </w:rPr>
        <w:t>……………………………</w:t>
      </w:r>
      <w:r>
        <w:rPr>
          <w:rFonts w:ascii="Times New Roman" w:hAnsi="Times New Roman"/>
        </w:rPr>
        <w:t>………....</w:t>
      </w:r>
      <w:r>
        <w:rPr>
          <w:rFonts w:ascii="Times New Roman" w:hAnsi="Times New Roman"/>
          <w:lang w:val="it-IT"/>
        </w:rPr>
        <w:t>...........................</w:t>
      </w:r>
    </w:p>
    <w:p w14:paraId="51FAD9E9" w14:textId="77777777" w:rsidR="009005D6" w:rsidRDefault="009005D6" w:rsidP="009005D6">
      <w:pPr>
        <w:pStyle w:val="2"/>
        <w:spacing w:before="60" w:after="60"/>
        <w:jc w:val="left"/>
        <w:rPr>
          <w:rFonts w:ascii="Times New Roman" w:hAnsi="Times New Roman"/>
          <w:lang w:val="it-IT"/>
        </w:rPr>
      </w:pPr>
      <w:r w:rsidRPr="005651CC">
        <w:rPr>
          <w:rFonts w:ascii="Times New Roman" w:hAnsi="Times New Roman"/>
          <w:lang w:val="it-IT"/>
        </w:rPr>
        <w:t>Società</w:t>
      </w:r>
      <w:r w:rsidR="005567F0">
        <w:rPr>
          <w:rStyle w:val="Rimandonotaapidipagina"/>
          <w:rFonts w:ascii="Times New Roman" w:hAnsi="Times New Roman"/>
          <w:lang w:val="it-IT"/>
        </w:rPr>
        <w:footnoteReference w:id="3"/>
      </w:r>
      <w:r w:rsidRPr="005651CC">
        <w:rPr>
          <w:rFonts w:ascii="Times New Roman" w:hAnsi="Times New Roman"/>
          <w:lang w:val="it-IT"/>
        </w:rPr>
        <w:t>: ………………………………………….</w:t>
      </w:r>
      <w:r>
        <w:rPr>
          <w:rFonts w:ascii="Times New Roman" w:hAnsi="Times New Roman"/>
          <w:lang w:val="it-IT"/>
        </w:rPr>
        <w:t xml:space="preserve"> -</w:t>
      </w:r>
      <w:r w:rsidRPr="005651CC">
        <w:rPr>
          <w:rFonts w:ascii="Times New Roman" w:hAnsi="Times New Roman"/>
          <w:lang w:val="it-IT"/>
        </w:rPr>
        <w:t xml:space="preserve"> CF: ………………………………………</w:t>
      </w:r>
      <w:r>
        <w:rPr>
          <w:rFonts w:ascii="Times New Roman" w:hAnsi="Times New Roman"/>
          <w:lang w:val="it-IT"/>
        </w:rPr>
        <w:t>…………………………..</w:t>
      </w:r>
      <w:r w:rsidRPr="005651CC">
        <w:rPr>
          <w:rFonts w:ascii="Times New Roman" w:hAnsi="Times New Roman"/>
          <w:lang w:val="it-IT"/>
        </w:rPr>
        <w:t xml:space="preserve"> </w:t>
      </w:r>
      <w:r>
        <w:rPr>
          <w:rFonts w:ascii="Times New Roman" w:hAnsi="Times New Roman"/>
          <w:lang w:val="it-IT"/>
        </w:rPr>
        <w:t xml:space="preserve"> </w:t>
      </w:r>
    </w:p>
    <w:p w14:paraId="1F8697B0" w14:textId="33E804B6" w:rsidR="009005D6" w:rsidRDefault="009005D6" w:rsidP="009005D6">
      <w:pPr>
        <w:pStyle w:val="2"/>
        <w:spacing w:before="60"/>
        <w:jc w:val="left"/>
        <w:rPr>
          <w:rFonts w:ascii="Times New Roman" w:hAnsi="Times New Roman"/>
          <w:lang w:val="it-IT"/>
        </w:rPr>
      </w:pPr>
      <w:r w:rsidRPr="007F7885">
        <w:rPr>
          <w:rFonts w:ascii="Times New Roman" w:hAnsi="Times New Roman"/>
        </w:rPr>
        <w:t>Tel</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sidRPr="007F7885">
        <w:rPr>
          <w:rFonts w:ascii="Times New Roman" w:hAnsi="Times New Roman"/>
        </w:rPr>
        <w:tab/>
        <w:t>Cellulare:</w:t>
      </w:r>
      <w:r>
        <w:rPr>
          <w:rFonts w:ascii="Times New Roman" w:hAnsi="Times New Roman"/>
        </w:rPr>
        <w:t xml:space="preserve"> </w:t>
      </w:r>
      <w:r w:rsidRPr="007F7885">
        <w:rPr>
          <w:rFonts w:ascii="Times New Roman" w:hAnsi="Times New Roman"/>
        </w:rPr>
        <w:t>………………………</w:t>
      </w:r>
      <w:r w:rsidRPr="007F7885">
        <w:rPr>
          <w:rFonts w:ascii="Times New Roman" w:hAnsi="Times New Roman"/>
        </w:rPr>
        <w:tab/>
      </w:r>
      <w:r>
        <w:rPr>
          <w:rFonts w:ascii="Times New Roman" w:hAnsi="Times New Roman"/>
          <w:lang w:val="it-IT"/>
        </w:rPr>
        <w:t>email</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Pr>
          <w:rFonts w:ascii="Times New Roman" w:hAnsi="Times New Roman"/>
          <w:lang w:val="it-IT"/>
        </w:rPr>
        <w:t>....</w:t>
      </w:r>
    </w:p>
    <w:p w14:paraId="0975FED4" w14:textId="77777777" w:rsidR="00180E97" w:rsidRPr="007F7885" w:rsidRDefault="7C60DB4E" w:rsidP="003713E5">
      <w:pPr>
        <w:pStyle w:val="Testonotaapidipagina"/>
        <w:numPr>
          <w:ilvl w:val="0"/>
          <w:numId w:val="15"/>
        </w:numPr>
        <w:pBdr>
          <w:top w:val="single" w:sz="4" w:space="1" w:color="auto"/>
        </w:pBdr>
        <w:shd w:val="clear" w:color="auto" w:fill="D9D9D9"/>
        <w:suppressAutoHyphens w:val="0"/>
        <w:spacing w:after="120"/>
        <w:rPr>
          <w:rFonts w:ascii="Times New Roman" w:hAnsi="Times New Roman"/>
        </w:rPr>
      </w:pPr>
      <w:r w:rsidRPr="407A2436">
        <w:rPr>
          <w:rFonts w:ascii="Times New Roman" w:hAnsi="Times New Roman"/>
          <w:b/>
          <w:bCs/>
        </w:rPr>
        <w:t xml:space="preserve">DICHIARAZIONE SOSTITUTIVA </w:t>
      </w:r>
      <w:r w:rsidRPr="407A2436">
        <w:rPr>
          <w:rFonts w:ascii="Times New Roman" w:hAnsi="Times New Roman"/>
        </w:rPr>
        <w:t>ai sensi dell’articolo 47 del DPR n. 445/2000</w:t>
      </w:r>
    </w:p>
    <w:p w14:paraId="0EBDADDC" w14:textId="487BE6FC" w:rsidR="00180E97" w:rsidRDefault="00923C32" w:rsidP="00E67DC0">
      <w:pPr>
        <w:pStyle w:val="2"/>
        <w:spacing w:before="120" w:after="20"/>
      </w:pPr>
      <w:r>
        <w:rPr>
          <w:rFonts w:ascii="Times New Roman" w:hAnsi="Times New Roman"/>
        </w:rPr>
        <w:t>Il</w:t>
      </w:r>
      <w:r w:rsidR="00C12670">
        <w:rPr>
          <w:rFonts w:ascii="Times New Roman" w:hAnsi="Times New Roman"/>
          <w:lang w:val="it-IT"/>
        </w:rPr>
        <w:t>/La</w:t>
      </w:r>
      <w:r>
        <w:rPr>
          <w:rFonts w:ascii="Times New Roman" w:hAnsi="Times New Roman"/>
        </w:rPr>
        <w:t xml:space="preserve"> sottoscritto</w:t>
      </w:r>
      <w:r w:rsidR="00C12670">
        <w:rPr>
          <w:rFonts w:ascii="Times New Roman" w:hAnsi="Times New Roman"/>
          <w:lang w:val="it-IT"/>
        </w:rPr>
        <w:t>/a</w:t>
      </w:r>
      <w:r>
        <w:rPr>
          <w:rFonts w:ascii="Times New Roman" w:hAnsi="Times New Roman"/>
        </w:rPr>
        <w:t xml:space="preserve">, in qualità </w:t>
      </w:r>
      <w:r w:rsidR="005567F0">
        <w:rPr>
          <w:rFonts w:ascii="Times New Roman" w:hAnsi="Times New Roman"/>
        </w:rPr>
        <w:t>di</w:t>
      </w:r>
      <w:r w:rsidR="00642176">
        <w:rPr>
          <w:rFonts w:ascii="Times New Roman" w:hAnsi="Times New Roman"/>
          <w:lang w:val="it-IT"/>
        </w:rPr>
        <w:t xml:space="preserve"> </w:t>
      </w:r>
      <w:r w:rsidR="00E63A88" w:rsidRPr="001A5209">
        <w:rPr>
          <w:rFonts w:ascii="Times New Roman" w:hAnsi="Times New Roman"/>
          <w:lang w:val="it-IT"/>
        </w:rPr>
        <w:t>……………………………………..</w:t>
      </w:r>
      <w:r w:rsidR="00642176">
        <w:rPr>
          <w:rFonts w:ascii="Times New Roman" w:hAnsi="Times New Roman"/>
          <w:vertAlign w:val="superscript"/>
          <w:lang w:val="it-IT"/>
        </w:rPr>
        <w:t>3</w:t>
      </w:r>
      <w:r w:rsidR="0023246A" w:rsidRPr="001A5209">
        <w:rPr>
          <w:rFonts w:ascii="Times New Roman" w:hAnsi="Times New Roman"/>
          <w:lang w:val="it-IT"/>
        </w:rPr>
        <w:t xml:space="preserve"> del </w:t>
      </w:r>
      <w:r w:rsidR="00554AA8" w:rsidRPr="001A5209">
        <w:rPr>
          <w:rFonts w:ascii="Times New Roman" w:hAnsi="Times New Roman"/>
          <w:lang w:val="it-IT"/>
        </w:rPr>
        <w:t xml:space="preserve">soggetto </w:t>
      </w:r>
      <w:bookmarkStart w:id="1" w:name="_Hlk67392766"/>
      <w:r w:rsidR="00472283">
        <w:rPr>
          <w:rFonts w:ascii="Times New Roman" w:hAnsi="Times New Roman"/>
          <w:lang w:val="it-IT"/>
        </w:rPr>
        <w:t>richiedente</w:t>
      </w:r>
      <w:r w:rsidR="00180E97">
        <w:rPr>
          <w:rFonts w:ascii="Times New Roman" w:hAnsi="Times New Roman"/>
        </w:rPr>
        <w:t xml:space="preserve"> </w:t>
      </w:r>
      <w:bookmarkEnd w:id="1"/>
    </w:p>
    <w:p w14:paraId="1DC39628" w14:textId="77777777" w:rsidR="00DC3D72" w:rsidRPr="00790823" w:rsidRDefault="00DC3D72" w:rsidP="00DC3D72">
      <w:pPr>
        <w:tabs>
          <w:tab w:val="left" w:pos="426"/>
          <w:tab w:val="left" w:pos="900"/>
        </w:tabs>
        <w:suppressAutoHyphens w:val="0"/>
        <w:autoSpaceDE w:val="0"/>
        <w:autoSpaceDN w:val="0"/>
        <w:adjustRightInd w:val="0"/>
        <w:spacing w:line="320" w:lineRule="exact"/>
        <w:ind w:left="360"/>
        <w:rPr>
          <w:rFonts w:ascii="Tahoma" w:hAnsi="Tahoma" w:cs="Tahoma"/>
          <w:color w:val="000000"/>
          <w:szCs w:val="20"/>
          <w:lang w:eastAsia="it-IT"/>
        </w:rPr>
      </w:pPr>
    </w:p>
    <w:p w14:paraId="73645013" w14:textId="74F0EBEA" w:rsidR="00B55410" w:rsidRDefault="00B55410" w:rsidP="00EF7742">
      <w:pPr>
        <w:tabs>
          <w:tab w:val="right" w:leader="dot" w:pos="9637"/>
        </w:tabs>
        <w:spacing w:after="240" w:line="320" w:lineRule="exact"/>
        <w:jc w:val="center"/>
        <w:rPr>
          <w:rFonts w:ascii="Times New Roman" w:hAnsi="Times New Roman"/>
          <w:b/>
        </w:rPr>
      </w:pPr>
      <w:r w:rsidRPr="00853B1C">
        <w:rPr>
          <w:rFonts w:ascii="Times New Roman" w:hAnsi="Times New Roman"/>
          <w:b/>
        </w:rPr>
        <w:t>DICHIARA</w:t>
      </w:r>
      <w:r w:rsidR="006873EB">
        <w:rPr>
          <w:rFonts w:ascii="Times New Roman" w:hAnsi="Times New Roman"/>
          <w:b/>
        </w:rPr>
        <w:t xml:space="preserve"> CHE IL SOGGETTO RICHIEDENTE</w:t>
      </w:r>
    </w:p>
    <w:p w14:paraId="4A79F265" w14:textId="0D8EA895" w:rsidR="00640288" w:rsidRDefault="00952749" w:rsidP="005E5352">
      <w:pPr>
        <w:spacing w:after="120"/>
        <w:rPr>
          <w:rFonts w:ascii="Times New Roman" w:hAnsi="Times New Roman"/>
        </w:rPr>
      </w:pPr>
      <w:r w:rsidRPr="00B61930">
        <w:rPr>
          <w:rFonts w:ascii="Times New Roman" w:hAnsi="Times New Roman"/>
        </w:rPr>
        <w:t xml:space="preserve">rientra tra i soggetti </w:t>
      </w:r>
      <w:r w:rsidR="005E5352">
        <w:rPr>
          <w:rFonts w:ascii="Times New Roman" w:hAnsi="Times New Roman"/>
        </w:rPr>
        <w:t xml:space="preserve">destinatari </w:t>
      </w:r>
      <w:r w:rsidR="003A149B">
        <w:rPr>
          <w:rFonts w:ascii="Times New Roman" w:hAnsi="Times New Roman"/>
        </w:rPr>
        <w:t>de</w:t>
      </w:r>
      <w:r w:rsidR="00111023">
        <w:rPr>
          <w:rFonts w:ascii="Times New Roman" w:hAnsi="Times New Roman"/>
        </w:rPr>
        <w:t>lle agevolazioni</w:t>
      </w:r>
      <w:r w:rsidRPr="00B61930">
        <w:rPr>
          <w:rFonts w:ascii="Times New Roman" w:hAnsi="Times New Roman"/>
        </w:rPr>
        <w:t xml:space="preserve"> </w:t>
      </w:r>
      <w:r w:rsidR="00382BD0">
        <w:rPr>
          <w:rFonts w:ascii="Times New Roman" w:hAnsi="Times New Roman"/>
        </w:rPr>
        <w:t xml:space="preserve">del Fondo IPCEI </w:t>
      </w:r>
      <w:r w:rsidRPr="00B61930">
        <w:rPr>
          <w:rFonts w:ascii="Times New Roman" w:hAnsi="Times New Roman"/>
        </w:rPr>
        <w:t>di cui all’art</w:t>
      </w:r>
      <w:r>
        <w:rPr>
          <w:rFonts w:ascii="Times New Roman" w:hAnsi="Times New Roman"/>
        </w:rPr>
        <w:t>icolo</w:t>
      </w:r>
      <w:r w:rsidRPr="00B61930">
        <w:rPr>
          <w:rFonts w:ascii="Times New Roman" w:hAnsi="Times New Roman"/>
        </w:rPr>
        <w:t xml:space="preserve"> </w:t>
      </w:r>
      <w:r>
        <w:rPr>
          <w:rFonts w:ascii="Times New Roman" w:hAnsi="Times New Roman"/>
        </w:rPr>
        <w:t xml:space="preserve">3, </w:t>
      </w:r>
      <w:r w:rsidRPr="00BC51F8">
        <w:rPr>
          <w:rFonts w:ascii="Times New Roman" w:hAnsi="Times New Roman"/>
        </w:rPr>
        <w:t>commi 1 e 2</w:t>
      </w:r>
      <w:r w:rsidR="006873EB">
        <w:rPr>
          <w:rFonts w:ascii="Times New Roman" w:hAnsi="Times New Roman"/>
        </w:rPr>
        <w:t>,</w:t>
      </w:r>
      <w:r w:rsidRPr="00BC51F8">
        <w:rPr>
          <w:rFonts w:ascii="Times New Roman" w:hAnsi="Times New Roman"/>
        </w:rPr>
        <w:t xml:space="preserve"> de</w:t>
      </w:r>
      <w:r>
        <w:rPr>
          <w:rFonts w:ascii="Times New Roman" w:hAnsi="Times New Roman"/>
        </w:rPr>
        <w:t xml:space="preserve">l </w:t>
      </w:r>
      <w:r w:rsidR="00382BD0">
        <w:rPr>
          <w:rFonts w:ascii="Times New Roman" w:hAnsi="Times New Roman"/>
        </w:rPr>
        <w:t>D.M.</w:t>
      </w:r>
      <w:r>
        <w:rPr>
          <w:rFonts w:ascii="Times New Roman" w:hAnsi="Times New Roman"/>
        </w:rPr>
        <w:t xml:space="preserve"> </w:t>
      </w:r>
      <w:r w:rsidR="00926F7A">
        <w:rPr>
          <w:rFonts w:ascii="Times New Roman" w:hAnsi="Times New Roman"/>
        </w:rPr>
        <w:t>21 aprile 2021</w:t>
      </w:r>
      <w:r w:rsidR="00382BD0">
        <w:rPr>
          <w:rFonts w:ascii="Times New Roman" w:hAnsi="Times New Roman"/>
        </w:rPr>
        <w:t>,</w:t>
      </w:r>
      <w:r w:rsidR="00642176">
        <w:rPr>
          <w:rFonts w:ascii="Times New Roman" w:hAnsi="Times New Roman"/>
        </w:rPr>
        <w:t xml:space="preserve"> per l’intervento </w:t>
      </w:r>
      <w:r w:rsidR="008F7CA8">
        <w:rPr>
          <w:rFonts w:ascii="Times New Roman" w:hAnsi="Times New Roman"/>
        </w:rPr>
        <w:t xml:space="preserve">attivato </w:t>
      </w:r>
      <w:r w:rsidR="00926F7A">
        <w:rPr>
          <w:rFonts w:ascii="Times New Roman" w:hAnsi="Times New Roman"/>
        </w:rPr>
        <w:t>a sostegno della realizzazione de</w:t>
      </w:r>
      <w:r w:rsidR="00926F7A" w:rsidRPr="407A2436">
        <w:rPr>
          <w:rFonts w:ascii="Times New Roman" w:hAnsi="Times New Roman"/>
        </w:rPr>
        <w:t xml:space="preserve">ll’IPCEI </w:t>
      </w:r>
      <w:r w:rsidR="00D44F99">
        <w:rPr>
          <w:rFonts w:ascii="Times New Roman" w:hAnsi="Times New Roman"/>
        </w:rPr>
        <w:t>in oggetto</w:t>
      </w:r>
      <w:r w:rsidR="00642176">
        <w:rPr>
          <w:rFonts w:ascii="Times New Roman" w:hAnsi="Times New Roman"/>
        </w:rPr>
        <w:t xml:space="preserve">, </w:t>
      </w:r>
      <w:r w:rsidRPr="00A95F1C">
        <w:rPr>
          <w:rFonts w:ascii="Times New Roman" w:hAnsi="Times New Roman"/>
        </w:rPr>
        <w:t>ed in particolare</w:t>
      </w:r>
      <w:r w:rsidR="00640288">
        <w:rPr>
          <w:rFonts w:ascii="Times New Roman" w:hAnsi="Times New Roman"/>
        </w:rPr>
        <w:t>:</w:t>
      </w:r>
    </w:p>
    <w:p w14:paraId="17594833" w14:textId="27DBB029" w:rsidR="00952749" w:rsidRPr="00A95F1C" w:rsidRDefault="1E58D566" w:rsidP="001C6270">
      <w:pPr>
        <w:numPr>
          <w:ilvl w:val="0"/>
          <w:numId w:val="2"/>
        </w:numPr>
        <w:ind w:left="284" w:right="-1" w:hanging="284"/>
        <w:rPr>
          <w:rFonts w:ascii="Times New Roman" w:hAnsi="Times New Roman"/>
        </w:rPr>
      </w:pPr>
      <w:r w:rsidRPr="407A2436">
        <w:rPr>
          <w:rFonts w:ascii="Times New Roman" w:hAnsi="Times New Roman"/>
        </w:rPr>
        <w:t>è</w:t>
      </w:r>
      <w:r w:rsidR="38D95AB6" w:rsidRPr="407A2436">
        <w:rPr>
          <w:rFonts w:ascii="Times New Roman" w:hAnsi="Times New Roman"/>
        </w:rPr>
        <w:t xml:space="preserve"> </w:t>
      </w:r>
      <w:r w:rsidR="003F7F54">
        <w:rPr>
          <w:rFonts w:ascii="Times New Roman" w:hAnsi="Times New Roman"/>
        </w:rPr>
        <w:t>individuato</w:t>
      </w:r>
      <w:r w:rsidR="003F7F54" w:rsidRPr="407A2436">
        <w:rPr>
          <w:rFonts w:ascii="Times New Roman" w:hAnsi="Times New Roman"/>
        </w:rPr>
        <w:t xml:space="preserve"> </w:t>
      </w:r>
      <w:r w:rsidR="00AD393A">
        <w:rPr>
          <w:rFonts w:ascii="Times New Roman" w:hAnsi="Times New Roman"/>
        </w:rPr>
        <w:t>nella</w:t>
      </w:r>
      <w:r w:rsidR="38D95AB6" w:rsidRPr="407A2436">
        <w:rPr>
          <w:rFonts w:ascii="Times New Roman" w:hAnsi="Times New Roman"/>
        </w:rPr>
        <w:t xml:space="preserve"> Decisione </w:t>
      </w:r>
      <w:r w:rsidR="00F207B6">
        <w:rPr>
          <w:rFonts w:ascii="Times New Roman" w:hAnsi="Times New Roman"/>
        </w:rPr>
        <w:t>in oggetto</w:t>
      </w:r>
      <w:r w:rsidR="38D95AB6" w:rsidRPr="407A2436">
        <w:rPr>
          <w:rFonts w:ascii="Times New Roman" w:hAnsi="Times New Roman"/>
        </w:rPr>
        <w:t xml:space="preserve"> </w:t>
      </w:r>
      <w:r w:rsidR="6358AC11" w:rsidRPr="407A2436">
        <w:rPr>
          <w:rFonts w:ascii="Times New Roman" w:hAnsi="Times New Roman"/>
        </w:rPr>
        <w:t>quale</w:t>
      </w:r>
      <w:r w:rsidR="571A9C1A" w:rsidRPr="407A2436">
        <w:rPr>
          <w:rFonts w:ascii="Times New Roman" w:hAnsi="Times New Roman"/>
        </w:rPr>
        <w:t>:</w:t>
      </w:r>
    </w:p>
    <w:p w14:paraId="1E76CC99" w14:textId="532205DE" w:rsidR="003F7F54" w:rsidRPr="00EF195B" w:rsidRDefault="00952749" w:rsidP="005E5352">
      <w:pPr>
        <w:numPr>
          <w:ilvl w:val="0"/>
          <w:numId w:val="43"/>
        </w:numPr>
        <w:rPr>
          <w:rFonts w:ascii="Times New Roman" w:hAnsi="Times New Roman"/>
        </w:rPr>
      </w:pPr>
      <w:r w:rsidRPr="00B61930">
        <w:rPr>
          <w:rFonts w:ascii="Times New Roman" w:hAnsi="Times New Roman"/>
        </w:rPr>
        <w:t xml:space="preserve">impresa </w:t>
      </w:r>
      <w:r>
        <w:rPr>
          <w:rFonts w:ascii="Times New Roman" w:hAnsi="Times New Roman"/>
        </w:rPr>
        <w:t xml:space="preserve">autorizzata </w:t>
      </w:r>
      <w:r w:rsidR="007E7F06">
        <w:rPr>
          <w:rFonts w:ascii="Times New Roman" w:hAnsi="Times New Roman"/>
        </w:rPr>
        <w:t xml:space="preserve">a beneficiare degli aiuti di Stato </w:t>
      </w:r>
      <w:r w:rsidR="008B6A70">
        <w:rPr>
          <w:rFonts w:ascii="Times New Roman" w:hAnsi="Times New Roman"/>
        </w:rPr>
        <w:t>concedibili dalle autorità italiane</w:t>
      </w:r>
      <w:r w:rsidRPr="00B61930">
        <w:rPr>
          <w:rFonts w:ascii="Times New Roman" w:hAnsi="Times New Roman"/>
        </w:rPr>
        <w:t>;</w:t>
      </w:r>
    </w:p>
    <w:p w14:paraId="4D20F12C" w14:textId="59095BBD" w:rsidR="00565C4F" w:rsidRDefault="00565C4F" w:rsidP="003F7F54">
      <w:pPr>
        <w:numPr>
          <w:ilvl w:val="0"/>
          <w:numId w:val="43"/>
        </w:numPr>
        <w:rPr>
          <w:rFonts w:ascii="Times New Roman" w:hAnsi="Times New Roman"/>
        </w:rPr>
      </w:pPr>
      <w:r w:rsidRPr="000D4C61">
        <w:rPr>
          <w:rFonts w:ascii="Times New Roman" w:hAnsi="Times New Roman"/>
        </w:rPr>
        <w:t xml:space="preserve">organismo di ricerca </w:t>
      </w:r>
      <w:r w:rsidR="00414DE4">
        <w:rPr>
          <w:rFonts w:ascii="Times New Roman" w:hAnsi="Times New Roman"/>
        </w:rPr>
        <w:t xml:space="preserve">che </w:t>
      </w:r>
      <w:r w:rsidR="004C6B14">
        <w:rPr>
          <w:rFonts w:ascii="Times New Roman" w:hAnsi="Times New Roman"/>
        </w:rPr>
        <w:t>partecipa/</w:t>
      </w:r>
      <w:r w:rsidR="00414DE4">
        <w:rPr>
          <w:rFonts w:ascii="Times New Roman" w:hAnsi="Times New Roman"/>
        </w:rPr>
        <w:t>collabora</w:t>
      </w:r>
      <w:r w:rsidR="00414DE4" w:rsidRPr="000D4C61">
        <w:rPr>
          <w:rFonts w:ascii="Times New Roman" w:hAnsi="Times New Roman"/>
        </w:rPr>
        <w:t xml:space="preserve"> </w:t>
      </w:r>
      <w:r w:rsidR="006B7B27" w:rsidRPr="003F7F54">
        <w:rPr>
          <w:rFonts w:ascii="Times New Roman" w:hAnsi="Times New Roman"/>
        </w:rPr>
        <w:t>all</w:t>
      </w:r>
      <w:r w:rsidR="00351913" w:rsidRPr="003F7F54">
        <w:rPr>
          <w:rFonts w:ascii="Times New Roman" w:hAnsi="Times New Roman"/>
        </w:rPr>
        <w:t>’in</w:t>
      </w:r>
      <w:r w:rsidR="00F04A93">
        <w:rPr>
          <w:rFonts w:ascii="Times New Roman" w:hAnsi="Times New Roman"/>
        </w:rPr>
        <w:t>i</w:t>
      </w:r>
      <w:r w:rsidR="00351913" w:rsidRPr="003F7F54">
        <w:rPr>
          <w:rFonts w:ascii="Times New Roman" w:hAnsi="Times New Roman"/>
        </w:rPr>
        <w:t>ziativa</w:t>
      </w:r>
      <w:r w:rsidR="0098213B" w:rsidRPr="003F7F54">
        <w:rPr>
          <w:rFonts w:ascii="Times New Roman" w:hAnsi="Times New Roman"/>
        </w:rPr>
        <w:t>;</w:t>
      </w:r>
    </w:p>
    <w:p w14:paraId="05462691" w14:textId="77777777" w:rsidR="00FF42DB" w:rsidRPr="000D4C61" w:rsidRDefault="00FF42DB" w:rsidP="00305D4D">
      <w:pPr>
        <w:ind w:left="1080"/>
        <w:rPr>
          <w:rFonts w:ascii="Times New Roman" w:hAnsi="Times New Roman"/>
        </w:rPr>
      </w:pPr>
    </w:p>
    <w:p w14:paraId="198DF74E" w14:textId="1C390FB0" w:rsidR="00AD393A" w:rsidRPr="00A95F1C" w:rsidRDefault="00F407DC" w:rsidP="001C6270">
      <w:pPr>
        <w:numPr>
          <w:ilvl w:val="0"/>
          <w:numId w:val="2"/>
        </w:numPr>
        <w:ind w:left="284" w:right="-1" w:hanging="284"/>
        <w:rPr>
          <w:rFonts w:ascii="Times New Roman" w:hAnsi="Times New Roman"/>
        </w:rPr>
      </w:pPr>
      <w:r w:rsidRPr="006535AD">
        <w:rPr>
          <w:rFonts w:ascii="Times New Roman" w:hAnsi="Times New Roman"/>
          <w:i/>
          <w:iCs/>
          <w:szCs w:val="20"/>
        </w:rPr>
        <w:t>(nel caso di imprese destinatarie di aiuti di Stato)</w:t>
      </w:r>
    </w:p>
    <w:p w14:paraId="76552387" w14:textId="7BEE1DFA" w:rsidR="00AD393A" w:rsidRDefault="006E5C18" w:rsidP="00305D4D">
      <w:pPr>
        <w:numPr>
          <w:ilvl w:val="0"/>
          <w:numId w:val="43"/>
        </w:numPr>
        <w:tabs>
          <w:tab w:val="left" w:pos="1134"/>
        </w:tabs>
        <w:ind w:left="426" w:firstLine="283"/>
        <w:rPr>
          <w:rFonts w:ascii="Times New Roman" w:hAnsi="Times New Roman"/>
        </w:rPr>
      </w:pPr>
      <w:r w:rsidRPr="006535AD">
        <w:rPr>
          <w:rFonts w:ascii="Times New Roman" w:hAnsi="Times New Roman"/>
          <w:szCs w:val="20"/>
        </w:rPr>
        <w:t xml:space="preserve">non si trova in condizioni tali da risultare impresa in difficoltà così come individuata </w:t>
      </w:r>
      <w:r w:rsidR="00C2581B">
        <w:rPr>
          <w:rFonts w:ascii="Times New Roman" w:hAnsi="Times New Roman"/>
          <w:szCs w:val="20"/>
        </w:rPr>
        <w:t>negli orientamenti comunitari rilevant</w:t>
      </w:r>
      <w:r w:rsidR="009C05AB">
        <w:rPr>
          <w:rFonts w:ascii="Times New Roman" w:hAnsi="Times New Roman"/>
          <w:szCs w:val="20"/>
        </w:rPr>
        <w:t>i</w:t>
      </w:r>
      <w:r w:rsidR="00C2581B">
        <w:rPr>
          <w:rFonts w:ascii="Times New Roman" w:hAnsi="Times New Roman"/>
          <w:szCs w:val="20"/>
        </w:rPr>
        <w:t>, di cui a</w:t>
      </w:r>
      <w:r w:rsidRPr="006535AD">
        <w:rPr>
          <w:rFonts w:ascii="Times New Roman" w:hAnsi="Times New Roman"/>
          <w:szCs w:val="20"/>
        </w:rPr>
        <w:t xml:space="preserve">lla Comunicazione della Commissione europea n. 2014/C 249/01 del 31 luglio 2014 recante gli “Orientamenti sugli aiuti di Stato per il salvataggio e la ristrutturazione di imprese non finanziarie in difficoltà” e nel rispetto del paragrafo (10) della Comunicazione della Commissione europea n. </w:t>
      </w:r>
      <w:r w:rsidR="00262EED">
        <w:rPr>
          <w:rFonts w:ascii="Times New Roman" w:hAnsi="Times New Roman"/>
          <w:szCs w:val="20"/>
        </w:rPr>
        <w:t>C(2021) 8481 final</w:t>
      </w:r>
      <w:r w:rsidRPr="006535AD">
        <w:rPr>
          <w:rFonts w:ascii="Times New Roman" w:hAnsi="Times New Roman"/>
          <w:szCs w:val="20"/>
        </w:rPr>
        <w:t xml:space="preserve"> del 2</w:t>
      </w:r>
      <w:r w:rsidR="009F6C2D">
        <w:rPr>
          <w:rFonts w:ascii="Times New Roman" w:hAnsi="Times New Roman"/>
          <w:szCs w:val="20"/>
        </w:rPr>
        <w:t>5 novembre</w:t>
      </w:r>
      <w:r w:rsidRPr="006535AD">
        <w:rPr>
          <w:rFonts w:ascii="Times New Roman" w:hAnsi="Times New Roman"/>
          <w:szCs w:val="20"/>
        </w:rPr>
        <w:t xml:space="preserve"> 20</w:t>
      </w:r>
      <w:r w:rsidR="009F6C2D">
        <w:rPr>
          <w:rFonts w:ascii="Times New Roman" w:hAnsi="Times New Roman"/>
          <w:szCs w:val="20"/>
        </w:rPr>
        <w:t>21</w:t>
      </w:r>
      <w:r w:rsidRPr="006535AD">
        <w:rPr>
          <w:rFonts w:ascii="Times New Roman" w:hAnsi="Times New Roman"/>
          <w:szCs w:val="20"/>
        </w:rPr>
        <w:t>, come successivamente</w:t>
      </w:r>
      <w:r w:rsidR="00B91FB1">
        <w:rPr>
          <w:rFonts w:ascii="Times New Roman" w:hAnsi="Times New Roman"/>
          <w:szCs w:val="20"/>
        </w:rPr>
        <w:t xml:space="preserve"> </w:t>
      </w:r>
      <w:r w:rsidRPr="006535AD">
        <w:rPr>
          <w:rFonts w:ascii="Times New Roman" w:hAnsi="Times New Roman"/>
          <w:szCs w:val="20"/>
        </w:rPr>
        <w:t>modificati o integrati</w:t>
      </w:r>
      <w:r w:rsidR="00AD393A" w:rsidRPr="00B61930">
        <w:rPr>
          <w:rFonts w:ascii="Times New Roman" w:hAnsi="Times New Roman"/>
        </w:rPr>
        <w:t>;</w:t>
      </w:r>
    </w:p>
    <w:p w14:paraId="4053399B" w14:textId="77777777" w:rsidR="00F407DC" w:rsidRDefault="00F407DC" w:rsidP="00305D4D">
      <w:pPr>
        <w:ind w:left="1080"/>
        <w:rPr>
          <w:rFonts w:ascii="Times New Roman" w:hAnsi="Times New Roman"/>
        </w:rPr>
      </w:pPr>
    </w:p>
    <w:p w14:paraId="29669A0D" w14:textId="175FA5CA" w:rsidR="00F407DC" w:rsidRPr="00A95F1C" w:rsidRDefault="00F407DC" w:rsidP="00305D4D">
      <w:pPr>
        <w:ind w:right="-1" w:firstLine="426"/>
        <w:rPr>
          <w:rFonts w:ascii="Times New Roman" w:hAnsi="Times New Roman"/>
        </w:rPr>
      </w:pPr>
      <w:r w:rsidRPr="006535AD">
        <w:rPr>
          <w:rFonts w:ascii="Times New Roman" w:hAnsi="Times New Roman"/>
          <w:i/>
          <w:iCs/>
          <w:szCs w:val="20"/>
        </w:rPr>
        <w:t xml:space="preserve">(nel caso di </w:t>
      </w:r>
      <w:r>
        <w:rPr>
          <w:rFonts w:ascii="Times New Roman" w:hAnsi="Times New Roman"/>
          <w:i/>
          <w:iCs/>
          <w:szCs w:val="20"/>
        </w:rPr>
        <w:t>organismo di ricerca non destinatario di aiuti di Stato</w:t>
      </w:r>
      <w:r w:rsidRPr="006535AD">
        <w:rPr>
          <w:rFonts w:ascii="Times New Roman" w:hAnsi="Times New Roman"/>
          <w:i/>
          <w:iCs/>
          <w:szCs w:val="20"/>
        </w:rPr>
        <w:t>)</w:t>
      </w:r>
    </w:p>
    <w:p w14:paraId="4EDA4ADE" w14:textId="01F4FD14" w:rsidR="000450E2" w:rsidRDefault="002D5D83" w:rsidP="00305D4D">
      <w:pPr>
        <w:numPr>
          <w:ilvl w:val="0"/>
          <w:numId w:val="43"/>
        </w:numPr>
        <w:tabs>
          <w:tab w:val="left" w:pos="1134"/>
        </w:tabs>
        <w:ind w:left="425" w:firstLine="284"/>
        <w:rPr>
          <w:rFonts w:ascii="Times New Roman" w:hAnsi="Times New Roman"/>
        </w:rPr>
      </w:pPr>
      <w:r>
        <w:rPr>
          <w:rFonts w:ascii="Times New Roman" w:hAnsi="Times New Roman"/>
        </w:rPr>
        <w:lastRenderedPageBreak/>
        <w:t>ri</w:t>
      </w:r>
      <w:r w:rsidR="002A7091">
        <w:rPr>
          <w:rFonts w:ascii="Times New Roman" w:hAnsi="Times New Roman"/>
        </w:rPr>
        <w:t xml:space="preserve">entra tra i soggetti </w:t>
      </w:r>
      <w:r w:rsidR="00F97C09">
        <w:rPr>
          <w:rFonts w:ascii="Times New Roman" w:hAnsi="Times New Roman"/>
        </w:rPr>
        <w:t>destinatari</w:t>
      </w:r>
      <w:r w:rsidR="002A7091">
        <w:rPr>
          <w:rFonts w:ascii="Times New Roman" w:hAnsi="Times New Roman"/>
        </w:rPr>
        <w:t xml:space="preserve"> de</w:t>
      </w:r>
      <w:r w:rsidR="00283E5B">
        <w:rPr>
          <w:rFonts w:ascii="Times New Roman" w:hAnsi="Times New Roman"/>
        </w:rPr>
        <w:t xml:space="preserve">lle agevolazioni </w:t>
      </w:r>
      <w:r w:rsidR="00C06F4F">
        <w:rPr>
          <w:rFonts w:ascii="Times New Roman" w:hAnsi="Times New Roman"/>
        </w:rPr>
        <w:t>di cui a</w:t>
      </w:r>
      <w:r>
        <w:rPr>
          <w:rFonts w:ascii="Times New Roman" w:hAnsi="Times New Roman"/>
        </w:rPr>
        <w:t xml:space="preserve">l </w:t>
      </w:r>
      <w:r w:rsidR="00A419B1">
        <w:rPr>
          <w:rFonts w:ascii="Times New Roman" w:hAnsi="Times New Roman"/>
        </w:rPr>
        <w:t>D.M.</w:t>
      </w:r>
      <w:r>
        <w:rPr>
          <w:rFonts w:ascii="Times New Roman" w:hAnsi="Times New Roman"/>
        </w:rPr>
        <w:t xml:space="preserve"> 21 aprile 2021</w:t>
      </w:r>
      <w:r w:rsidR="002A7091">
        <w:rPr>
          <w:rFonts w:ascii="Times New Roman" w:hAnsi="Times New Roman"/>
        </w:rPr>
        <w:t>,</w:t>
      </w:r>
      <w:r>
        <w:rPr>
          <w:rFonts w:ascii="Times New Roman" w:hAnsi="Times New Roman"/>
        </w:rPr>
        <w:t xml:space="preserve"> </w:t>
      </w:r>
      <w:r w:rsidR="00BC0B85">
        <w:rPr>
          <w:rFonts w:ascii="Times New Roman" w:hAnsi="Times New Roman"/>
        </w:rPr>
        <w:t xml:space="preserve">selezionato dal Ministero dello sviluppo economico </w:t>
      </w:r>
      <w:r w:rsidR="00283E5B">
        <w:rPr>
          <w:rFonts w:ascii="Times New Roman" w:hAnsi="Times New Roman"/>
        </w:rPr>
        <w:t xml:space="preserve">sulla base del project portfolio </w:t>
      </w:r>
      <w:r w:rsidR="003C0FB6">
        <w:rPr>
          <w:rFonts w:ascii="Times New Roman" w:hAnsi="Times New Roman"/>
        </w:rPr>
        <w:t>sottoposto al</w:t>
      </w:r>
      <w:r w:rsidR="00BC0B85">
        <w:rPr>
          <w:rFonts w:ascii="Times New Roman" w:hAnsi="Times New Roman"/>
        </w:rPr>
        <w:t>lo stesso</w:t>
      </w:r>
      <w:r w:rsidR="003C0FB6">
        <w:rPr>
          <w:rFonts w:ascii="Times New Roman" w:hAnsi="Times New Roman"/>
        </w:rPr>
        <w:t xml:space="preserve"> </w:t>
      </w:r>
      <w:r w:rsidR="00DA0E3F">
        <w:rPr>
          <w:rFonts w:ascii="Times New Roman" w:hAnsi="Times New Roman"/>
        </w:rPr>
        <w:t>per l’IPCEI in oggetto</w:t>
      </w:r>
      <w:r w:rsidR="00BC0B85">
        <w:rPr>
          <w:rFonts w:ascii="Times New Roman" w:hAnsi="Times New Roman"/>
        </w:rPr>
        <w:t xml:space="preserve">, </w:t>
      </w:r>
      <w:r w:rsidR="00734C50">
        <w:rPr>
          <w:rFonts w:ascii="Times New Roman" w:hAnsi="Times New Roman"/>
        </w:rPr>
        <w:t xml:space="preserve">e del </w:t>
      </w:r>
      <w:r w:rsidR="00DB3FD8">
        <w:rPr>
          <w:rFonts w:ascii="Times New Roman" w:hAnsi="Times New Roman"/>
        </w:rPr>
        <w:t xml:space="preserve">relativo </w:t>
      </w:r>
      <w:r w:rsidR="00734C50">
        <w:rPr>
          <w:rFonts w:ascii="Times New Roman" w:hAnsi="Times New Roman"/>
        </w:rPr>
        <w:t xml:space="preserve">massimale </w:t>
      </w:r>
      <w:r w:rsidR="003C0FB6">
        <w:rPr>
          <w:rFonts w:ascii="Times New Roman" w:hAnsi="Times New Roman"/>
        </w:rPr>
        <w:t>agevolabile</w:t>
      </w:r>
      <w:r w:rsidR="000450E2">
        <w:rPr>
          <w:rFonts w:ascii="Times New Roman" w:hAnsi="Times New Roman"/>
        </w:rPr>
        <w:t>;</w:t>
      </w:r>
    </w:p>
    <w:p w14:paraId="3B40FB16" w14:textId="13EC5C1D" w:rsidR="00AD393A" w:rsidRPr="000D4C61" w:rsidRDefault="009B7630" w:rsidP="00305D4D">
      <w:pPr>
        <w:numPr>
          <w:ilvl w:val="0"/>
          <w:numId w:val="43"/>
        </w:numPr>
        <w:tabs>
          <w:tab w:val="left" w:pos="1134"/>
        </w:tabs>
        <w:spacing w:after="120"/>
        <w:ind w:left="425" w:firstLine="284"/>
        <w:rPr>
          <w:rFonts w:ascii="Times New Roman" w:hAnsi="Times New Roman"/>
        </w:rPr>
      </w:pPr>
      <w:r>
        <w:rPr>
          <w:rFonts w:ascii="Times New Roman" w:hAnsi="Times New Roman"/>
        </w:rPr>
        <w:t xml:space="preserve">rientra nella definizione di organismo di ricerca e, </w:t>
      </w:r>
      <w:r w:rsidR="009F0DDD">
        <w:rPr>
          <w:rFonts w:ascii="Times New Roman" w:hAnsi="Times New Roman"/>
        </w:rPr>
        <w:t>ai fini della concessione delle agevolazioni richieste</w:t>
      </w:r>
      <w:r>
        <w:rPr>
          <w:rFonts w:ascii="Times New Roman" w:hAnsi="Times New Roman"/>
        </w:rPr>
        <w:t xml:space="preserve"> per la realizzazione del predetto progetto</w:t>
      </w:r>
      <w:r w:rsidR="009F0DDD">
        <w:rPr>
          <w:rFonts w:ascii="Times New Roman" w:hAnsi="Times New Roman"/>
        </w:rPr>
        <w:t xml:space="preserve">, </w:t>
      </w:r>
      <w:r>
        <w:rPr>
          <w:rFonts w:ascii="Times New Roman" w:hAnsi="Times New Roman"/>
        </w:rPr>
        <w:t xml:space="preserve">non costituisce soggetto destinatario </w:t>
      </w:r>
      <w:r w:rsidR="009B20DC">
        <w:rPr>
          <w:rFonts w:ascii="Times New Roman" w:hAnsi="Times New Roman"/>
        </w:rPr>
        <w:t xml:space="preserve">di aiuti di Stato </w:t>
      </w:r>
      <w:r w:rsidR="009B20DC">
        <w:rPr>
          <w:rFonts w:ascii="Times New Roman" w:hAnsi="Times New Roman"/>
          <w:szCs w:val="20"/>
        </w:rPr>
        <w:t xml:space="preserve">nel rispetto della disciplina </w:t>
      </w:r>
      <w:r w:rsidR="009B20DC" w:rsidRPr="00E172E8">
        <w:rPr>
          <w:rFonts w:ascii="Times New Roman" w:hAnsi="Times New Roman"/>
          <w:szCs w:val="20"/>
        </w:rPr>
        <w:t>degli aiuti di Stato a favore di ricerca, sviluppo e innovazione</w:t>
      </w:r>
      <w:r w:rsidR="009B20DC">
        <w:rPr>
          <w:rFonts w:ascii="Times New Roman" w:hAnsi="Times New Roman"/>
          <w:szCs w:val="20"/>
        </w:rPr>
        <w:t xml:space="preserve"> </w:t>
      </w:r>
      <w:r w:rsidR="001821F4">
        <w:rPr>
          <w:rFonts w:ascii="Times New Roman" w:hAnsi="Times New Roman"/>
          <w:szCs w:val="20"/>
        </w:rPr>
        <w:t xml:space="preserve">di cui </w:t>
      </w:r>
      <w:r w:rsidR="009B20DC">
        <w:rPr>
          <w:rFonts w:ascii="Times New Roman" w:hAnsi="Times New Roman"/>
          <w:szCs w:val="20"/>
        </w:rPr>
        <w:t>a</w:t>
      </w:r>
      <w:r w:rsidR="009B20DC" w:rsidRPr="006535AD">
        <w:rPr>
          <w:rFonts w:ascii="Times New Roman" w:hAnsi="Times New Roman"/>
          <w:szCs w:val="20"/>
        </w:rPr>
        <w:t xml:space="preserve">lla </w:t>
      </w:r>
      <w:r w:rsidR="009B20DC">
        <w:rPr>
          <w:rFonts w:ascii="Times New Roman" w:hAnsi="Times New Roman"/>
          <w:szCs w:val="20"/>
        </w:rPr>
        <w:t xml:space="preserve">Comunicazione della </w:t>
      </w:r>
      <w:r w:rsidR="009B20DC" w:rsidRPr="006535AD">
        <w:rPr>
          <w:rFonts w:ascii="Times New Roman" w:hAnsi="Times New Roman"/>
          <w:szCs w:val="20"/>
        </w:rPr>
        <w:t xml:space="preserve">Commissione europea n. </w:t>
      </w:r>
      <w:r w:rsidR="009B20DC" w:rsidRPr="00932751">
        <w:rPr>
          <w:rFonts w:ascii="Times New Roman" w:hAnsi="Times New Roman"/>
          <w:szCs w:val="20"/>
        </w:rPr>
        <w:t>2014/C 198/01</w:t>
      </w:r>
      <w:r w:rsidR="009B20DC" w:rsidRPr="006535AD">
        <w:rPr>
          <w:rFonts w:ascii="Times New Roman" w:hAnsi="Times New Roman"/>
          <w:szCs w:val="20"/>
        </w:rPr>
        <w:t xml:space="preserve"> del </w:t>
      </w:r>
      <w:r w:rsidR="009B20DC">
        <w:rPr>
          <w:rFonts w:ascii="Times New Roman" w:hAnsi="Times New Roman"/>
          <w:szCs w:val="20"/>
        </w:rPr>
        <w:t>27</w:t>
      </w:r>
      <w:r w:rsidR="009B20DC" w:rsidRPr="006535AD">
        <w:rPr>
          <w:rFonts w:ascii="Times New Roman" w:hAnsi="Times New Roman"/>
          <w:szCs w:val="20"/>
        </w:rPr>
        <w:t xml:space="preserve"> </w:t>
      </w:r>
      <w:r w:rsidR="009B20DC">
        <w:rPr>
          <w:rFonts w:ascii="Times New Roman" w:hAnsi="Times New Roman"/>
          <w:szCs w:val="20"/>
        </w:rPr>
        <w:t>giugno</w:t>
      </w:r>
      <w:r w:rsidR="009B20DC" w:rsidRPr="006535AD">
        <w:rPr>
          <w:rFonts w:ascii="Times New Roman" w:hAnsi="Times New Roman"/>
          <w:szCs w:val="20"/>
        </w:rPr>
        <w:t xml:space="preserve"> 2014</w:t>
      </w:r>
      <w:r w:rsidR="009B20DC">
        <w:rPr>
          <w:rFonts w:ascii="Times New Roman" w:hAnsi="Times New Roman"/>
          <w:szCs w:val="20"/>
        </w:rPr>
        <w:t>, e</w:t>
      </w:r>
      <w:r w:rsidR="009B20DC" w:rsidRPr="006535AD">
        <w:rPr>
          <w:rFonts w:ascii="Times New Roman" w:hAnsi="Times New Roman"/>
          <w:szCs w:val="20"/>
        </w:rPr>
        <w:t xml:space="preserve"> successive </w:t>
      </w:r>
      <w:r w:rsidR="009B20DC">
        <w:rPr>
          <w:rFonts w:ascii="Times New Roman" w:hAnsi="Times New Roman"/>
          <w:szCs w:val="20"/>
        </w:rPr>
        <w:t xml:space="preserve">eventuali </w:t>
      </w:r>
      <w:r w:rsidR="009B20DC" w:rsidRPr="006535AD">
        <w:rPr>
          <w:rFonts w:ascii="Times New Roman" w:hAnsi="Times New Roman"/>
          <w:szCs w:val="20"/>
        </w:rPr>
        <w:t>modific</w:t>
      </w:r>
      <w:r w:rsidR="009B20DC">
        <w:rPr>
          <w:rFonts w:ascii="Times New Roman" w:hAnsi="Times New Roman"/>
          <w:szCs w:val="20"/>
        </w:rPr>
        <w:t xml:space="preserve">he o </w:t>
      </w:r>
      <w:r w:rsidR="009B20DC" w:rsidRPr="006535AD">
        <w:rPr>
          <w:rFonts w:ascii="Times New Roman" w:hAnsi="Times New Roman"/>
          <w:szCs w:val="20"/>
        </w:rPr>
        <w:t>integra</w:t>
      </w:r>
      <w:r w:rsidR="009B20DC">
        <w:rPr>
          <w:rFonts w:ascii="Times New Roman" w:hAnsi="Times New Roman"/>
          <w:szCs w:val="20"/>
        </w:rPr>
        <w:t>zioni;</w:t>
      </w:r>
    </w:p>
    <w:p w14:paraId="1FC27D76" w14:textId="77777777" w:rsidR="00670078" w:rsidRDefault="00670078" w:rsidP="001C6270">
      <w:pPr>
        <w:numPr>
          <w:ilvl w:val="0"/>
          <w:numId w:val="2"/>
        </w:numPr>
        <w:ind w:left="284" w:right="-1" w:hanging="284"/>
        <w:rPr>
          <w:rFonts w:ascii="Times New Roman" w:hAnsi="Times New Roman"/>
        </w:rPr>
      </w:pPr>
      <w:r w:rsidRPr="407A2436">
        <w:rPr>
          <w:rFonts w:ascii="Times New Roman" w:hAnsi="Times New Roman"/>
        </w:rPr>
        <w:t>è regolarmente costituito</w:t>
      </w:r>
      <w:r>
        <w:rPr>
          <w:rStyle w:val="Rimandonotaapidipagina"/>
          <w:rFonts w:ascii="Times New Roman" w:hAnsi="Times New Roman"/>
        </w:rPr>
        <w:footnoteReference w:id="4"/>
      </w:r>
    </w:p>
    <w:p w14:paraId="0353D04B" w14:textId="77777777" w:rsidR="00670078" w:rsidRDefault="00670078" w:rsidP="001C6270">
      <w:pPr>
        <w:numPr>
          <w:ilvl w:val="0"/>
          <w:numId w:val="43"/>
        </w:numPr>
        <w:tabs>
          <w:tab w:val="left" w:pos="1134"/>
        </w:tabs>
        <w:ind w:left="425" w:firstLine="284"/>
        <w:rPr>
          <w:rFonts w:ascii="Times New Roman" w:hAnsi="Times New Roman"/>
        </w:rPr>
      </w:pPr>
      <w:r>
        <w:rPr>
          <w:rFonts w:ascii="Times New Roman" w:hAnsi="Times New Roman"/>
        </w:rPr>
        <w:t xml:space="preserve">e </w:t>
      </w:r>
      <w:r w:rsidRPr="00A95F1C">
        <w:rPr>
          <w:rFonts w:ascii="Times New Roman" w:hAnsi="Times New Roman"/>
        </w:rPr>
        <w:t>iscritto nel Registro delle imprese</w:t>
      </w:r>
      <w:r>
        <w:rPr>
          <w:rFonts w:ascii="Times New Roman" w:hAnsi="Times New Roman"/>
        </w:rPr>
        <w:t xml:space="preserve"> </w:t>
      </w:r>
      <w:r w:rsidRPr="006365AD">
        <w:rPr>
          <w:rFonts w:ascii="Times New Roman" w:hAnsi="Times New Roman"/>
        </w:rPr>
        <w:t>(</w:t>
      </w:r>
      <w:r w:rsidRPr="001C6270">
        <w:rPr>
          <w:rFonts w:ascii="Times New Roman" w:hAnsi="Times New Roman"/>
        </w:rPr>
        <w:t>per le imprese residenti nel territorio italiano</w:t>
      </w:r>
      <w:r w:rsidRPr="006365AD">
        <w:rPr>
          <w:rFonts w:ascii="Times New Roman" w:hAnsi="Times New Roman"/>
        </w:rPr>
        <w:t>)</w:t>
      </w:r>
      <w:r>
        <w:rPr>
          <w:rFonts w:ascii="Times New Roman" w:hAnsi="Times New Roman"/>
        </w:rPr>
        <w:t>;</w:t>
      </w:r>
    </w:p>
    <w:p w14:paraId="416A781B" w14:textId="77777777" w:rsidR="00670078" w:rsidRPr="00107853" w:rsidRDefault="00670078" w:rsidP="001C6270">
      <w:pPr>
        <w:numPr>
          <w:ilvl w:val="0"/>
          <w:numId w:val="43"/>
        </w:numPr>
        <w:tabs>
          <w:tab w:val="left" w:pos="1134"/>
        </w:tabs>
        <w:spacing w:after="120"/>
        <w:ind w:left="425" w:firstLine="284"/>
        <w:rPr>
          <w:rFonts w:ascii="Times New Roman" w:hAnsi="Times New Roman"/>
          <w:szCs w:val="20"/>
        </w:rPr>
      </w:pPr>
      <w:r w:rsidRPr="00A95F1C">
        <w:rPr>
          <w:rFonts w:ascii="Times New Roman" w:hAnsi="Times New Roman"/>
        </w:rPr>
        <w:t>secondo le norme di diritto civile e commerciale vigenti nello Stato di residenza</w:t>
      </w:r>
      <w:r>
        <w:rPr>
          <w:rFonts w:ascii="Times New Roman" w:hAnsi="Times New Roman"/>
        </w:rPr>
        <w:t>,</w:t>
      </w:r>
      <w:r w:rsidRPr="00A95F1C">
        <w:rPr>
          <w:rFonts w:ascii="Times New Roman" w:hAnsi="Times New Roman"/>
        </w:rPr>
        <w:t xml:space="preserve"> ed iscritto nel relativo </w:t>
      </w:r>
      <w:r w:rsidRPr="00107853">
        <w:rPr>
          <w:rFonts w:ascii="Times New Roman" w:hAnsi="Times New Roman"/>
          <w:szCs w:val="20"/>
        </w:rPr>
        <w:t>registro delle imprese (</w:t>
      </w:r>
      <w:r w:rsidRPr="001C6270">
        <w:rPr>
          <w:rFonts w:ascii="Times New Roman" w:hAnsi="Times New Roman"/>
          <w:szCs w:val="20"/>
        </w:rPr>
        <w:t>per le imprese non residenti nel territorio italiano</w:t>
      </w:r>
      <w:r w:rsidRPr="00107853">
        <w:rPr>
          <w:rFonts w:ascii="Times New Roman" w:hAnsi="Times New Roman"/>
          <w:szCs w:val="20"/>
        </w:rPr>
        <w:t>);</w:t>
      </w:r>
    </w:p>
    <w:p w14:paraId="2C8E79C1" w14:textId="77777777" w:rsidR="00670078" w:rsidRDefault="00670078" w:rsidP="001C6270">
      <w:pPr>
        <w:numPr>
          <w:ilvl w:val="0"/>
          <w:numId w:val="2"/>
        </w:numPr>
        <w:spacing w:after="120"/>
        <w:ind w:left="284" w:hanging="284"/>
        <w:rPr>
          <w:rFonts w:ascii="Times New Roman" w:hAnsi="Times New Roman"/>
        </w:rPr>
      </w:pPr>
      <w:r w:rsidRPr="407A2436">
        <w:rPr>
          <w:rFonts w:ascii="Times New Roman" w:hAnsi="Times New Roman"/>
        </w:rPr>
        <w:t>è nel pieno e libero esercizio dei propri diritti, non è in liquidazione volontaria e non è sottoposto a procedure concorsuali;</w:t>
      </w:r>
    </w:p>
    <w:p w14:paraId="64DEF8BD" w14:textId="77777777" w:rsidR="007D069C" w:rsidRPr="00F407DC" w:rsidRDefault="064BB04E" w:rsidP="001C6270">
      <w:pPr>
        <w:numPr>
          <w:ilvl w:val="0"/>
          <w:numId w:val="2"/>
        </w:numPr>
        <w:spacing w:after="120"/>
        <w:ind w:left="284" w:hanging="284"/>
        <w:rPr>
          <w:rFonts w:ascii="Times New Roman" w:hAnsi="Times New Roman"/>
        </w:rPr>
      </w:pPr>
      <w:r w:rsidRPr="000D4C61">
        <w:rPr>
          <w:rFonts w:ascii="Times New Roman" w:hAnsi="Times New Roman"/>
        </w:rPr>
        <w:t>è in regola con la restituzione di somme dovute in relazione a provvedimenti di revoca delle agevolazioni concesse dal Ministero dello sviluppo economico;</w:t>
      </w:r>
    </w:p>
    <w:p w14:paraId="12CF3653" w14:textId="77777777" w:rsidR="00952749" w:rsidRPr="00E0387E" w:rsidRDefault="571A9C1A" w:rsidP="001C6270">
      <w:pPr>
        <w:numPr>
          <w:ilvl w:val="0"/>
          <w:numId w:val="2"/>
        </w:numPr>
        <w:spacing w:after="120"/>
        <w:ind w:left="284" w:hanging="284"/>
        <w:rPr>
          <w:rFonts w:ascii="Times New Roman" w:hAnsi="Times New Roman"/>
        </w:rPr>
      </w:pPr>
      <w:r w:rsidRPr="407A2436">
        <w:rPr>
          <w:rFonts w:ascii="Times New Roman" w:hAnsi="Times New Roman"/>
        </w:rPr>
        <w:t>non rientra tra le imprese che hanno ricevuto e, successivamente, non rimborsato o depositato in un conto bloccato, gli aiuti individuati quali illegali o incompatibili dalla Commissione europea;</w:t>
      </w:r>
    </w:p>
    <w:p w14:paraId="1F144F30" w14:textId="2E11B5E0" w:rsidR="009B7630" w:rsidRDefault="571A9C1A" w:rsidP="001C6270">
      <w:pPr>
        <w:numPr>
          <w:ilvl w:val="0"/>
          <w:numId w:val="2"/>
        </w:numPr>
        <w:spacing w:after="120"/>
        <w:ind w:left="284" w:hanging="284"/>
        <w:rPr>
          <w:rFonts w:ascii="Times New Roman" w:hAnsi="Times New Roman"/>
        </w:rPr>
      </w:pPr>
      <w:r w:rsidRPr="407A2436">
        <w:rPr>
          <w:rFonts w:ascii="Times New Roman" w:hAnsi="Times New Roman"/>
        </w:rPr>
        <w:t xml:space="preserve">non ha richiesto od ottenuto, a fronte dei costi previsti dal progetto proposto, altre agevolazioni pubbliche di qualsiasi natura, che si configurino come aiuti di Stato, previste da norme statali, regionali, comunitarie o comunque concesse da istituzioni o enti pubblici, incluse quelle a titolo di </w:t>
      </w:r>
      <w:r w:rsidRPr="407A2436">
        <w:rPr>
          <w:rFonts w:ascii="Times New Roman" w:hAnsi="Times New Roman"/>
          <w:i/>
          <w:iCs/>
        </w:rPr>
        <w:t>de minimis</w:t>
      </w:r>
      <w:r w:rsidR="0034260F">
        <w:rPr>
          <w:rFonts w:ascii="Times New Roman" w:hAnsi="Times New Roman"/>
        </w:rPr>
        <w:t>;</w:t>
      </w:r>
    </w:p>
    <w:p w14:paraId="2D5D66EB" w14:textId="77777777" w:rsidR="00FD04F9" w:rsidRDefault="00FD04F9" w:rsidP="00D66740">
      <w:pPr>
        <w:spacing w:after="120"/>
        <w:ind w:left="357"/>
        <w:rPr>
          <w:rFonts w:ascii="Times New Roman" w:hAnsi="Times New Roman"/>
        </w:rPr>
      </w:pPr>
    </w:p>
    <w:p w14:paraId="1D83B13D" w14:textId="6D967C94" w:rsidR="00952749" w:rsidRPr="00D66740" w:rsidRDefault="003C4D4F" w:rsidP="00D66740">
      <w:pPr>
        <w:spacing w:after="120"/>
        <w:ind w:left="357"/>
        <w:jc w:val="center"/>
        <w:rPr>
          <w:rFonts w:ascii="Times New Roman" w:hAnsi="Times New Roman"/>
          <w:b/>
          <w:bCs/>
        </w:rPr>
      </w:pPr>
      <w:r>
        <w:rPr>
          <w:rFonts w:ascii="Times New Roman" w:hAnsi="Times New Roman"/>
          <w:b/>
          <w:bCs/>
        </w:rPr>
        <w:t xml:space="preserve">E </w:t>
      </w:r>
      <w:r w:rsidR="00FD04F9">
        <w:rPr>
          <w:rFonts w:ascii="Times New Roman" w:hAnsi="Times New Roman"/>
          <w:b/>
          <w:bCs/>
        </w:rPr>
        <w:t>CHE</w:t>
      </w:r>
    </w:p>
    <w:p w14:paraId="5403EF11" w14:textId="4820CC52" w:rsidR="00FD04F9" w:rsidRDefault="00FD04F9" w:rsidP="00D66740">
      <w:pPr>
        <w:spacing w:after="120"/>
        <w:rPr>
          <w:rFonts w:ascii="Times New Roman" w:hAnsi="Times New Roman"/>
        </w:rPr>
      </w:pPr>
      <w:r>
        <w:rPr>
          <w:rFonts w:ascii="Times New Roman" w:hAnsi="Times New Roman"/>
        </w:rPr>
        <w:t>per l’attuazione del progetto in oggetto</w:t>
      </w:r>
      <w:r w:rsidR="008F3BCA">
        <w:rPr>
          <w:rFonts w:ascii="Times New Roman" w:hAnsi="Times New Roman"/>
        </w:rPr>
        <w:t>:</w:t>
      </w:r>
    </w:p>
    <w:p w14:paraId="1DE921B9" w14:textId="1A6A8686" w:rsidR="00313A09" w:rsidRPr="00CE43CB" w:rsidRDefault="00942218" w:rsidP="001C6270">
      <w:pPr>
        <w:numPr>
          <w:ilvl w:val="0"/>
          <w:numId w:val="47"/>
        </w:numPr>
        <w:spacing w:after="120"/>
        <w:ind w:left="284" w:hanging="284"/>
        <w:rPr>
          <w:rFonts w:ascii="Times New Roman" w:hAnsi="Times New Roman"/>
        </w:rPr>
      </w:pPr>
      <w:r>
        <w:rPr>
          <w:rFonts w:ascii="Times New Roman" w:hAnsi="Times New Roman"/>
        </w:rPr>
        <w:t>è in regola con il principio</w:t>
      </w:r>
      <w:r w:rsidR="00313A09" w:rsidRPr="00CE43CB">
        <w:rPr>
          <w:rFonts w:ascii="Times New Roman" w:hAnsi="Times New Roman"/>
        </w:rPr>
        <w:t xml:space="preserve"> del c.d. </w:t>
      </w:r>
      <w:r w:rsidR="00313A09" w:rsidRPr="00D66740">
        <w:rPr>
          <w:rFonts w:ascii="Times New Roman" w:hAnsi="Times New Roman"/>
          <w:i/>
          <w:iCs/>
        </w:rPr>
        <w:t>doppio finanziamento</w:t>
      </w:r>
      <w:r w:rsidR="00313A09" w:rsidRPr="00CE43CB">
        <w:rPr>
          <w:rFonts w:ascii="Times New Roman" w:hAnsi="Times New Roman"/>
        </w:rPr>
        <w:t>, ossia che non ci sia una duplicazione del finanziamento</w:t>
      </w:r>
      <w:r w:rsidR="00CE43CB" w:rsidRPr="00CE43CB">
        <w:rPr>
          <w:rFonts w:ascii="Times New Roman" w:hAnsi="Times New Roman"/>
        </w:rPr>
        <w:t xml:space="preserve"> </w:t>
      </w:r>
      <w:r w:rsidR="007D4A8E">
        <w:rPr>
          <w:rFonts w:ascii="Times New Roman" w:hAnsi="Times New Roman"/>
        </w:rPr>
        <w:t>dei medesimi</w:t>
      </w:r>
      <w:r w:rsidR="00313A09" w:rsidRPr="00CE43CB">
        <w:rPr>
          <w:rFonts w:ascii="Times New Roman" w:hAnsi="Times New Roman"/>
        </w:rPr>
        <w:t xml:space="preserve"> costi da parte </w:t>
      </w:r>
      <w:r w:rsidR="009D365E">
        <w:rPr>
          <w:rFonts w:ascii="Times New Roman" w:hAnsi="Times New Roman"/>
        </w:rPr>
        <w:t>delle agevolazioni oggetto della presente domanda</w:t>
      </w:r>
      <w:r w:rsidR="00313A09" w:rsidRPr="00CE43CB">
        <w:rPr>
          <w:rFonts w:ascii="Times New Roman" w:hAnsi="Times New Roman"/>
        </w:rPr>
        <w:t xml:space="preserve"> e </w:t>
      </w:r>
      <w:r w:rsidR="00961E54">
        <w:rPr>
          <w:rFonts w:ascii="Times New Roman" w:hAnsi="Times New Roman"/>
        </w:rPr>
        <w:t xml:space="preserve">anche </w:t>
      </w:r>
      <w:r w:rsidR="00313A09" w:rsidRPr="00CE43CB">
        <w:rPr>
          <w:rFonts w:ascii="Times New Roman" w:hAnsi="Times New Roman"/>
        </w:rPr>
        <w:t>di altri programmi dell'Unione</w:t>
      </w:r>
      <w:r w:rsidR="002D7BAE">
        <w:rPr>
          <w:rFonts w:ascii="Times New Roman" w:hAnsi="Times New Roman"/>
        </w:rPr>
        <w:t xml:space="preserve"> o nazionali o regionali</w:t>
      </w:r>
      <w:r w:rsidR="00DA7500">
        <w:rPr>
          <w:rFonts w:ascii="Times New Roman" w:hAnsi="Times New Roman"/>
        </w:rPr>
        <w:t>;</w:t>
      </w:r>
    </w:p>
    <w:p w14:paraId="050E11C4" w14:textId="03B7703D" w:rsidR="00B04996" w:rsidRDefault="00BD58AF">
      <w:pPr>
        <w:numPr>
          <w:ilvl w:val="0"/>
          <w:numId w:val="47"/>
        </w:numPr>
        <w:spacing w:after="120"/>
        <w:ind w:left="284" w:hanging="284"/>
        <w:rPr>
          <w:rFonts w:ascii="Times New Roman" w:hAnsi="Times New Roman"/>
        </w:rPr>
      </w:pPr>
      <w:r>
        <w:rPr>
          <w:rFonts w:ascii="Times New Roman" w:hAnsi="Times New Roman"/>
        </w:rPr>
        <w:t>rispetta</w:t>
      </w:r>
      <w:r w:rsidR="00E26B62" w:rsidRPr="00E26B62">
        <w:rPr>
          <w:rFonts w:ascii="Times New Roman" w:hAnsi="Times New Roman"/>
        </w:rPr>
        <w:t xml:space="preserve"> </w:t>
      </w:r>
      <w:r w:rsidR="00E56FDA">
        <w:rPr>
          <w:rFonts w:ascii="Times New Roman" w:hAnsi="Times New Roman"/>
        </w:rPr>
        <w:t>i</w:t>
      </w:r>
      <w:r w:rsidR="00E26B62" w:rsidRPr="00E26B62">
        <w:rPr>
          <w:rFonts w:ascii="Times New Roman" w:hAnsi="Times New Roman"/>
        </w:rPr>
        <w:t xml:space="preserve">l principio </w:t>
      </w:r>
      <w:r w:rsidR="00FD04F9" w:rsidRPr="005E2CA1">
        <w:rPr>
          <w:rFonts w:ascii="Times New Roman" w:hAnsi="Times New Roman"/>
        </w:rPr>
        <w:t>di non arrecare un danno significativo agli obiettivi ambientali ai sensi dell'articolo 17 del Regolamento (UE) 2020/852 (</w:t>
      </w:r>
      <w:r w:rsidR="00E26B62" w:rsidRPr="00E26B62">
        <w:rPr>
          <w:rFonts w:ascii="Times New Roman" w:hAnsi="Times New Roman"/>
        </w:rPr>
        <w:t>“Do No Significant Harm”</w:t>
      </w:r>
      <w:r w:rsidR="00FD04F9">
        <w:rPr>
          <w:rFonts w:ascii="Times New Roman" w:hAnsi="Times New Roman"/>
        </w:rPr>
        <w:t xml:space="preserve"> - </w:t>
      </w:r>
      <w:r w:rsidR="00E26B62" w:rsidRPr="00E26B62">
        <w:rPr>
          <w:rFonts w:ascii="Times New Roman" w:hAnsi="Times New Roman"/>
        </w:rPr>
        <w:t xml:space="preserve">DNSH) </w:t>
      </w:r>
    </w:p>
    <w:p w14:paraId="5E98E41C" w14:textId="1B392CEC" w:rsidR="00E56FDA" w:rsidRDefault="00B04996" w:rsidP="005645BF">
      <w:pPr>
        <w:numPr>
          <w:ilvl w:val="0"/>
          <w:numId w:val="47"/>
        </w:numPr>
        <w:spacing w:after="120"/>
        <w:ind w:left="357" w:hanging="357"/>
        <w:rPr>
          <w:rFonts w:ascii="Times New Roman" w:hAnsi="Times New Roman"/>
        </w:rPr>
      </w:pPr>
      <w:r>
        <w:rPr>
          <w:rFonts w:ascii="Times New Roman" w:hAnsi="Times New Roman"/>
        </w:rPr>
        <w:t>rispetta</w:t>
      </w:r>
      <w:r w:rsidRPr="00E26B62">
        <w:rPr>
          <w:rFonts w:ascii="Times New Roman" w:hAnsi="Times New Roman"/>
        </w:rPr>
        <w:t xml:space="preserve"> </w:t>
      </w:r>
      <w:r w:rsidR="00E911AB">
        <w:rPr>
          <w:rFonts w:ascii="Times New Roman" w:hAnsi="Times New Roman"/>
        </w:rPr>
        <w:t xml:space="preserve">i principi e </w:t>
      </w:r>
      <w:r w:rsidRPr="00E26B62">
        <w:rPr>
          <w:rFonts w:ascii="Times New Roman" w:hAnsi="Times New Roman"/>
        </w:rPr>
        <w:t>gli obblighi specifici del PNRR</w:t>
      </w:r>
      <w:r w:rsidR="00E26B62" w:rsidRPr="00E26B62">
        <w:rPr>
          <w:rFonts w:ascii="Times New Roman" w:hAnsi="Times New Roman"/>
        </w:rPr>
        <w:t>, ove applicabili,</w:t>
      </w:r>
      <w:r w:rsidR="005645BF">
        <w:rPr>
          <w:rFonts w:ascii="Times New Roman" w:hAnsi="Times New Roman"/>
        </w:rPr>
        <w:t xml:space="preserve"> </w:t>
      </w:r>
      <w:r w:rsidR="00E26B62" w:rsidRPr="00E26B62">
        <w:rPr>
          <w:rFonts w:ascii="Times New Roman" w:hAnsi="Times New Roman"/>
        </w:rPr>
        <w:t>del Tagging clima e digitale, della parità di genere (Gender Equality), della protezione e valorizzazione dei giovani e del superamento dei divari territoriali</w:t>
      </w:r>
      <w:r w:rsidR="008F29A2">
        <w:rPr>
          <w:rFonts w:ascii="Times New Roman" w:hAnsi="Times New Roman"/>
        </w:rPr>
        <w:t>;</w:t>
      </w:r>
    </w:p>
    <w:p w14:paraId="5B8D95AD" w14:textId="4889DA0A" w:rsidR="008F29A2" w:rsidRDefault="008F29A2" w:rsidP="001C6270">
      <w:pPr>
        <w:numPr>
          <w:ilvl w:val="0"/>
          <w:numId w:val="47"/>
        </w:numPr>
        <w:spacing w:after="120"/>
        <w:ind w:left="284" w:hanging="284"/>
        <w:rPr>
          <w:rFonts w:ascii="Times New Roman" w:hAnsi="Times New Roman"/>
        </w:rPr>
      </w:pPr>
      <w:r w:rsidRPr="008F29A2">
        <w:rPr>
          <w:rFonts w:ascii="Times New Roman" w:hAnsi="Times New Roman"/>
        </w:rPr>
        <w:t>prevede</w:t>
      </w:r>
      <w:r w:rsidR="00C722A9">
        <w:rPr>
          <w:rFonts w:ascii="Times New Roman" w:hAnsi="Times New Roman"/>
        </w:rPr>
        <w:t xml:space="preserve"> </w:t>
      </w:r>
      <w:r w:rsidRPr="008F29A2">
        <w:rPr>
          <w:rFonts w:ascii="Times New Roman" w:hAnsi="Times New Roman"/>
        </w:rPr>
        <w:t>il rispetto delle norme comunitarie e nazionali applicabili, ivi incluse quelle in materia di trasparenza, uguaglianza di genere e pari opportunità e tutela dei diversamente abili</w:t>
      </w:r>
      <w:r w:rsidR="00F03367">
        <w:rPr>
          <w:rFonts w:ascii="Times New Roman" w:hAnsi="Times New Roman"/>
        </w:rPr>
        <w:t>;</w:t>
      </w:r>
    </w:p>
    <w:p w14:paraId="08997A25" w14:textId="6B7E9E6D" w:rsidR="00F03367" w:rsidRDefault="00F03367" w:rsidP="001C6270">
      <w:pPr>
        <w:numPr>
          <w:ilvl w:val="0"/>
          <w:numId w:val="47"/>
        </w:numPr>
        <w:spacing w:after="120"/>
        <w:ind w:left="284" w:hanging="284"/>
        <w:rPr>
          <w:rFonts w:ascii="Times New Roman" w:hAnsi="Times New Roman"/>
        </w:rPr>
      </w:pPr>
      <w:r w:rsidRPr="00F03367">
        <w:rPr>
          <w:rFonts w:ascii="Times New Roman" w:hAnsi="Times New Roman"/>
        </w:rPr>
        <w:t>prevede il rispetto della normativa europea e nazionale applicabile, con particolare riferimento ai principi di parità di trattamento, non discriminazione, trasparenza, proporzionalità e pubblicità</w:t>
      </w:r>
      <w:r w:rsidR="00FC5B69">
        <w:rPr>
          <w:rFonts w:ascii="Times New Roman" w:hAnsi="Times New Roman"/>
        </w:rPr>
        <w:t>;</w:t>
      </w:r>
    </w:p>
    <w:p w14:paraId="46AC5CED" w14:textId="3E83109E" w:rsidR="00190837" w:rsidRDefault="00E843C0" w:rsidP="001C6270">
      <w:pPr>
        <w:numPr>
          <w:ilvl w:val="0"/>
          <w:numId w:val="47"/>
        </w:numPr>
        <w:spacing w:after="120"/>
        <w:ind w:left="284" w:hanging="284"/>
        <w:rPr>
          <w:rFonts w:ascii="Times New Roman" w:hAnsi="Times New Roman"/>
        </w:rPr>
      </w:pPr>
      <w:r w:rsidRPr="00E843C0">
        <w:rPr>
          <w:rFonts w:ascii="Times New Roman" w:hAnsi="Times New Roman"/>
        </w:rPr>
        <w:t>adotterà misure adeguate volte a rispettare il principio di sana gestione finanziaria secondo quanto disciplinato nel Regolamento finanziario (UE, Euratom) 2018/1046 e nell’art. 22 del Regolamento (UE) 2021/241, in particolare in materia di prevenzione dei conflitti di interessi, delle frodi, della corruzione e di recupero e restituzione dei fondi che sono stati indebitamente assegnati</w:t>
      </w:r>
      <w:r w:rsidR="00190837" w:rsidRPr="00E843C0">
        <w:rPr>
          <w:rFonts w:ascii="Times New Roman" w:hAnsi="Times New Roman"/>
        </w:rPr>
        <w:t>;</w:t>
      </w:r>
    </w:p>
    <w:p w14:paraId="055C6676" w14:textId="77E7EFC8" w:rsidR="009A5F9E" w:rsidRDefault="009A5F9E" w:rsidP="001C6270">
      <w:pPr>
        <w:numPr>
          <w:ilvl w:val="0"/>
          <w:numId w:val="47"/>
        </w:numPr>
        <w:spacing w:after="120"/>
        <w:ind w:left="284" w:hanging="284"/>
        <w:rPr>
          <w:rFonts w:ascii="Times New Roman" w:hAnsi="Times New Roman"/>
        </w:rPr>
      </w:pPr>
      <w:r w:rsidRPr="009A5F9E">
        <w:rPr>
          <w:rFonts w:ascii="Times New Roman" w:hAnsi="Times New Roman"/>
        </w:rPr>
        <w:t>dispo</w:t>
      </w:r>
      <w:r>
        <w:rPr>
          <w:rFonts w:ascii="Times New Roman" w:hAnsi="Times New Roman"/>
        </w:rPr>
        <w:t>ne</w:t>
      </w:r>
      <w:r w:rsidRPr="009A5F9E">
        <w:rPr>
          <w:rFonts w:ascii="Times New Roman" w:hAnsi="Times New Roman"/>
        </w:rPr>
        <w:t xml:space="preserve"> delle competenze, risorse e qualifiche professionali, sia tecniche che amministrative, necessarie per portare a termine il progetto e assicurare il raggiungimento di eventuali milestone e target associati</w:t>
      </w:r>
      <w:r>
        <w:rPr>
          <w:rFonts w:ascii="Times New Roman" w:hAnsi="Times New Roman"/>
        </w:rPr>
        <w:t>;</w:t>
      </w:r>
    </w:p>
    <w:p w14:paraId="4FCBCC7C" w14:textId="7B7D0A5C" w:rsidR="0089389F" w:rsidRPr="00E843C0" w:rsidRDefault="0089389F" w:rsidP="001C6270">
      <w:pPr>
        <w:numPr>
          <w:ilvl w:val="0"/>
          <w:numId w:val="47"/>
        </w:numPr>
        <w:spacing w:after="120"/>
        <w:ind w:left="284" w:hanging="284"/>
        <w:rPr>
          <w:rFonts w:ascii="Times New Roman" w:hAnsi="Times New Roman"/>
        </w:rPr>
      </w:pPr>
      <w:r>
        <w:rPr>
          <w:rFonts w:ascii="Times New Roman" w:hAnsi="Times New Roman"/>
        </w:rPr>
        <w:t xml:space="preserve">ha </w:t>
      </w:r>
      <w:r w:rsidRPr="0089389F">
        <w:rPr>
          <w:rFonts w:ascii="Times New Roman" w:hAnsi="Times New Roman"/>
        </w:rPr>
        <w:t xml:space="preserve">considerato e valutato tutte le condizioni che possono incidere sull’ottenimento e utilizzo del finanziamento </w:t>
      </w:r>
      <w:r w:rsidR="00E56FDA">
        <w:rPr>
          <w:rFonts w:ascii="Times New Roman" w:hAnsi="Times New Roman"/>
        </w:rPr>
        <w:t>pubblico</w:t>
      </w:r>
      <w:r w:rsidR="008B44C5">
        <w:rPr>
          <w:rFonts w:ascii="Times New Roman" w:hAnsi="Times New Roman"/>
        </w:rPr>
        <w:t xml:space="preserve"> destinato al sostegno del progetto in oggetto, </w:t>
      </w:r>
      <w:r w:rsidRPr="0089389F">
        <w:rPr>
          <w:rFonts w:ascii="Times New Roman" w:hAnsi="Times New Roman"/>
        </w:rPr>
        <w:t>e di averne tenuto conto ai fini dell’</w:t>
      </w:r>
      <w:r w:rsidR="008B44C5">
        <w:rPr>
          <w:rFonts w:ascii="Times New Roman" w:hAnsi="Times New Roman"/>
        </w:rPr>
        <w:t>attua</w:t>
      </w:r>
      <w:r w:rsidRPr="0089389F">
        <w:rPr>
          <w:rFonts w:ascii="Times New Roman" w:hAnsi="Times New Roman"/>
        </w:rPr>
        <w:t>zione della proposta progettuale</w:t>
      </w:r>
      <w:r w:rsidR="006C2B74">
        <w:rPr>
          <w:rFonts w:ascii="Times New Roman" w:hAnsi="Times New Roman"/>
        </w:rPr>
        <w:t>;</w:t>
      </w:r>
    </w:p>
    <w:p w14:paraId="69156CE6" w14:textId="37BAB662" w:rsidR="002619DA" w:rsidRDefault="00B36197" w:rsidP="001C6270">
      <w:pPr>
        <w:numPr>
          <w:ilvl w:val="0"/>
          <w:numId w:val="47"/>
        </w:numPr>
        <w:spacing w:after="120"/>
        <w:ind w:left="284" w:hanging="284"/>
        <w:rPr>
          <w:rFonts w:ascii="Times New Roman" w:hAnsi="Times New Roman"/>
        </w:rPr>
      </w:pPr>
      <w:r>
        <w:rPr>
          <w:rFonts w:ascii="Times New Roman" w:hAnsi="Times New Roman"/>
        </w:rPr>
        <w:t>rispetta</w:t>
      </w:r>
      <w:r w:rsidR="008E600C">
        <w:rPr>
          <w:rFonts w:ascii="Times New Roman" w:hAnsi="Times New Roman"/>
        </w:rPr>
        <w:t xml:space="preserve"> la pertinente normativa </w:t>
      </w:r>
      <w:r w:rsidR="00FC12FF">
        <w:rPr>
          <w:rFonts w:ascii="Times New Roman" w:hAnsi="Times New Roman"/>
        </w:rPr>
        <w:t xml:space="preserve">di conformità </w:t>
      </w:r>
      <w:r w:rsidR="00955EA2">
        <w:rPr>
          <w:rFonts w:ascii="Times New Roman" w:hAnsi="Times New Roman"/>
        </w:rPr>
        <w:t xml:space="preserve">ambientale </w:t>
      </w:r>
      <w:r w:rsidR="00FC12FF">
        <w:rPr>
          <w:rFonts w:ascii="Times New Roman" w:hAnsi="Times New Roman"/>
        </w:rPr>
        <w:t>dell’Unione Europea e na</w:t>
      </w:r>
      <w:r w:rsidR="00F80105">
        <w:rPr>
          <w:rFonts w:ascii="Times New Roman" w:hAnsi="Times New Roman"/>
        </w:rPr>
        <w:t>zionale applicabile</w:t>
      </w:r>
      <w:r w:rsidR="002619DA">
        <w:rPr>
          <w:rFonts w:ascii="Times New Roman" w:hAnsi="Times New Roman"/>
        </w:rPr>
        <w:t>;</w:t>
      </w:r>
    </w:p>
    <w:p w14:paraId="29D18570" w14:textId="77777777" w:rsidR="005C5466" w:rsidRDefault="005C5466" w:rsidP="00D66740">
      <w:pPr>
        <w:spacing w:after="120"/>
        <w:ind w:left="357"/>
        <w:rPr>
          <w:rFonts w:ascii="Times New Roman" w:hAnsi="Times New Roman"/>
        </w:rPr>
      </w:pPr>
    </w:p>
    <w:p w14:paraId="4C892A7B" w14:textId="77777777" w:rsidR="00F33BC6" w:rsidRDefault="00F33BC6" w:rsidP="00D66740">
      <w:pPr>
        <w:spacing w:after="120"/>
        <w:ind w:left="357"/>
        <w:rPr>
          <w:rFonts w:ascii="Times New Roman" w:hAnsi="Times New Roman"/>
        </w:rPr>
      </w:pPr>
    </w:p>
    <w:p w14:paraId="4BA5AB11" w14:textId="77777777" w:rsidR="00F33BC6" w:rsidRDefault="00F33BC6" w:rsidP="00D66740">
      <w:pPr>
        <w:spacing w:after="120"/>
        <w:ind w:left="357"/>
        <w:rPr>
          <w:rFonts w:ascii="Times New Roman" w:hAnsi="Times New Roman"/>
        </w:rPr>
      </w:pPr>
    </w:p>
    <w:p w14:paraId="5968CCBB" w14:textId="10CA1E07" w:rsidR="004A0B01" w:rsidRDefault="004937FC" w:rsidP="004937FC">
      <w:pPr>
        <w:tabs>
          <w:tab w:val="right" w:leader="dot" w:pos="9637"/>
        </w:tabs>
        <w:spacing w:after="240" w:line="320" w:lineRule="exact"/>
        <w:jc w:val="center"/>
        <w:rPr>
          <w:rFonts w:ascii="Times New Roman" w:hAnsi="Times New Roman"/>
          <w:b/>
        </w:rPr>
      </w:pPr>
      <w:r w:rsidRPr="00D66740">
        <w:rPr>
          <w:rFonts w:ascii="Times New Roman" w:hAnsi="Times New Roman"/>
          <w:b/>
        </w:rPr>
        <w:lastRenderedPageBreak/>
        <w:t>E SI IMPEGNA</w:t>
      </w:r>
      <w:r w:rsidR="00F33BC6">
        <w:rPr>
          <w:rFonts w:ascii="Times New Roman" w:hAnsi="Times New Roman"/>
          <w:b/>
        </w:rPr>
        <w:t xml:space="preserve"> A</w:t>
      </w:r>
      <w:r w:rsidRPr="00D66740">
        <w:rPr>
          <w:rFonts w:ascii="Times New Roman" w:hAnsi="Times New Roman"/>
          <w:b/>
        </w:rPr>
        <w:t>:</w:t>
      </w:r>
    </w:p>
    <w:p w14:paraId="69CE7BAE" w14:textId="2FA56C29" w:rsidR="004937FC" w:rsidRDefault="00710DE2" w:rsidP="003E43C9">
      <w:pPr>
        <w:pStyle w:val="Testonotaapidipagina"/>
        <w:numPr>
          <w:ilvl w:val="0"/>
          <w:numId w:val="46"/>
        </w:numPr>
        <w:suppressAutoHyphens w:val="0"/>
        <w:spacing w:after="120"/>
        <w:ind w:left="284" w:hanging="284"/>
        <w:rPr>
          <w:rFonts w:ascii="Times New Roman" w:hAnsi="Times New Roman"/>
        </w:rPr>
      </w:pPr>
      <w:r w:rsidRPr="00D66740">
        <w:rPr>
          <w:rFonts w:ascii="Times New Roman" w:hAnsi="Times New Roman"/>
        </w:rPr>
        <w:t xml:space="preserve">avviare </w:t>
      </w:r>
      <w:r w:rsidR="00226DEF">
        <w:rPr>
          <w:rFonts w:ascii="Times New Roman" w:hAnsi="Times New Roman"/>
          <w:lang w:val="it-IT"/>
        </w:rPr>
        <w:t>e condurre</w:t>
      </w:r>
      <w:r w:rsidR="001D29AC">
        <w:rPr>
          <w:rFonts w:ascii="Times New Roman" w:hAnsi="Times New Roman"/>
          <w:lang w:val="it-IT"/>
        </w:rPr>
        <w:t xml:space="preserve"> </w:t>
      </w:r>
      <w:r w:rsidRPr="00D66740">
        <w:rPr>
          <w:rFonts w:ascii="Times New Roman" w:hAnsi="Times New Roman"/>
        </w:rPr>
        <w:t xml:space="preserve">le attività progettuali </w:t>
      </w:r>
      <w:r w:rsidR="00226DEF">
        <w:rPr>
          <w:rFonts w:ascii="Times New Roman" w:hAnsi="Times New Roman"/>
          <w:lang w:val="it-IT"/>
        </w:rPr>
        <w:t xml:space="preserve">coerentemente con il cronoprogramma approvato, </w:t>
      </w:r>
      <w:r w:rsidRPr="00D66740">
        <w:rPr>
          <w:rFonts w:ascii="Times New Roman" w:hAnsi="Times New Roman"/>
        </w:rPr>
        <w:t>per non incorrere in ritardi attuativi e concludere il progetto nella forma, nei modi e nei tempi previsti, e di sottoporre all’Amministrazione centrale responsabile di intervento le eventuali modifiche al progetto;</w:t>
      </w:r>
    </w:p>
    <w:p w14:paraId="0A8D95FE" w14:textId="52B8FF24" w:rsidR="0023294C" w:rsidRPr="00D66740" w:rsidRDefault="009D2972" w:rsidP="003E43C9">
      <w:pPr>
        <w:pStyle w:val="Testonotaapidipagina"/>
        <w:numPr>
          <w:ilvl w:val="0"/>
          <w:numId w:val="46"/>
        </w:numPr>
        <w:suppressAutoHyphens w:val="0"/>
        <w:spacing w:after="120"/>
        <w:ind w:left="284" w:hanging="284"/>
        <w:rPr>
          <w:rFonts w:ascii="Times New Roman" w:hAnsi="Times New Roman"/>
        </w:rPr>
      </w:pPr>
      <w:r w:rsidRPr="009D2972">
        <w:rPr>
          <w:rFonts w:ascii="Times New Roman" w:hAnsi="Times New Roman"/>
          <w:lang w:val="it-IT"/>
        </w:rPr>
        <w:t>assicurare il rispetto di tutte le disposizioni previste dalla normativa comunitaria e nazionale, con particolare riferimento a quanto previsto dal Regolamento (UE) 2021/241 e dal decreto-legge 31 maggio 2021, n. 77, convertito con modificazioni dalla legge 29 luglio 2021, n. 108</w:t>
      </w:r>
      <w:r w:rsidR="00E56FDA">
        <w:rPr>
          <w:rFonts w:ascii="Times New Roman" w:hAnsi="Times New Roman"/>
          <w:lang w:val="it-IT"/>
        </w:rPr>
        <w:t xml:space="preserve"> per il finanziamento sul PNRR</w:t>
      </w:r>
      <w:r w:rsidRPr="009D2972">
        <w:rPr>
          <w:rFonts w:ascii="Times New Roman" w:hAnsi="Times New Roman"/>
          <w:lang w:val="it-IT"/>
        </w:rPr>
        <w:t>;</w:t>
      </w:r>
    </w:p>
    <w:p w14:paraId="44E9E62F" w14:textId="289B126E" w:rsidR="000608F0" w:rsidRPr="00D66740" w:rsidRDefault="00723916" w:rsidP="003E43C9">
      <w:pPr>
        <w:pStyle w:val="Testonotaapidipagina"/>
        <w:numPr>
          <w:ilvl w:val="0"/>
          <w:numId w:val="46"/>
        </w:numPr>
        <w:suppressAutoHyphens w:val="0"/>
        <w:spacing w:after="120"/>
        <w:ind w:left="284" w:hanging="284"/>
        <w:rPr>
          <w:rFonts w:ascii="Times New Roman" w:hAnsi="Times New Roman"/>
        </w:rPr>
      </w:pPr>
      <w:r w:rsidRPr="00723916">
        <w:rPr>
          <w:rFonts w:ascii="Times New Roman" w:hAnsi="Times New Roman"/>
          <w:lang w:val="it-IT"/>
        </w:rPr>
        <w:t xml:space="preserve">adottare un sistema di contabilità separata (o una codificazione contabile adeguata) e informatizzata per tutte le transazioni relative al progetto per assicurare la tracciabilità dell’utilizzo delle risorse </w:t>
      </w:r>
      <w:r w:rsidR="006B62AD">
        <w:rPr>
          <w:rFonts w:ascii="Times New Roman" w:hAnsi="Times New Roman"/>
          <w:lang w:val="it-IT"/>
        </w:rPr>
        <w:t>pubbliche concesse</w:t>
      </w:r>
      <w:r w:rsidRPr="00723916">
        <w:rPr>
          <w:rFonts w:ascii="Times New Roman" w:hAnsi="Times New Roman"/>
          <w:lang w:val="it-IT"/>
        </w:rPr>
        <w:t>;</w:t>
      </w:r>
    </w:p>
    <w:p w14:paraId="33FC4E86" w14:textId="32B82E16" w:rsidR="00723916" w:rsidRPr="00D66740" w:rsidRDefault="00A60549" w:rsidP="003E43C9">
      <w:pPr>
        <w:pStyle w:val="Testonotaapidipagina"/>
        <w:numPr>
          <w:ilvl w:val="0"/>
          <w:numId w:val="46"/>
        </w:numPr>
        <w:suppressAutoHyphens w:val="0"/>
        <w:spacing w:after="120"/>
        <w:ind w:left="284" w:hanging="284"/>
        <w:rPr>
          <w:rFonts w:ascii="Times New Roman" w:hAnsi="Times New Roman"/>
        </w:rPr>
      </w:pPr>
      <w:r w:rsidRPr="00A60549">
        <w:rPr>
          <w:rFonts w:ascii="Times New Roman" w:hAnsi="Times New Roman"/>
          <w:lang w:val="it-IT"/>
        </w:rPr>
        <w:t>adottare misure adeguate volte a rispettare il principio di sana gestione finanziaria secondo quanto disciplinato nel Regolamento finanziario (UE, Euratom) 2018/1046 e nell’art. 22 del Regolamento (UE) 2021/240, in particolare in materia di prevenzione dei conflitti di interessi, delle frodi, della corruzione e di recupero e restituzione dei fondi che sono stati indebitamente assegnati nonché di garantire l’assenza del c.d. doppio finanziamento ai sensi dell’art. 9 del Regolamento (UE) 2021/241;</w:t>
      </w:r>
    </w:p>
    <w:p w14:paraId="157F6687" w14:textId="4B8B85A0" w:rsidR="00A60549" w:rsidRPr="00F12575" w:rsidRDefault="00275160" w:rsidP="003E43C9">
      <w:pPr>
        <w:pStyle w:val="Testonotaapidipagina"/>
        <w:numPr>
          <w:ilvl w:val="0"/>
          <w:numId w:val="46"/>
        </w:numPr>
        <w:suppressAutoHyphens w:val="0"/>
        <w:spacing w:after="120"/>
        <w:ind w:left="284" w:hanging="284"/>
        <w:rPr>
          <w:rFonts w:ascii="Times New Roman" w:hAnsi="Times New Roman"/>
        </w:rPr>
      </w:pPr>
      <w:r>
        <w:rPr>
          <w:rFonts w:ascii="Times New Roman" w:hAnsi="Times New Roman"/>
          <w:lang w:val="it-IT"/>
        </w:rPr>
        <w:t xml:space="preserve">assicurare il rispetto </w:t>
      </w:r>
      <w:r w:rsidR="00793BE7" w:rsidRPr="00F12575">
        <w:rPr>
          <w:rFonts w:ascii="Times New Roman" w:hAnsi="Times New Roman"/>
          <w:lang w:val="it-IT"/>
        </w:rPr>
        <w:t>d</w:t>
      </w:r>
      <w:r>
        <w:rPr>
          <w:rFonts w:ascii="Times New Roman" w:hAnsi="Times New Roman"/>
          <w:lang w:val="it-IT"/>
        </w:rPr>
        <w:t>e</w:t>
      </w:r>
      <w:r w:rsidR="00793BE7" w:rsidRPr="00F12575">
        <w:rPr>
          <w:rFonts w:ascii="Times New Roman" w:hAnsi="Times New Roman"/>
          <w:lang w:val="it-IT"/>
        </w:rPr>
        <w:t xml:space="preserve">lla legislazione </w:t>
      </w:r>
      <w:r>
        <w:rPr>
          <w:rFonts w:ascii="Times New Roman" w:hAnsi="Times New Roman"/>
          <w:lang w:val="it-IT"/>
        </w:rPr>
        <w:t xml:space="preserve">e delle disposizioni </w:t>
      </w:r>
      <w:r w:rsidR="00793BE7" w:rsidRPr="00F12575">
        <w:rPr>
          <w:rFonts w:ascii="Times New Roman" w:hAnsi="Times New Roman"/>
          <w:lang w:val="it-IT"/>
        </w:rPr>
        <w:t>nazional</w:t>
      </w:r>
      <w:r>
        <w:rPr>
          <w:rFonts w:ascii="Times New Roman" w:hAnsi="Times New Roman"/>
          <w:lang w:val="it-IT"/>
        </w:rPr>
        <w:t>i</w:t>
      </w:r>
      <w:r w:rsidR="00793BE7" w:rsidRPr="00F12575">
        <w:rPr>
          <w:rFonts w:ascii="Times New Roman" w:hAnsi="Times New Roman"/>
          <w:lang w:val="it-IT"/>
        </w:rPr>
        <w:t xml:space="preserve"> applicabil</w:t>
      </w:r>
      <w:r>
        <w:rPr>
          <w:rFonts w:ascii="Times New Roman" w:hAnsi="Times New Roman"/>
          <w:lang w:val="it-IT"/>
        </w:rPr>
        <w:t>i</w:t>
      </w:r>
      <w:r w:rsidR="00793BE7" w:rsidRPr="00F12575">
        <w:rPr>
          <w:rFonts w:ascii="Times New Roman" w:hAnsi="Times New Roman"/>
          <w:lang w:val="it-IT"/>
        </w:rPr>
        <w:t xml:space="preserve"> per garantire la regolarità delle procedure e delle spese sostenute prima di rendicontarle al</w:t>
      </w:r>
      <w:r w:rsidR="0017470E">
        <w:rPr>
          <w:rFonts w:ascii="Times New Roman" w:hAnsi="Times New Roman"/>
          <w:lang w:val="it-IT"/>
        </w:rPr>
        <w:t xml:space="preserve"> Ministero</w:t>
      </w:r>
      <w:r w:rsidR="00793BE7" w:rsidRPr="00F12575">
        <w:rPr>
          <w:rFonts w:ascii="Times New Roman" w:hAnsi="Times New Roman"/>
          <w:lang w:val="it-IT"/>
        </w:rPr>
        <w:t xml:space="preserve">, nonché la riferibilità delle spese al progetto ammesso al finanziamento </w:t>
      </w:r>
      <w:r w:rsidR="00724F0F" w:rsidRPr="00F12575">
        <w:rPr>
          <w:rFonts w:ascii="Times New Roman" w:hAnsi="Times New Roman"/>
          <w:lang w:val="it-IT"/>
        </w:rPr>
        <w:t>pubblico</w:t>
      </w:r>
      <w:r w:rsidR="00793BE7" w:rsidRPr="00F12575">
        <w:rPr>
          <w:rFonts w:ascii="Times New Roman" w:hAnsi="Times New Roman"/>
          <w:lang w:val="it-IT"/>
        </w:rPr>
        <w:t>;</w:t>
      </w:r>
    </w:p>
    <w:p w14:paraId="14F980A1" w14:textId="20578E31" w:rsidR="00793BE7" w:rsidRPr="00D66740" w:rsidRDefault="000C4D9A" w:rsidP="003E43C9">
      <w:pPr>
        <w:pStyle w:val="Testonotaapidipagina"/>
        <w:numPr>
          <w:ilvl w:val="0"/>
          <w:numId w:val="46"/>
        </w:numPr>
        <w:suppressAutoHyphens w:val="0"/>
        <w:spacing w:after="120"/>
        <w:ind w:left="284" w:hanging="284"/>
        <w:rPr>
          <w:rFonts w:ascii="Times New Roman" w:hAnsi="Times New Roman"/>
        </w:rPr>
      </w:pPr>
      <w:r w:rsidRPr="000C4D9A">
        <w:rPr>
          <w:rFonts w:ascii="Times New Roman" w:hAnsi="Times New Roman"/>
          <w:lang w:val="it-IT"/>
        </w:rPr>
        <w:t xml:space="preserve">presentare la rendicontazione delle spese effettivamente sostenute - o dei costi esposti maturati nel caso di ricorso alle opzioni semplificate in materia di costi - nei tempi e nei modi previsti </w:t>
      </w:r>
      <w:r>
        <w:rPr>
          <w:rFonts w:ascii="Times New Roman" w:hAnsi="Times New Roman"/>
          <w:lang w:val="it-IT"/>
        </w:rPr>
        <w:t>dal</w:t>
      </w:r>
      <w:r w:rsidR="00C505E9">
        <w:rPr>
          <w:rFonts w:ascii="Times New Roman" w:hAnsi="Times New Roman"/>
          <w:lang w:val="it-IT"/>
        </w:rPr>
        <w:t xml:space="preserve">le normative e disposizioni </w:t>
      </w:r>
      <w:r w:rsidR="00ED2755">
        <w:rPr>
          <w:rFonts w:ascii="Times New Roman" w:hAnsi="Times New Roman"/>
          <w:lang w:val="it-IT"/>
        </w:rPr>
        <w:t>applicabili per l’agevolazione del progetto</w:t>
      </w:r>
      <w:r>
        <w:rPr>
          <w:rFonts w:ascii="Times New Roman" w:hAnsi="Times New Roman"/>
          <w:lang w:val="it-IT"/>
        </w:rPr>
        <w:t>;</w:t>
      </w:r>
    </w:p>
    <w:p w14:paraId="31915842" w14:textId="7C6D0038" w:rsidR="000C4D9A" w:rsidRPr="00275160" w:rsidRDefault="00B847A9" w:rsidP="003E43C9">
      <w:pPr>
        <w:pStyle w:val="Testonotaapidipagina"/>
        <w:numPr>
          <w:ilvl w:val="0"/>
          <w:numId w:val="46"/>
        </w:numPr>
        <w:suppressAutoHyphens w:val="0"/>
        <w:spacing w:after="120"/>
        <w:ind w:left="284" w:hanging="284"/>
        <w:rPr>
          <w:rFonts w:ascii="Times New Roman" w:hAnsi="Times New Roman"/>
        </w:rPr>
      </w:pPr>
      <w:r w:rsidRPr="00275160">
        <w:rPr>
          <w:rFonts w:ascii="Times New Roman" w:hAnsi="Times New Roman"/>
        </w:rPr>
        <w:t xml:space="preserve">presentare la rendicontazione degli indicatori di realizzazione associati al progetto, </w:t>
      </w:r>
      <w:r w:rsidR="00275160" w:rsidRPr="00DA5979">
        <w:rPr>
          <w:rFonts w:ascii="Times New Roman" w:hAnsi="Times New Roman"/>
          <w:lang w:val="it-IT"/>
        </w:rPr>
        <w:t>nel rispetto delle tempistiche stabilite</w:t>
      </w:r>
      <w:r w:rsidR="00275160">
        <w:rPr>
          <w:rFonts w:ascii="Times New Roman" w:hAnsi="Times New Roman"/>
          <w:lang w:val="it-IT"/>
        </w:rPr>
        <w:t>, delle procedure</w:t>
      </w:r>
      <w:r w:rsidR="00275160" w:rsidRPr="00DA5979">
        <w:rPr>
          <w:rFonts w:ascii="Times New Roman" w:hAnsi="Times New Roman"/>
          <w:lang w:val="it-IT"/>
        </w:rPr>
        <w:t xml:space="preserve"> e delle richieste del Ministero</w:t>
      </w:r>
      <w:r w:rsidRPr="00275160">
        <w:rPr>
          <w:rFonts w:ascii="Times New Roman" w:hAnsi="Times New Roman"/>
        </w:rPr>
        <w:t>;</w:t>
      </w:r>
    </w:p>
    <w:p w14:paraId="3EF9D64F" w14:textId="2BD73D3E" w:rsidR="00B847A9" w:rsidRDefault="00351F5E" w:rsidP="003E43C9">
      <w:pPr>
        <w:pStyle w:val="Testonotaapidipagina"/>
        <w:numPr>
          <w:ilvl w:val="0"/>
          <w:numId w:val="46"/>
        </w:numPr>
        <w:suppressAutoHyphens w:val="0"/>
        <w:spacing w:after="120"/>
        <w:ind w:left="284" w:hanging="284"/>
        <w:rPr>
          <w:rFonts w:ascii="Times New Roman" w:hAnsi="Times New Roman"/>
        </w:rPr>
      </w:pPr>
      <w:r w:rsidRPr="00351F5E">
        <w:rPr>
          <w:rFonts w:ascii="Times New Roman" w:hAnsi="Times New Roman"/>
        </w:rPr>
        <w:t>individuare eventuali fattori che possano determinare ritardi che incidano in maniera considerevole sulla tempistica attuativa e di spesa, definita nel cronoprogramma, relazionando all’Amministrazione centrale titolare di intervento;</w:t>
      </w:r>
    </w:p>
    <w:p w14:paraId="71B06B84" w14:textId="7FD93002" w:rsidR="00351F5E" w:rsidRPr="00D66740" w:rsidRDefault="002C17A5" w:rsidP="003E43C9">
      <w:pPr>
        <w:pStyle w:val="Testonotaapidipagina"/>
        <w:numPr>
          <w:ilvl w:val="0"/>
          <w:numId w:val="46"/>
        </w:numPr>
        <w:suppressAutoHyphens w:val="0"/>
        <w:spacing w:after="120"/>
        <w:ind w:left="284" w:hanging="284"/>
        <w:rPr>
          <w:rFonts w:ascii="Times New Roman" w:hAnsi="Times New Roman"/>
        </w:rPr>
      </w:pPr>
      <w:r w:rsidRPr="00275160">
        <w:rPr>
          <w:rFonts w:ascii="Times New Roman" w:hAnsi="Times New Roman"/>
          <w:lang w:val="it-IT"/>
        </w:rPr>
        <w:t>rispettare gli adempimenti in materia di trasparenza amministrativa ex D.lgs. 25 maggio 2016, n. 97</w:t>
      </w:r>
      <w:r w:rsidR="00275160" w:rsidRPr="00275160">
        <w:rPr>
          <w:rFonts w:ascii="Times New Roman" w:hAnsi="Times New Roman"/>
          <w:lang w:val="it-IT"/>
        </w:rPr>
        <w:t>, ove applicabili,</w:t>
      </w:r>
      <w:r w:rsidRPr="002C17A5">
        <w:rPr>
          <w:rFonts w:ascii="Times New Roman" w:hAnsi="Times New Roman"/>
          <w:lang w:val="it-IT"/>
        </w:rPr>
        <w:t xml:space="preserve"> e gli obblighi in materia di comunicazione e informazione previsti dall’art. 34 del Regolamento (UE) 2021/241 indicando</w:t>
      </w:r>
      <w:r w:rsidR="00ED2755">
        <w:rPr>
          <w:rFonts w:ascii="Times New Roman" w:hAnsi="Times New Roman"/>
          <w:lang w:val="it-IT"/>
        </w:rPr>
        <w:t>, ove previsto,</w:t>
      </w:r>
      <w:r w:rsidRPr="002C17A5">
        <w:rPr>
          <w:rFonts w:ascii="Times New Roman" w:hAnsi="Times New Roman"/>
          <w:lang w:val="it-IT"/>
        </w:rPr>
        <w:t xml:space="preserve"> nella documentazione progettuale che il progetto è finanziato nell’ambito del PNRR, con una esplicita dichiarazione di finanziamento che reciti "finanziato dall'Unione europea - NextGenerationEU" e valorizzando l’emblema dell’Unione europea;</w:t>
      </w:r>
    </w:p>
    <w:p w14:paraId="4C881E9C" w14:textId="7CAE4C0B" w:rsidR="002D75F4" w:rsidRDefault="00866DA1" w:rsidP="003E43C9">
      <w:pPr>
        <w:pStyle w:val="Testonotaapidipagina"/>
        <w:numPr>
          <w:ilvl w:val="0"/>
          <w:numId w:val="46"/>
        </w:numPr>
        <w:suppressAutoHyphens w:val="0"/>
        <w:spacing w:after="120"/>
        <w:ind w:left="284" w:hanging="284"/>
        <w:rPr>
          <w:rFonts w:ascii="Times New Roman" w:hAnsi="Times New Roman"/>
        </w:rPr>
      </w:pPr>
      <w:r w:rsidRPr="00866DA1">
        <w:rPr>
          <w:rFonts w:ascii="Times New Roman" w:hAnsi="Times New Roman"/>
          <w:lang w:val="it-IT"/>
        </w:rPr>
        <w:t xml:space="preserve">provvedere alle richieste di informazioni, documentazione e dati del </w:t>
      </w:r>
      <w:r w:rsidRPr="00DA5979">
        <w:rPr>
          <w:rFonts w:ascii="Times New Roman" w:hAnsi="Times New Roman"/>
          <w:lang w:val="it-IT"/>
        </w:rPr>
        <w:t>Ministero</w:t>
      </w:r>
      <w:r w:rsidRPr="00866DA1">
        <w:rPr>
          <w:rFonts w:ascii="Times New Roman" w:hAnsi="Times New Roman"/>
          <w:lang w:val="it-IT"/>
        </w:rPr>
        <w:t xml:space="preserve"> per il </w:t>
      </w:r>
      <w:r w:rsidR="002D75F4" w:rsidRPr="00E974EC">
        <w:rPr>
          <w:rFonts w:ascii="Times New Roman" w:hAnsi="Times New Roman"/>
        </w:rPr>
        <w:t>rispett</w:t>
      </w:r>
      <w:r w:rsidR="00E974EC">
        <w:rPr>
          <w:rFonts w:ascii="Times New Roman" w:hAnsi="Times New Roman"/>
          <w:lang w:val="it-IT"/>
        </w:rPr>
        <w:t>o</w:t>
      </w:r>
      <w:r w:rsidR="002D75F4" w:rsidRPr="00E974EC">
        <w:rPr>
          <w:rFonts w:ascii="Times New Roman" w:hAnsi="Times New Roman"/>
        </w:rPr>
        <w:t xml:space="preserve"> </w:t>
      </w:r>
      <w:r w:rsidR="00E974EC">
        <w:rPr>
          <w:rFonts w:ascii="Times New Roman" w:hAnsi="Times New Roman"/>
          <w:lang w:val="it-IT"/>
        </w:rPr>
        <w:t>de</w:t>
      </w:r>
      <w:r w:rsidR="002D75F4" w:rsidRPr="00E974EC">
        <w:rPr>
          <w:rFonts w:ascii="Times New Roman" w:hAnsi="Times New Roman"/>
        </w:rPr>
        <w:t>gli adempimenti connessi agli obblighi di rilevazione e imputazione nel sistema informativo</w:t>
      </w:r>
      <w:r w:rsidR="002D75F4" w:rsidRPr="002D75F4">
        <w:rPr>
          <w:rFonts w:ascii="Times New Roman" w:hAnsi="Times New Roman"/>
        </w:rPr>
        <w:t xml:space="preserve"> dei dati di monitoraggio sull’avanzamento procedurale, fisico e finanziario del progetto secondo quanto previsto dall’articolo 22, paragrafo 2, lettera d), del regolamento (UE) 2021/241, nonché sul conseguimento di eventuali milestone e target associati ad essi e della documentazione probatoria pertinente;</w:t>
      </w:r>
    </w:p>
    <w:p w14:paraId="73DE5B42" w14:textId="514AD38B" w:rsidR="00866DA1" w:rsidRDefault="00866DA1" w:rsidP="003E43C9">
      <w:pPr>
        <w:pStyle w:val="Testonotaapidipagina"/>
        <w:numPr>
          <w:ilvl w:val="0"/>
          <w:numId w:val="46"/>
        </w:numPr>
        <w:suppressAutoHyphens w:val="0"/>
        <w:spacing w:after="120"/>
        <w:ind w:left="284" w:hanging="284"/>
        <w:rPr>
          <w:rFonts w:ascii="Times New Roman" w:hAnsi="Times New Roman"/>
        </w:rPr>
      </w:pPr>
      <w:r w:rsidRPr="00866DA1">
        <w:rPr>
          <w:rFonts w:ascii="Times New Roman" w:hAnsi="Times New Roman"/>
        </w:rPr>
        <w:t xml:space="preserve">corrispondere alle richieste del </w:t>
      </w:r>
      <w:r w:rsidRPr="0017470E">
        <w:rPr>
          <w:rFonts w:ascii="Times New Roman" w:hAnsi="Times New Roman"/>
        </w:rPr>
        <w:t>Ministero</w:t>
      </w:r>
      <w:r w:rsidRPr="00866DA1">
        <w:rPr>
          <w:rFonts w:ascii="Times New Roman" w:hAnsi="Times New Roman"/>
        </w:rPr>
        <w:t xml:space="preserve"> e adottar</w:t>
      </w:r>
      <w:r>
        <w:rPr>
          <w:rFonts w:ascii="Times New Roman" w:hAnsi="Times New Roman"/>
          <w:lang w:val="it-IT"/>
        </w:rPr>
        <w:t xml:space="preserve">e </w:t>
      </w:r>
      <w:r w:rsidRPr="00866DA1">
        <w:rPr>
          <w:rFonts w:ascii="Times New Roman" w:hAnsi="Times New Roman"/>
        </w:rPr>
        <w:t xml:space="preserve">il sistema utilizzato dallo stesso per  la raccolta, registrazione e archiviazione in formato elettronico dei dati per ciascuna operazione necessari per la sorveglianza, la valutazione, la gestione finanziaria, la verifica e l’audit, tenendo conto delle indicazioni che verranno fornite dall’Amministrazione centrale titolare di intervento e degli obblighi di implementazione del sistema informatico unitario per il PNRR di cui all’articolo 1, comma 1043, della Legge 30 dicembre 2020, n. 178 (ReGiS);  </w:t>
      </w:r>
    </w:p>
    <w:p w14:paraId="18F011E7" w14:textId="6EAEFC41" w:rsidR="005134E8" w:rsidRDefault="005134E8" w:rsidP="003E43C9">
      <w:pPr>
        <w:pStyle w:val="Testonotaapidipagina"/>
        <w:numPr>
          <w:ilvl w:val="0"/>
          <w:numId w:val="46"/>
        </w:numPr>
        <w:suppressAutoHyphens w:val="0"/>
        <w:spacing w:after="120"/>
        <w:ind w:left="284" w:hanging="284"/>
        <w:rPr>
          <w:rFonts w:ascii="Times New Roman" w:hAnsi="Times New Roman"/>
        </w:rPr>
      </w:pPr>
      <w:r w:rsidRPr="005134E8">
        <w:rPr>
          <w:rFonts w:ascii="Times New Roman" w:hAnsi="Times New Roman"/>
        </w:rPr>
        <w:t>assicurare la conservazione della documentazione progettuale in fascicoli cartacei o informatici ai fini della completa tracciabilità delle operazioni - nel rispetto di quanto 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 (UE, Euratom, 2018/1046);</w:t>
      </w:r>
    </w:p>
    <w:p w14:paraId="4BC1E0A8" w14:textId="67C9591D" w:rsidR="005134E8" w:rsidRPr="00D66740" w:rsidRDefault="00881684" w:rsidP="003E43C9">
      <w:pPr>
        <w:pStyle w:val="Testonotaapidipagina"/>
        <w:numPr>
          <w:ilvl w:val="0"/>
          <w:numId w:val="46"/>
        </w:numPr>
        <w:suppressAutoHyphens w:val="0"/>
        <w:spacing w:after="120"/>
        <w:ind w:left="284" w:hanging="284"/>
        <w:rPr>
          <w:rFonts w:ascii="Times New Roman" w:hAnsi="Times New Roman"/>
        </w:rPr>
      </w:pPr>
      <w:r w:rsidRPr="00881684">
        <w:rPr>
          <w:rFonts w:ascii="Times New Roman" w:hAnsi="Times New Roman"/>
          <w:lang w:val="it-IT"/>
        </w:rPr>
        <w:t>rispettare l’obbligo di indicazione del CUP su tutti gli atti amministrativo/contabili inerenti alla proposta progettuale ammessa alle agevolazioni;</w:t>
      </w:r>
    </w:p>
    <w:p w14:paraId="4180E279" w14:textId="179CD9C4" w:rsidR="00B04996" w:rsidRPr="001C6270" w:rsidRDefault="005C3546" w:rsidP="003E43C9">
      <w:pPr>
        <w:pStyle w:val="Testonotaapidipagina"/>
        <w:numPr>
          <w:ilvl w:val="0"/>
          <w:numId w:val="46"/>
        </w:numPr>
        <w:suppressAutoHyphens w:val="0"/>
        <w:spacing w:after="120"/>
        <w:ind w:left="284" w:hanging="284"/>
        <w:rPr>
          <w:rFonts w:ascii="Times New Roman" w:hAnsi="Times New Roman"/>
        </w:rPr>
      </w:pPr>
      <w:r w:rsidRPr="005C3546">
        <w:rPr>
          <w:rFonts w:ascii="Times New Roman" w:hAnsi="Times New Roman"/>
        </w:rPr>
        <w:t xml:space="preserve">assicurare che la realizzazione delle attività progettuali </w:t>
      </w:r>
      <w:r w:rsidR="00B04996">
        <w:rPr>
          <w:rFonts w:ascii="Times New Roman" w:hAnsi="Times New Roman"/>
          <w:lang w:val="it-IT"/>
        </w:rPr>
        <w:t>rispetti i</w:t>
      </w:r>
      <w:r w:rsidRPr="005C3546">
        <w:rPr>
          <w:rFonts w:ascii="Times New Roman" w:hAnsi="Times New Roman"/>
        </w:rPr>
        <w:t xml:space="preserve">l principio </w:t>
      </w:r>
      <w:r w:rsidR="00B04996">
        <w:rPr>
          <w:rFonts w:ascii="Times New Roman" w:hAnsi="Times New Roman"/>
          <w:lang w:val="it-IT"/>
        </w:rPr>
        <w:t xml:space="preserve">di </w:t>
      </w:r>
      <w:r w:rsidRPr="005C3546">
        <w:rPr>
          <w:rFonts w:ascii="Times New Roman" w:hAnsi="Times New Roman"/>
        </w:rPr>
        <w:t>“non arrecare un danno significativo” (DNSH) ai sensi dell'articolo 17 del Reg. (UE) 2020/852</w:t>
      </w:r>
      <w:r w:rsidR="00B04996">
        <w:rPr>
          <w:rFonts w:ascii="Times New Roman" w:hAnsi="Times New Roman"/>
          <w:lang w:val="it-IT"/>
        </w:rPr>
        <w:t>;</w:t>
      </w:r>
    </w:p>
    <w:p w14:paraId="3270FEC2" w14:textId="1ED46704" w:rsidR="00B04996" w:rsidRPr="00D66740" w:rsidRDefault="00B04996" w:rsidP="003E43C9">
      <w:pPr>
        <w:pStyle w:val="Testonotaapidipagina"/>
        <w:numPr>
          <w:ilvl w:val="0"/>
          <w:numId w:val="46"/>
        </w:numPr>
        <w:suppressAutoHyphens w:val="0"/>
        <w:spacing w:after="120"/>
        <w:ind w:left="284" w:hanging="284"/>
        <w:rPr>
          <w:rFonts w:ascii="Times New Roman" w:hAnsi="Times New Roman"/>
        </w:rPr>
      </w:pPr>
      <w:r w:rsidRPr="005C3546">
        <w:rPr>
          <w:rFonts w:ascii="Times New Roman" w:hAnsi="Times New Roman"/>
        </w:rPr>
        <w:t>assicurare che la realizzazione delle attività progettuali sia coerente con i principi e gli obblighi specifici del PNRR</w:t>
      </w:r>
      <w:r w:rsidR="00A74C85">
        <w:rPr>
          <w:rFonts w:ascii="Times New Roman" w:hAnsi="Times New Roman"/>
          <w:lang w:val="it-IT"/>
        </w:rPr>
        <w:t>,</w:t>
      </w:r>
      <w:r w:rsidRPr="005C3546">
        <w:rPr>
          <w:rFonts w:ascii="Times New Roman" w:hAnsi="Times New Roman"/>
        </w:rPr>
        <w:t xml:space="preserve"> </w:t>
      </w:r>
      <w:r w:rsidR="005C3546" w:rsidRPr="005C3546">
        <w:rPr>
          <w:rFonts w:ascii="Times New Roman" w:hAnsi="Times New Roman"/>
        </w:rPr>
        <w:t>ove applicabili del Tagging clima e digitale, della parità di genere (Gender Equality) in relazione agli articoli 2, 3, paragrafo 3, del TUE, 8, 10, 19 e 157 del TFUE, e 21 e 23 della Carta dei diritti fondamentali dell’Unione europea, della protezione e valorizzazione dei giovani e del superamento dei divari territoriali;</w:t>
      </w:r>
    </w:p>
    <w:p w14:paraId="4859C272" w14:textId="2667FEC8" w:rsidR="005C3546" w:rsidRDefault="006A7B86" w:rsidP="003E43C9">
      <w:pPr>
        <w:pStyle w:val="Testonotaapidipagina"/>
        <w:numPr>
          <w:ilvl w:val="0"/>
          <w:numId w:val="46"/>
        </w:numPr>
        <w:suppressAutoHyphens w:val="0"/>
        <w:spacing w:after="120"/>
        <w:ind w:left="284" w:hanging="284"/>
        <w:rPr>
          <w:rFonts w:ascii="Times New Roman" w:hAnsi="Times New Roman"/>
        </w:rPr>
      </w:pPr>
      <w:r w:rsidRPr="006A7B86">
        <w:rPr>
          <w:rFonts w:ascii="Times New Roman" w:hAnsi="Times New Roman"/>
        </w:rPr>
        <w:lastRenderedPageBreak/>
        <w:t>fornire, su richiesta del</w:t>
      </w:r>
      <w:r w:rsidR="00866DA1">
        <w:rPr>
          <w:rFonts w:ascii="Times New Roman" w:hAnsi="Times New Roman"/>
          <w:lang w:val="it-IT"/>
        </w:rPr>
        <w:t xml:space="preserve"> Ministero</w:t>
      </w:r>
      <w:r w:rsidRPr="006A7B86">
        <w:rPr>
          <w:rFonts w:ascii="Times New Roman" w:hAnsi="Times New Roman"/>
        </w:rPr>
        <w:t>, le informazioni necessarie per la predisposizione delle dichiarazioni sul conseguimento dei target e delle relazioni e documenti sull’attuazione dei progetti;</w:t>
      </w:r>
    </w:p>
    <w:p w14:paraId="00C6AEB6" w14:textId="487B7BD8" w:rsidR="006A7B86" w:rsidRDefault="00E26EAA" w:rsidP="003E43C9">
      <w:pPr>
        <w:pStyle w:val="Testonotaapidipagina"/>
        <w:numPr>
          <w:ilvl w:val="0"/>
          <w:numId w:val="46"/>
        </w:numPr>
        <w:suppressAutoHyphens w:val="0"/>
        <w:spacing w:after="120"/>
        <w:ind w:left="284" w:hanging="284"/>
        <w:rPr>
          <w:rFonts w:ascii="Times New Roman" w:hAnsi="Times New Roman"/>
        </w:rPr>
      </w:pPr>
      <w:r w:rsidRPr="00E26EAA">
        <w:rPr>
          <w:rFonts w:ascii="Times New Roman" w:hAnsi="Times New Roman"/>
        </w:rPr>
        <w:t>adempiere agli obblighi di pubblicazione delle agevolazioni ricevute, in ottemperanza di quanto previsto dall’articolo 1, comma 125 e seguenti, della legge 4 agosto 2017 n. 124. A tali fini, i soggetti beneficiari sono tenuti a rilasciare la dichiarazione prevista dall’articolo 1, comma 125-quinquies della citata legge n. 124 del 2017 nella nota integrativa del bilancio oppure, ove non tenuti alla redazione della nota integrativa, sul proprio sito Internet o, in mancanza, sul portale digitale delle associazioni di categoria di appartenenza;</w:t>
      </w:r>
    </w:p>
    <w:p w14:paraId="24AA9B8D" w14:textId="41A558BC" w:rsidR="005415FF" w:rsidRPr="00866DA1" w:rsidRDefault="00C10F63" w:rsidP="003E43C9">
      <w:pPr>
        <w:pStyle w:val="Testonotaapidipagina"/>
        <w:numPr>
          <w:ilvl w:val="0"/>
          <w:numId w:val="46"/>
        </w:numPr>
        <w:suppressAutoHyphens w:val="0"/>
        <w:spacing w:after="120"/>
        <w:ind w:left="284" w:hanging="284"/>
        <w:rPr>
          <w:rFonts w:ascii="Times New Roman" w:hAnsi="Times New Roman"/>
        </w:rPr>
      </w:pPr>
      <w:r w:rsidRPr="00866DA1">
        <w:rPr>
          <w:rFonts w:ascii="Times New Roman" w:hAnsi="Times New Roman"/>
        </w:rPr>
        <w:t xml:space="preserve">garantire una tempestiva informazione </w:t>
      </w:r>
      <w:r w:rsidR="00866DA1" w:rsidRPr="00DA5979">
        <w:rPr>
          <w:rFonts w:ascii="Times New Roman" w:hAnsi="Times New Roman"/>
          <w:lang w:val="it-IT"/>
        </w:rPr>
        <w:t xml:space="preserve">al Ministero e </w:t>
      </w:r>
      <w:r w:rsidRPr="00866DA1">
        <w:rPr>
          <w:rFonts w:ascii="Times New Roman" w:hAnsi="Times New Roman"/>
        </w:rPr>
        <w:t>agli organi preposti sull’avvio e l’andamento di eventuali procedimenti di carattere giudiziario, civile, penale o amministrativo che dovessero interessare le operazioni oggetto del progetto e comunicare le irregolarità, le frodi, i casi di corruzione e di conflitti di interessi riscontrati, nonché i casi di doppio finanziamento a seguito delle verifiche di competenza e adottare le misure necessarie, nel rispetto delle procedure adottate dalla stessa Amministrazione, in linea con quanto indicato dall’art. 22 del Regolamento (UE) 2021/241;</w:t>
      </w:r>
    </w:p>
    <w:p w14:paraId="3DA8DD80" w14:textId="790A5703" w:rsidR="00C10F63" w:rsidRDefault="00BA0E61" w:rsidP="003E43C9">
      <w:pPr>
        <w:pStyle w:val="Testonotaapidipagina"/>
        <w:numPr>
          <w:ilvl w:val="0"/>
          <w:numId w:val="46"/>
        </w:numPr>
        <w:suppressAutoHyphens w:val="0"/>
        <w:spacing w:after="120"/>
        <w:ind w:left="284" w:hanging="284"/>
        <w:rPr>
          <w:rFonts w:ascii="Times New Roman" w:hAnsi="Times New Roman"/>
        </w:rPr>
      </w:pPr>
      <w:r w:rsidRPr="00BA0E61">
        <w:rPr>
          <w:rFonts w:ascii="Times New Roman" w:hAnsi="Times New Roman"/>
        </w:rPr>
        <w:t>corrispondere, in qualsiasi fase del procedimento, a tutte le richieste di informazioni, dati e documenti disposte dal Ministero;</w:t>
      </w:r>
    </w:p>
    <w:p w14:paraId="6C0489E2" w14:textId="77777777" w:rsidR="00D71223" w:rsidRDefault="00507B1E" w:rsidP="00D71223">
      <w:pPr>
        <w:pStyle w:val="Testonotaapidipagina"/>
        <w:numPr>
          <w:ilvl w:val="0"/>
          <w:numId w:val="46"/>
        </w:numPr>
        <w:suppressAutoHyphens w:val="0"/>
        <w:spacing w:after="120"/>
        <w:ind w:left="284" w:hanging="284"/>
        <w:rPr>
          <w:rFonts w:ascii="Times New Roman" w:hAnsi="Times New Roman"/>
        </w:rPr>
      </w:pPr>
      <w:r w:rsidRPr="00507B1E">
        <w:rPr>
          <w:rFonts w:ascii="Times New Roman" w:hAnsi="Times New Roman"/>
        </w:rPr>
        <w:t>consentire e favorire, in ogni fase del procedimento, lo svolgimento di tutti i controlli, ispezioni e monitoraggi disposti dal Ministero, facilitando altresì le verifiche dell’Ufficio competente per i controlli del Ministero medesimo, dell’Unità di Audit, della Commissione europea e di altri organismi autorizzati, che verranno effettuate anche attraverso controlli in loco presso i Soggetti responsabili dell’attuazione degli interventi;</w:t>
      </w:r>
    </w:p>
    <w:p w14:paraId="0AD21088" w14:textId="2C4EF472" w:rsidR="00D71223" w:rsidRPr="00DA5979" w:rsidRDefault="00D71223" w:rsidP="00DA5979">
      <w:pPr>
        <w:pStyle w:val="Testonotaapidipagina"/>
        <w:numPr>
          <w:ilvl w:val="0"/>
          <w:numId w:val="46"/>
        </w:numPr>
        <w:suppressAutoHyphens w:val="0"/>
        <w:spacing w:after="120"/>
        <w:ind w:left="284" w:hanging="284"/>
        <w:rPr>
          <w:rFonts w:ascii="Times New Roman" w:hAnsi="Times New Roman"/>
        </w:rPr>
      </w:pPr>
      <w:r w:rsidRPr="00DA5979">
        <w:rPr>
          <w:rFonts w:ascii="Times New Roman" w:hAnsi="Times New Roman"/>
        </w:rPr>
        <w:t>garantire, nel caso in cui si faccia ricorso alle procedure di appalto, il rispetto della normativa vigente di riferimento;</w:t>
      </w:r>
    </w:p>
    <w:p w14:paraId="1C31F2C9" w14:textId="77777777" w:rsidR="00D71223" w:rsidRPr="00D71223" w:rsidRDefault="00060AA5" w:rsidP="00DA5979">
      <w:pPr>
        <w:numPr>
          <w:ilvl w:val="0"/>
          <w:numId w:val="46"/>
        </w:numPr>
        <w:spacing w:after="120"/>
        <w:ind w:left="284" w:hanging="284"/>
        <w:rPr>
          <w:rFonts w:ascii="Times New Roman" w:hAnsi="Times New Roman"/>
          <w:szCs w:val="20"/>
        </w:rPr>
      </w:pPr>
      <w:r w:rsidRPr="00452B15">
        <w:rPr>
          <w:rFonts w:ascii="Times New Roman" w:hAnsi="Times New Roman"/>
          <w:i/>
          <w:iCs/>
          <w:szCs w:val="20"/>
        </w:rPr>
        <w:t xml:space="preserve"> </w:t>
      </w:r>
      <w:r w:rsidR="00854167" w:rsidRPr="00452B15">
        <w:rPr>
          <w:rFonts w:ascii="Times New Roman" w:hAnsi="Times New Roman"/>
          <w:i/>
          <w:iCs/>
          <w:szCs w:val="20"/>
        </w:rPr>
        <w:t>(nel caso di impres</w:t>
      </w:r>
      <w:r w:rsidRPr="00452B15">
        <w:rPr>
          <w:rFonts w:ascii="Times New Roman" w:hAnsi="Times New Roman"/>
          <w:i/>
          <w:iCs/>
          <w:szCs w:val="20"/>
        </w:rPr>
        <w:t>a</w:t>
      </w:r>
      <w:r w:rsidR="00854167" w:rsidRPr="00452B15">
        <w:rPr>
          <w:rFonts w:ascii="Times New Roman" w:hAnsi="Times New Roman"/>
          <w:i/>
          <w:iCs/>
          <w:szCs w:val="20"/>
        </w:rPr>
        <w:t xml:space="preserve"> destinatari</w:t>
      </w:r>
      <w:r w:rsidRPr="00452B15">
        <w:rPr>
          <w:rFonts w:ascii="Times New Roman" w:hAnsi="Times New Roman"/>
          <w:i/>
          <w:iCs/>
          <w:szCs w:val="20"/>
        </w:rPr>
        <w:t>a</w:t>
      </w:r>
      <w:r w:rsidR="00854167" w:rsidRPr="00452B15">
        <w:rPr>
          <w:rFonts w:ascii="Times New Roman" w:hAnsi="Times New Roman"/>
          <w:i/>
          <w:iCs/>
          <w:szCs w:val="20"/>
        </w:rPr>
        <w:t xml:space="preserve"> di aiuti di Stato) </w:t>
      </w:r>
      <w:r w:rsidR="00846A85" w:rsidRPr="00452B15">
        <w:rPr>
          <w:rFonts w:ascii="Times New Roman" w:hAnsi="Times New Roman"/>
        </w:rPr>
        <w:t>assicurare il rispetto della normativa vigente sugli aiuti di Stato e le condizioni della Decisione di autorizzazione.</w:t>
      </w:r>
    </w:p>
    <w:p w14:paraId="607C6116" w14:textId="3E20352C" w:rsidR="00060AA5" w:rsidRPr="00452B15" w:rsidRDefault="00854167" w:rsidP="00DA5979">
      <w:pPr>
        <w:numPr>
          <w:ilvl w:val="0"/>
          <w:numId w:val="46"/>
        </w:numPr>
        <w:spacing w:after="120"/>
        <w:ind w:left="284" w:hanging="284"/>
        <w:rPr>
          <w:rFonts w:ascii="Times New Roman" w:hAnsi="Times New Roman"/>
          <w:szCs w:val="20"/>
        </w:rPr>
      </w:pPr>
      <w:r w:rsidRPr="00452B15">
        <w:rPr>
          <w:rFonts w:ascii="Times New Roman" w:hAnsi="Times New Roman"/>
          <w:i/>
          <w:iCs/>
          <w:szCs w:val="20"/>
        </w:rPr>
        <w:t>(nel caso di organismo di ricerca non destinatario di aiuti di Stato)</w:t>
      </w:r>
      <w:r w:rsidR="009E0F16" w:rsidRPr="00452B15">
        <w:rPr>
          <w:rFonts w:ascii="Times New Roman" w:hAnsi="Times New Roman"/>
          <w:i/>
          <w:iCs/>
          <w:szCs w:val="20"/>
        </w:rPr>
        <w:t xml:space="preserve"> </w:t>
      </w:r>
      <w:r w:rsidR="00D776BB" w:rsidRPr="00452B15">
        <w:rPr>
          <w:rFonts w:ascii="Times New Roman" w:hAnsi="Times New Roman"/>
        </w:rPr>
        <w:t>contribui</w:t>
      </w:r>
      <w:r w:rsidR="009E0F16" w:rsidRPr="00452B15">
        <w:rPr>
          <w:rFonts w:ascii="Times New Roman" w:hAnsi="Times New Roman"/>
        </w:rPr>
        <w:t xml:space="preserve">re </w:t>
      </w:r>
      <w:r w:rsidR="00D776BB" w:rsidRPr="00452B15">
        <w:rPr>
          <w:rFonts w:ascii="Times New Roman" w:hAnsi="Times New Roman"/>
        </w:rPr>
        <w:t>a</w:t>
      </w:r>
      <w:r w:rsidR="009E0F16" w:rsidRPr="00452B15">
        <w:rPr>
          <w:rFonts w:ascii="Times New Roman" w:hAnsi="Times New Roman"/>
        </w:rPr>
        <w:t>l</w:t>
      </w:r>
      <w:r w:rsidR="00D776BB" w:rsidRPr="00452B15">
        <w:rPr>
          <w:rFonts w:ascii="Times New Roman" w:hAnsi="Times New Roman"/>
        </w:rPr>
        <w:t>l’attuazione dell’iniziativa nel rispetto de</w:t>
      </w:r>
      <w:r w:rsidR="009E0F16" w:rsidRPr="00452B15">
        <w:rPr>
          <w:rFonts w:ascii="Times New Roman" w:hAnsi="Times New Roman"/>
        </w:rPr>
        <w:t>l</w:t>
      </w:r>
      <w:r w:rsidR="00961FA0" w:rsidRPr="00452B15">
        <w:rPr>
          <w:rFonts w:ascii="Times New Roman" w:hAnsi="Times New Roman"/>
        </w:rPr>
        <w:t>l</w:t>
      </w:r>
      <w:r w:rsidR="009E0F16" w:rsidRPr="00452B15">
        <w:rPr>
          <w:rFonts w:ascii="Times New Roman" w:hAnsi="Times New Roman"/>
        </w:rPr>
        <w:t xml:space="preserve">e condizioni </w:t>
      </w:r>
      <w:r w:rsidR="00D776BB" w:rsidRPr="00452B15">
        <w:rPr>
          <w:rFonts w:ascii="Times New Roman" w:hAnsi="Times New Roman"/>
        </w:rPr>
        <w:t>realizzative previste</w:t>
      </w:r>
      <w:r w:rsidR="00060AA5" w:rsidRPr="00452B15">
        <w:rPr>
          <w:rFonts w:ascii="Times New Roman" w:hAnsi="Times New Roman"/>
        </w:rPr>
        <w:t xml:space="preserve"> da</w:t>
      </w:r>
      <w:r w:rsidR="009E0F16" w:rsidRPr="00452B15">
        <w:rPr>
          <w:rFonts w:ascii="Times New Roman" w:hAnsi="Times New Roman"/>
          <w:szCs w:val="20"/>
        </w:rPr>
        <w:t xml:space="preserve">lla </w:t>
      </w:r>
      <w:r w:rsidR="00D776BB" w:rsidRPr="00452B15">
        <w:rPr>
          <w:rFonts w:ascii="Times New Roman" w:hAnsi="Times New Roman"/>
          <w:szCs w:val="20"/>
        </w:rPr>
        <w:t xml:space="preserve">Decisione di autorizzazione, </w:t>
      </w:r>
      <w:r w:rsidR="00961FA0" w:rsidRPr="00452B15">
        <w:rPr>
          <w:rFonts w:ascii="Times New Roman" w:hAnsi="Times New Roman"/>
          <w:szCs w:val="20"/>
        </w:rPr>
        <w:t xml:space="preserve">e assicurare </w:t>
      </w:r>
      <w:r w:rsidR="007432A8" w:rsidRPr="00452B15">
        <w:rPr>
          <w:rFonts w:ascii="Times New Roman" w:hAnsi="Times New Roman"/>
          <w:szCs w:val="20"/>
        </w:rPr>
        <w:t xml:space="preserve">il </w:t>
      </w:r>
      <w:r w:rsidR="00961FA0" w:rsidRPr="00452B15">
        <w:rPr>
          <w:rFonts w:ascii="Times New Roman" w:hAnsi="Times New Roman"/>
          <w:szCs w:val="20"/>
        </w:rPr>
        <w:t>rispetto</w:t>
      </w:r>
      <w:r w:rsidR="007432A8" w:rsidRPr="00452B15">
        <w:rPr>
          <w:rFonts w:ascii="Times New Roman" w:hAnsi="Times New Roman"/>
          <w:szCs w:val="20"/>
        </w:rPr>
        <w:t xml:space="preserve"> delle condizioni previste dalla</w:t>
      </w:r>
      <w:r w:rsidR="00961FA0" w:rsidRPr="00452B15">
        <w:rPr>
          <w:rFonts w:ascii="Times New Roman" w:hAnsi="Times New Roman"/>
          <w:szCs w:val="20"/>
        </w:rPr>
        <w:t xml:space="preserve"> </w:t>
      </w:r>
      <w:r w:rsidR="009E0F16" w:rsidRPr="00452B15">
        <w:rPr>
          <w:rFonts w:ascii="Times New Roman" w:hAnsi="Times New Roman"/>
          <w:szCs w:val="20"/>
        </w:rPr>
        <w:t>disciplina degli aiuti di Stato a favore di ricerca, sviluppo e innovazione di cui alla Comunicazione della Commissione europea n. 2014/C 198/01 del 27 giugno 2014, e successive eventuali modifiche o integrazioni</w:t>
      </w:r>
      <w:r w:rsidR="00060AA5" w:rsidRPr="00452B15">
        <w:rPr>
          <w:rFonts w:ascii="Times New Roman" w:hAnsi="Times New Roman"/>
          <w:szCs w:val="20"/>
        </w:rPr>
        <w:t xml:space="preserve"> </w:t>
      </w:r>
      <w:r w:rsidR="009C4FF1" w:rsidRPr="00452B15">
        <w:rPr>
          <w:rFonts w:ascii="Times New Roman" w:hAnsi="Times New Roman"/>
        </w:rPr>
        <w:t>per la concessione di agevolazioni non qualificabili come aiuti di Stato.</w:t>
      </w:r>
    </w:p>
    <w:p w14:paraId="1DFA5C8C" w14:textId="77777777" w:rsidR="009C303D" w:rsidRPr="00E75F97" w:rsidRDefault="009C303D" w:rsidP="006535AD">
      <w:pPr>
        <w:tabs>
          <w:tab w:val="right" w:leader="dot" w:pos="4536"/>
          <w:tab w:val="right" w:leader="dot" w:pos="7797"/>
          <w:tab w:val="right" w:leader="dot" w:pos="9637"/>
        </w:tabs>
        <w:spacing w:before="120" w:line="276" w:lineRule="auto"/>
        <w:rPr>
          <w:rFonts w:ascii="Times New Roman" w:hAnsi="Times New Roman"/>
        </w:rPr>
      </w:pPr>
      <w:r w:rsidRPr="00E75F97">
        <w:rPr>
          <w:rFonts w:ascii="Times New Roman" w:hAnsi="Times New Roman"/>
        </w:rPr>
        <w:t>Il</w:t>
      </w:r>
      <w:r w:rsidR="00C12670" w:rsidRPr="00E75F97">
        <w:rPr>
          <w:rFonts w:ascii="Times New Roman" w:hAnsi="Times New Roman"/>
        </w:rPr>
        <w:t>/La</w:t>
      </w:r>
      <w:r w:rsidRPr="00E75F97">
        <w:rPr>
          <w:rFonts w:ascii="Times New Roman" w:hAnsi="Times New Roman"/>
        </w:rPr>
        <w:t xml:space="preserve"> sottoscritto</w:t>
      </w:r>
      <w:r w:rsidR="00C12670" w:rsidRPr="00E75F97">
        <w:rPr>
          <w:rFonts w:ascii="Times New Roman" w:hAnsi="Times New Roman"/>
        </w:rPr>
        <w:t>/a</w:t>
      </w:r>
      <w:r w:rsidRPr="00E75F97">
        <w:rPr>
          <w:rFonts w:ascii="Times New Roman" w:hAnsi="Times New Roman"/>
        </w:rPr>
        <w:t xml:space="preserve"> dichiara infine:</w:t>
      </w:r>
    </w:p>
    <w:p w14:paraId="28BD3756" w14:textId="7AD6EBC6" w:rsidR="000B5552" w:rsidRPr="00E75F97" w:rsidRDefault="009C303D" w:rsidP="007A7FAD">
      <w:pPr>
        <w:pStyle w:val="Testonotaapidipagina"/>
        <w:numPr>
          <w:ilvl w:val="0"/>
          <w:numId w:val="17"/>
        </w:numPr>
        <w:suppressAutoHyphens w:val="0"/>
        <w:spacing w:after="120"/>
        <w:ind w:left="426" w:hanging="284"/>
        <w:rPr>
          <w:rFonts w:ascii="Times New Roman" w:hAnsi="Times New Roman"/>
        </w:rPr>
      </w:pPr>
      <w:r w:rsidRPr="00E75F97">
        <w:rPr>
          <w:rFonts w:ascii="Times New Roman" w:hAnsi="Times New Roman"/>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221FF7A7" w14:textId="74FCD805" w:rsidR="0037613C" w:rsidRPr="00E75F97" w:rsidRDefault="0037613C" w:rsidP="00D66740">
      <w:pPr>
        <w:pStyle w:val="Testonotaapidipagina"/>
        <w:numPr>
          <w:ilvl w:val="0"/>
          <w:numId w:val="17"/>
        </w:numPr>
        <w:suppressAutoHyphens w:val="0"/>
        <w:spacing w:after="120"/>
        <w:ind w:left="426" w:hanging="284"/>
        <w:rPr>
          <w:rFonts w:ascii="Times New Roman" w:hAnsi="Times New Roman"/>
        </w:rPr>
      </w:pPr>
      <w:r w:rsidRPr="00E75F97">
        <w:rPr>
          <w:rFonts w:ascii="Times New Roman" w:hAnsi="Times New Roman"/>
        </w:rPr>
        <w:t>di essere informato/a, ai sensi del regolamento (UE) 2016/679 (regolamento europeo in materia di protezione dei dati personali, in sigla GDPR) che i dati personali raccolti saranno trattati, anche mediante strumenti informatici, esclusivamente nell’ambito del procedimento per il quale la presente dichiarazione viene resa;</w:t>
      </w:r>
    </w:p>
    <w:p w14:paraId="7E0094DD" w14:textId="4D8AEBF7" w:rsidR="000056C4" w:rsidRPr="00E75F97" w:rsidRDefault="000056C4" w:rsidP="00E75F97">
      <w:pPr>
        <w:pStyle w:val="Testonotaapidipagina"/>
        <w:numPr>
          <w:ilvl w:val="0"/>
          <w:numId w:val="17"/>
        </w:numPr>
        <w:suppressAutoHyphens w:val="0"/>
        <w:spacing w:after="120"/>
        <w:ind w:left="426" w:hanging="284"/>
        <w:rPr>
          <w:rFonts w:ascii="Times New Roman" w:hAnsi="Times New Roman"/>
        </w:rPr>
      </w:pPr>
      <w:bookmarkStart w:id="2" w:name="_Hlk46150073"/>
      <w:r w:rsidRPr="00E75F97">
        <w:rPr>
          <w:rFonts w:ascii="Times New Roman" w:hAnsi="Times New Roman"/>
          <w:lang w:val="it-IT"/>
        </w:rPr>
        <w:t>di aver preso visione dell’informativa sul trattamento dei dati personali pubblicata sul sito web del Ministero (</w:t>
      </w:r>
      <w:hyperlink r:id="rId13" w:history="1">
        <w:r w:rsidRPr="00E75F97">
          <w:rPr>
            <w:rStyle w:val="Collegamentoipertestuale"/>
            <w:rFonts w:ascii="Times New Roman" w:hAnsi="Times New Roman"/>
            <w:lang w:val="it-IT"/>
          </w:rPr>
          <w:t>www.mise.gov.it</w:t>
        </w:r>
      </w:hyperlink>
      <w:r w:rsidRPr="00E75F97">
        <w:rPr>
          <w:rFonts w:ascii="Times New Roman" w:hAnsi="Times New Roman"/>
          <w:lang w:val="it-IT"/>
        </w:rPr>
        <w:t xml:space="preserve">) nella pagina dedicata all’intervento </w:t>
      </w:r>
      <w:r w:rsidR="00200008" w:rsidRPr="00E75F97">
        <w:rPr>
          <w:rFonts w:ascii="Times New Roman" w:hAnsi="Times New Roman"/>
          <w:lang w:val="it-IT"/>
        </w:rPr>
        <w:t xml:space="preserve">agevolativo del Fondo IPCEI </w:t>
      </w:r>
      <w:r w:rsidR="008F7CA8" w:rsidRPr="00E75F97">
        <w:rPr>
          <w:rFonts w:ascii="Times New Roman" w:hAnsi="Times New Roman"/>
          <w:lang w:val="it-IT"/>
        </w:rPr>
        <w:t xml:space="preserve">a sostegno dell’IPCEI </w:t>
      </w:r>
      <w:r w:rsidR="00F207B6" w:rsidRPr="00E75F97">
        <w:rPr>
          <w:rFonts w:ascii="Times New Roman" w:hAnsi="Times New Roman"/>
          <w:lang w:val="it-IT"/>
        </w:rPr>
        <w:t>in oggetto</w:t>
      </w:r>
      <w:r w:rsidRPr="00E75F97">
        <w:rPr>
          <w:rFonts w:ascii="Times New Roman" w:hAnsi="Times New Roman"/>
          <w:lang w:val="it-IT"/>
        </w:rPr>
        <w:t>;</w:t>
      </w:r>
    </w:p>
    <w:bookmarkEnd w:id="2"/>
    <w:p w14:paraId="17B12DC1" w14:textId="2888109B" w:rsidR="00BD0827" w:rsidRPr="00E75F97" w:rsidRDefault="009C303D" w:rsidP="00D66740">
      <w:pPr>
        <w:pStyle w:val="Testonotaapidipagina"/>
        <w:numPr>
          <w:ilvl w:val="0"/>
          <w:numId w:val="17"/>
        </w:numPr>
        <w:suppressAutoHyphens w:val="0"/>
        <w:spacing w:after="120"/>
        <w:ind w:left="426" w:hanging="284"/>
        <w:rPr>
          <w:rFonts w:ascii="Times New Roman" w:hAnsi="Times New Roman"/>
        </w:rPr>
      </w:pPr>
      <w:r w:rsidRPr="00E75F97">
        <w:rPr>
          <w:rFonts w:ascii="Times New Roman" w:hAnsi="Times New Roman"/>
        </w:rPr>
        <w:t>di aver assolto l’adempimento relativo all’imposta di bollo, ai sensi del DPR 26 ottobre 1972,</w:t>
      </w:r>
      <w:r w:rsidR="00405715" w:rsidRPr="00E75F97">
        <w:rPr>
          <w:rFonts w:ascii="Times New Roman" w:hAnsi="Times New Roman"/>
          <w:lang w:val="it-IT"/>
        </w:rPr>
        <w:t xml:space="preserve"> </w:t>
      </w:r>
      <w:r w:rsidRPr="00E75F97">
        <w:rPr>
          <w:rFonts w:ascii="Times New Roman" w:hAnsi="Times New Roman"/>
        </w:rPr>
        <w:t>n. 642, mediante annullamento e conservazione in originale presso la propria sede o ufficio per eventuali successivi controlli della marca da bollo identificata dal n. ……………………………..</w:t>
      </w:r>
      <w:r w:rsidR="00BD0827" w:rsidRPr="00E75F97">
        <w:rPr>
          <w:rFonts w:ascii="Times New Roman" w:hAnsi="Times New Roman"/>
          <w:lang w:val="it-IT"/>
        </w:rPr>
        <w:t>;</w:t>
      </w:r>
    </w:p>
    <w:p w14:paraId="6D0DBCE5" w14:textId="742AFE8C" w:rsidR="009C5FC1" w:rsidRPr="00E75F97" w:rsidRDefault="009C5FC1" w:rsidP="00D66740">
      <w:pPr>
        <w:pStyle w:val="Testonotaapidipagina"/>
        <w:numPr>
          <w:ilvl w:val="0"/>
          <w:numId w:val="17"/>
        </w:numPr>
        <w:suppressAutoHyphens w:val="0"/>
        <w:spacing w:after="120"/>
        <w:ind w:left="426" w:hanging="284"/>
        <w:rPr>
          <w:rFonts w:ascii="Times New Roman" w:hAnsi="Times New Roman"/>
        </w:rPr>
      </w:pPr>
      <w:r w:rsidRPr="00E75F97">
        <w:rPr>
          <w:rFonts w:ascii="Times New Roman" w:hAnsi="Times New Roman"/>
        </w:rPr>
        <w:t>che i legali rappresentanti o amministratori, alla data di presentazione della domanda, non sono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w:t>
      </w:r>
      <w:r w:rsidRPr="00E75F97">
        <w:rPr>
          <w:rFonts w:ascii="Times New Roman" w:hAnsi="Times New Roman"/>
          <w:lang w:val="it-IT"/>
        </w:rPr>
        <w:t>’istanza</w:t>
      </w:r>
      <w:r w:rsidRPr="00E75F97">
        <w:rPr>
          <w:rFonts w:ascii="Times New Roman" w:hAnsi="Times New Roman"/>
        </w:rPr>
        <w:t xml:space="preserve">; </w:t>
      </w:r>
    </w:p>
    <w:p w14:paraId="4B3E5C82" w14:textId="2AFBFA0E" w:rsidR="003F3AC8" w:rsidRPr="00E75F97" w:rsidRDefault="009C5FC1" w:rsidP="0086425C">
      <w:pPr>
        <w:pStyle w:val="Testonotaapidipagina"/>
        <w:numPr>
          <w:ilvl w:val="0"/>
          <w:numId w:val="17"/>
        </w:numPr>
        <w:suppressAutoHyphens w:val="0"/>
        <w:spacing w:after="120"/>
        <w:ind w:left="426" w:hanging="284"/>
        <w:rPr>
          <w:rFonts w:ascii="Times New Roman" w:hAnsi="Times New Roman"/>
        </w:rPr>
      </w:pPr>
      <w:r w:rsidRPr="00E75F97">
        <w:rPr>
          <w:rFonts w:ascii="Times New Roman" w:hAnsi="Times New Roman"/>
        </w:rPr>
        <w:t xml:space="preserve">che non è stata applicata nei confronti del soggetto </w:t>
      </w:r>
      <w:r w:rsidR="008A50F2" w:rsidRPr="00E75F97">
        <w:rPr>
          <w:rFonts w:ascii="Times New Roman" w:hAnsi="Times New Roman"/>
          <w:lang w:val="it-IT"/>
        </w:rPr>
        <w:t>richiedente</w:t>
      </w:r>
      <w:r w:rsidRPr="00E75F97">
        <w:rPr>
          <w:rFonts w:ascii="Times New Roman" w:hAnsi="Times New Roman"/>
        </w:rPr>
        <w:t xml:space="preserve"> la sanzione interdittiva di cui all’articolo 9, comma 2, lettera d), del decreto legislativo 8 giugno 2001, n. 231 e successive modifiche e integrazioni</w:t>
      </w:r>
      <w:r w:rsidR="003F3AC8" w:rsidRPr="00E75F97">
        <w:rPr>
          <w:rFonts w:ascii="Times New Roman" w:hAnsi="Times New Roman"/>
          <w:lang w:val="it-IT"/>
        </w:rPr>
        <w:t>;</w:t>
      </w:r>
    </w:p>
    <w:p w14:paraId="118EC88C" w14:textId="373060E8" w:rsidR="00BA7153" w:rsidRPr="00E75F97" w:rsidRDefault="00D453F7" w:rsidP="00E75F97">
      <w:pPr>
        <w:pStyle w:val="Testonotaapidipagina"/>
        <w:numPr>
          <w:ilvl w:val="0"/>
          <w:numId w:val="17"/>
        </w:numPr>
        <w:suppressAutoHyphens w:val="0"/>
        <w:spacing w:after="120"/>
        <w:ind w:left="426" w:hanging="284"/>
        <w:rPr>
          <w:rFonts w:ascii="Times New Roman" w:hAnsi="Times New Roman"/>
        </w:rPr>
      </w:pPr>
      <w:r w:rsidRPr="00E75F97">
        <w:rPr>
          <w:rFonts w:ascii="Times New Roman" w:hAnsi="Times New Roman"/>
          <w:lang w:val="it-IT"/>
        </w:rPr>
        <w:t>ch</w:t>
      </w:r>
      <w:r w:rsidR="00A607B9" w:rsidRPr="00E75F97">
        <w:rPr>
          <w:rFonts w:ascii="Times New Roman" w:hAnsi="Times New Roman"/>
          <w:lang w:val="it-IT"/>
        </w:rPr>
        <w:t>e i</w:t>
      </w:r>
      <w:r w:rsidR="00BF43BC" w:rsidRPr="00694A7C">
        <w:rPr>
          <w:rFonts w:ascii="Times New Roman" w:hAnsi="Times New Roman"/>
          <w:szCs w:val="24"/>
          <w:lang w:val="it-IT"/>
        </w:rPr>
        <w:t xml:space="preserve"> </w:t>
      </w:r>
      <w:r w:rsidR="00BF43BC" w:rsidRPr="00E75F97">
        <w:rPr>
          <w:rFonts w:ascii="Times New Roman" w:hAnsi="Times New Roman"/>
          <w:lang w:val="it-IT"/>
        </w:rPr>
        <w:t xml:space="preserve">dati </w:t>
      </w:r>
      <w:r w:rsidR="00041ED5" w:rsidRPr="00E75F97">
        <w:rPr>
          <w:rFonts w:ascii="Times New Roman" w:hAnsi="Times New Roman"/>
          <w:lang w:val="it-IT"/>
        </w:rPr>
        <w:t xml:space="preserve">di </w:t>
      </w:r>
      <w:r w:rsidR="00BF43BC" w:rsidRPr="00E75F97">
        <w:rPr>
          <w:rFonts w:ascii="Times New Roman" w:hAnsi="Times New Roman"/>
          <w:lang w:val="it-IT"/>
        </w:rPr>
        <w:t>identificazione del titolare effettivo sono i seguenti: ………………………</w:t>
      </w:r>
      <w:r w:rsidR="008D2E76" w:rsidRPr="00E75F97">
        <w:rPr>
          <w:rFonts w:ascii="Times New Roman" w:hAnsi="Times New Roman"/>
          <w:lang w:val="it-IT"/>
        </w:rPr>
        <w:t>…………..</w:t>
      </w:r>
      <w:r w:rsidR="00BF43BC" w:rsidRPr="00E75F97">
        <w:rPr>
          <w:rFonts w:ascii="Times New Roman" w:hAnsi="Times New Roman"/>
          <w:lang w:val="it-IT"/>
        </w:rPr>
        <w:t>………………</w:t>
      </w:r>
      <w:r w:rsidR="00CA4F6A" w:rsidRPr="00E75F97">
        <w:rPr>
          <w:rStyle w:val="Rimandonotaapidipagina"/>
          <w:rFonts w:ascii="Times New Roman" w:hAnsi="Times New Roman"/>
          <w:lang w:val="it-IT"/>
        </w:rPr>
        <w:footnoteReference w:id="5"/>
      </w:r>
      <w:r w:rsidR="00343607" w:rsidRPr="00E75F97">
        <w:rPr>
          <w:rFonts w:ascii="Times New Roman" w:hAnsi="Times New Roman"/>
          <w:lang w:val="it-IT"/>
        </w:rPr>
        <w:t>;</w:t>
      </w:r>
    </w:p>
    <w:p w14:paraId="696A3415" w14:textId="60F64EAA" w:rsidR="00BE1FC1" w:rsidRPr="00E75F97" w:rsidRDefault="003F3AC8" w:rsidP="00D66740">
      <w:pPr>
        <w:pStyle w:val="Testonotaapidipagina"/>
        <w:numPr>
          <w:ilvl w:val="0"/>
          <w:numId w:val="17"/>
        </w:numPr>
        <w:suppressAutoHyphens w:val="0"/>
        <w:spacing w:after="120"/>
        <w:ind w:left="426" w:hanging="284"/>
        <w:rPr>
          <w:rFonts w:ascii="Times New Roman" w:hAnsi="Times New Roman"/>
        </w:rPr>
      </w:pPr>
      <w:r w:rsidRPr="00E75F97">
        <w:rPr>
          <w:rFonts w:ascii="Times New Roman" w:hAnsi="Times New Roman"/>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r w:rsidR="0086425C" w:rsidRPr="00E75F97">
        <w:rPr>
          <w:rFonts w:ascii="Times New Roman" w:hAnsi="Times New Roman"/>
          <w:lang w:val="it-IT"/>
        </w:rPr>
        <w:t>.</w:t>
      </w:r>
    </w:p>
    <w:p w14:paraId="0334FCCA" w14:textId="77777777" w:rsidR="00EC4FA3" w:rsidRDefault="00EC4FA3" w:rsidP="00D66740">
      <w:pPr>
        <w:tabs>
          <w:tab w:val="left" w:leader="dot" w:pos="6237"/>
          <w:tab w:val="right" w:leader="dot" w:pos="9639"/>
        </w:tabs>
        <w:spacing w:line="320" w:lineRule="exact"/>
        <w:ind w:left="426" w:hanging="284"/>
        <w:jc w:val="center"/>
        <w:rPr>
          <w:rFonts w:ascii="Times New Roman" w:hAnsi="Times New Roman"/>
          <w:b/>
        </w:rPr>
      </w:pPr>
    </w:p>
    <w:p w14:paraId="01036051" w14:textId="4E56C618" w:rsidR="00ED378D" w:rsidRDefault="00507B1E" w:rsidP="00B344BB">
      <w:pPr>
        <w:tabs>
          <w:tab w:val="left" w:leader="dot" w:pos="6237"/>
          <w:tab w:val="right" w:leader="dot" w:pos="9639"/>
        </w:tabs>
        <w:spacing w:line="320" w:lineRule="exact"/>
        <w:jc w:val="center"/>
        <w:rPr>
          <w:rFonts w:ascii="Times New Roman" w:hAnsi="Times New Roman"/>
          <w:b/>
        </w:rPr>
      </w:pPr>
      <w:r>
        <w:rPr>
          <w:rFonts w:ascii="Times New Roman" w:hAnsi="Times New Roman"/>
          <w:b/>
        </w:rPr>
        <w:t xml:space="preserve">E </w:t>
      </w:r>
      <w:r w:rsidR="00970BF4" w:rsidRPr="004F2079">
        <w:rPr>
          <w:rFonts w:ascii="Times New Roman" w:hAnsi="Times New Roman"/>
          <w:b/>
        </w:rPr>
        <w:t>CHIEDE</w:t>
      </w:r>
    </w:p>
    <w:p w14:paraId="7992B0E7" w14:textId="77777777" w:rsidR="00565A5B" w:rsidRPr="0023246A" w:rsidRDefault="00565A5B" w:rsidP="0023246A">
      <w:pPr>
        <w:tabs>
          <w:tab w:val="left" w:pos="6002"/>
          <w:tab w:val="left" w:leader="dot" w:pos="6237"/>
          <w:tab w:val="right" w:leader="dot" w:pos="9639"/>
        </w:tabs>
        <w:jc w:val="left"/>
        <w:rPr>
          <w:rFonts w:ascii="Times New Roman" w:hAnsi="Times New Roman"/>
          <w:sz w:val="16"/>
          <w:szCs w:val="16"/>
        </w:rPr>
      </w:pPr>
    </w:p>
    <w:p w14:paraId="061CCF15" w14:textId="6434C372" w:rsidR="00D1573D" w:rsidRPr="008A023B" w:rsidRDefault="00623342">
      <w:pPr>
        <w:tabs>
          <w:tab w:val="left" w:pos="426"/>
          <w:tab w:val="left" w:pos="567"/>
        </w:tabs>
        <w:spacing w:line="320" w:lineRule="exact"/>
        <w:ind w:right="-1"/>
        <w:outlineLvl w:val="0"/>
        <w:rPr>
          <w:rFonts w:ascii="Times New Roman" w:hAnsi="Times New Roman"/>
        </w:rPr>
      </w:pPr>
      <w:r>
        <w:rPr>
          <w:rFonts w:ascii="Times New Roman" w:hAnsi="Times New Roman"/>
        </w:rPr>
        <w:t>ai sensi del</w:t>
      </w:r>
      <w:r w:rsidR="00282CA1">
        <w:rPr>
          <w:rFonts w:ascii="Times New Roman" w:hAnsi="Times New Roman"/>
        </w:rPr>
        <w:t xml:space="preserve"> Decreto del Ministro dello sviluppo economico</w:t>
      </w:r>
      <w:r w:rsidR="00F70B55">
        <w:rPr>
          <w:rFonts w:ascii="Times New Roman" w:hAnsi="Times New Roman"/>
        </w:rPr>
        <w:t xml:space="preserve"> di attivazione </w:t>
      </w:r>
      <w:r w:rsidR="00F70B55" w:rsidRPr="00F70B55">
        <w:rPr>
          <w:rFonts w:ascii="Times New Roman" w:hAnsi="Times New Roman"/>
        </w:rPr>
        <w:t xml:space="preserve">dell’intervento a sostegno dell’IPCEI </w:t>
      </w:r>
      <w:r w:rsidR="00E22181">
        <w:rPr>
          <w:rFonts w:ascii="Times New Roman" w:hAnsi="Times New Roman"/>
        </w:rPr>
        <w:t>in oggetto</w:t>
      </w:r>
      <w:r w:rsidR="00200008">
        <w:rPr>
          <w:rFonts w:ascii="Times New Roman" w:hAnsi="Times New Roman"/>
        </w:rPr>
        <w:t>,</w:t>
      </w:r>
      <w:r w:rsidR="00282CA1">
        <w:rPr>
          <w:rFonts w:ascii="Times New Roman" w:hAnsi="Times New Roman"/>
        </w:rPr>
        <w:t xml:space="preserve"> </w:t>
      </w:r>
      <w:r w:rsidR="00A16A0A">
        <w:rPr>
          <w:rFonts w:ascii="Times New Roman" w:hAnsi="Times New Roman"/>
        </w:rPr>
        <w:t xml:space="preserve">le agevolazioni </w:t>
      </w:r>
      <w:r w:rsidR="00382BD0">
        <w:rPr>
          <w:rFonts w:ascii="Times New Roman" w:hAnsi="Times New Roman"/>
        </w:rPr>
        <w:t xml:space="preserve">del Fondo IPCEI di cui al D.M. 21 aprile 2021 </w:t>
      </w:r>
      <w:r w:rsidR="00A16A0A">
        <w:rPr>
          <w:rFonts w:ascii="Times New Roman" w:hAnsi="Times New Roman"/>
        </w:rPr>
        <w:t xml:space="preserve">sotto forma di </w:t>
      </w:r>
      <w:r w:rsidR="003B7D0E">
        <w:rPr>
          <w:rFonts w:ascii="Times New Roman" w:hAnsi="Times New Roman"/>
        </w:rPr>
        <w:t>contributo alla spesa</w:t>
      </w:r>
      <w:r w:rsidR="003C687D">
        <w:rPr>
          <w:rFonts w:ascii="Times New Roman" w:hAnsi="Times New Roman"/>
        </w:rPr>
        <w:t>, per un importo</w:t>
      </w:r>
      <w:r w:rsidR="00A16A0A">
        <w:rPr>
          <w:rFonts w:ascii="Times New Roman" w:hAnsi="Times New Roman"/>
        </w:rPr>
        <w:t xml:space="preserve"> </w:t>
      </w:r>
      <w:r w:rsidR="00960A5A">
        <w:rPr>
          <w:rFonts w:ascii="Times New Roman" w:hAnsi="Times New Roman"/>
        </w:rPr>
        <w:t>pari a € …………………….</w:t>
      </w:r>
      <w:r w:rsidR="00EC711A">
        <w:rPr>
          <w:rStyle w:val="Rimandonotaapidipagina"/>
          <w:rFonts w:ascii="Times New Roman" w:hAnsi="Times New Roman"/>
        </w:rPr>
        <w:footnoteReference w:id="6"/>
      </w:r>
      <w:r w:rsidR="00960A5A">
        <w:rPr>
          <w:rFonts w:ascii="Times New Roman" w:hAnsi="Times New Roman"/>
        </w:rPr>
        <w:t xml:space="preserve"> </w:t>
      </w:r>
      <w:r w:rsidR="00E10E86" w:rsidRPr="00235CE5">
        <w:rPr>
          <w:rFonts w:ascii="Times New Roman" w:hAnsi="Times New Roman"/>
        </w:rPr>
        <w:t>per la realizzazione del</w:t>
      </w:r>
      <w:r w:rsidR="00133DED">
        <w:rPr>
          <w:rFonts w:ascii="Times New Roman" w:hAnsi="Times New Roman"/>
        </w:rPr>
        <w:t xml:space="preserve">le </w:t>
      </w:r>
      <w:r w:rsidR="004273A7">
        <w:rPr>
          <w:rFonts w:ascii="Times New Roman" w:hAnsi="Times New Roman"/>
        </w:rPr>
        <w:t>attività del</w:t>
      </w:r>
      <w:r w:rsidR="00E10E86" w:rsidRPr="00235CE5">
        <w:rPr>
          <w:rFonts w:ascii="Times New Roman" w:hAnsi="Times New Roman"/>
        </w:rPr>
        <w:t xml:space="preserve"> programma di ricerca</w:t>
      </w:r>
      <w:r w:rsidR="00235CE5" w:rsidRPr="006535AD">
        <w:rPr>
          <w:rFonts w:ascii="Times New Roman" w:hAnsi="Times New Roman"/>
        </w:rPr>
        <w:t>,</w:t>
      </w:r>
      <w:r w:rsidR="00E10E86" w:rsidRPr="00235CE5">
        <w:rPr>
          <w:rFonts w:ascii="Times New Roman" w:hAnsi="Times New Roman"/>
        </w:rPr>
        <w:t xml:space="preserve"> </w:t>
      </w:r>
      <w:r w:rsidR="00235CE5" w:rsidRPr="006535AD">
        <w:rPr>
          <w:rFonts w:ascii="Times New Roman" w:hAnsi="Times New Roman"/>
        </w:rPr>
        <w:t xml:space="preserve">sviluppo </w:t>
      </w:r>
      <w:r w:rsidR="00E10E86" w:rsidRPr="00235CE5">
        <w:rPr>
          <w:rFonts w:ascii="Times New Roman" w:hAnsi="Times New Roman"/>
        </w:rPr>
        <w:t xml:space="preserve">e innovazione </w:t>
      </w:r>
      <w:r w:rsidR="00C04724">
        <w:rPr>
          <w:rFonts w:ascii="Times New Roman" w:hAnsi="Times New Roman"/>
        </w:rPr>
        <w:t>ammess</w:t>
      </w:r>
      <w:r w:rsidR="0074469B">
        <w:rPr>
          <w:rFonts w:ascii="Times New Roman" w:hAnsi="Times New Roman"/>
        </w:rPr>
        <w:t xml:space="preserve">e, </w:t>
      </w:r>
      <w:r w:rsidR="003F1888">
        <w:rPr>
          <w:rFonts w:ascii="Times New Roman" w:hAnsi="Times New Roman"/>
        </w:rPr>
        <w:t>per un</w:t>
      </w:r>
      <w:r w:rsidR="00E10E86" w:rsidRPr="00235CE5">
        <w:rPr>
          <w:rFonts w:ascii="Times New Roman" w:hAnsi="Times New Roman"/>
        </w:rPr>
        <w:t xml:space="preserve"> costo complessivo previsto di  € </w:t>
      </w:r>
      <w:r w:rsidR="00E10E86" w:rsidRPr="00235CE5">
        <w:rPr>
          <w:rFonts w:ascii="Times New Roman" w:hAnsi="Times New Roman" w:hint="eastAsia"/>
        </w:rPr>
        <w:t>…………………</w:t>
      </w:r>
      <w:r w:rsidR="008F5771">
        <w:rPr>
          <w:rStyle w:val="Rimandonotaapidipagina"/>
          <w:rFonts w:ascii="Times New Roman" w:hAnsi="Times New Roman"/>
        </w:rPr>
        <w:footnoteReference w:id="7"/>
      </w:r>
      <w:r w:rsidR="00BD0827" w:rsidRPr="00235CE5">
        <w:rPr>
          <w:rFonts w:ascii="Times New Roman" w:hAnsi="Times New Roman"/>
        </w:rPr>
        <w:t xml:space="preserve">, </w:t>
      </w:r>
      <w:r w:rsidR="00854F18">
        <w:rPr>
          <w:rFonts w:ascii="Times New Roman" w:hAnsi="Times New Roman"/>
        </w:rPr>
        <w:t>come risultant</w:t>
      </w:r>
      <w:r w:rsidR="005D072B">
        <w:rPr>
          <w:rFonts w:ascii="Times New Roman" w:hAnsi="Times New Roman"/>
        </w:rPr>
        <w:t>i</w:t>
      </w:r>
      <w:r w:rsidR="00854F18" w:rsidRPr="00235CE5">
        <w:rPr>
          <w:rFonts w:ascii="Times New Roman" w:hAnsi="Times New Roman"/>
        </w:rPr>
        <w:t xml:space="preserve"> da</w:t>
      </w:r>
      <w:r w:rsidR="00854F18">
        <w:rPr>
          <w:rFonts w:ascii="Times New Roman" w:hAnsi="Times New Roman"/>
        </w:rPr>
        <w:t>l</w:t>
      </w:r>
      <w:r w:rsidR="00854F18" w:rsidRPr="00235CE5">
        <w:rPr>
          <w:rFonts w:ascii="Times New Roman" w:hAnsi="Times New Roman"/>
        </w:rPr>
        <w:t xml:space="preserve"> </w:t>
      </w:r>
      <w:r w:rsidR="00854F18" w:rsidRPr="009A447E">
        <w:rPr>
          <w:rFonts w:ascii="Times New Roman" w:hAnsi="Times New Roman"/>
          <w:iCs/>
        </w:rPr>
        <w:t>project portfolio</w:t>
      </w:r>
      <w:r w:rsidR="00854F18" w:rsidRPr="00235CE5">
        <w:rPr>
          <w:rFonts w:ascii="Times New Roman" w:hAnsi="Times New Roman"/>
        </w:rPr>
        <w:t xml:space="preserve"> </w:t>
      </w:r>
      <w:r w:rsidR="00854F18">
        <w:rPr>
          <w:rFonts w:ascii="Times New Roman" w:hAnsi="Times New Roman"/>
        </w:rPr>
        <w:t xml:space="preserve">approvato ed </w:t>
      </w:r>
      <w:r w:rsidR="00854F18" w:rsidRPr="00235CE5">
        <w:rPr>
          <w:rFonts w:ascii="Times New Roman" w:hAnsi="Times New Roman"/>
        </w:rPr>
        <w:t xml:space="preserve">alla presente </w:t>
      </w:r>
      <w:r w:rsidR="00D1573D" w:rsidRPr="00235CE5">
        <w:rPr>
          <w:rFonts w:ascii="Times New Roman" w:hAnsi="Times New Roman"/>
        </w:rPr>
        <w:t>a</w:t>
      </w:r>
      <w:r w:rsidR="00667892">
        <w:rPr>
          <w:rFonts w:ascii="Times New Roman" w:hAnsi="Times New Roman"/>
        </w:rPr>
        <w:t>ccluso</w:t>
      </w:r>
      <w:r w:rsidR="00D1573D" w:rsidRPr="00305D4D">
        <w:rPr>
          <w:rFonts w:ascii="Times New Roman" w:hAnsi="Times New Roman"/>
          <w:bCs/>
          <w:szCs w:val="20"/>
        </w:rPr>
        <w:t>,</w:t>
      </w:r>
      <w:r w:rsidR="003813C7" w:rsidRPr="00305D4D">
        <w:rPr>
          <w:rFonts w:ascii="Times New Roman" w:hAnsi="Times New Roman"/>
          <w:bCs/>
          <w:szCs w:val="20"/>
        </w:rPr>
        <w:t xml:space="preserve"> e</w:t>
      </w:r>
    </w:p>
    <w:p w14:paraId="6920E4DA" w14:textId="3E993ACC" w:rsidR="003813C7" w:rsidRDefault="003813C7" w:rsidP="009A447E">
      <w:pPr>
        <w:tabs>
          <w:tab w:val="left" w:pos="426"/>
          <w:tab w:val="left" w:pos="567"/>
        </w:tabs>
        <w:spacing w:line="320" w:lineRule="exact"/>
        <w:ind w:right="-1"/>
        <w:outlineLvl w:val="0"/>
        <w:rPr>
          <w:rFonts w:ascii="Times New Roman" w:hAnsi="Times New Roman"/>
          <w:b/>
          <w:szCs w:val="20"/>
        </w:rPr>
      </w:pPr>
      <w:r>
        <w:rPr>
          <w:rFonts w:ascii="Times New Roman" w:hAnsi="Times New Roman"/>
          <w:b/>
          <w:szCs w:val="20"/>
        </w:rPr>
        <w:t xml:space="preserve"> </w:t>
      </w:r>
    </w:p>
    <w:p w14:paraId="177176D5" w14:textId="77777777" w:rsidR="005D072B" w:rsidRDefault="005D072B" w:rsidP="009A447E">
      <w:pPr>
        <w:tabs>
          <w:tab w:val="left" w:pos="426"/>
          <w:tab w:val="left" w:pos="567"/>
        </w:tabs>
        <w:spacing w:line="320" w:lineRule="exact"/>
        <w:ind w:right="-1"/>
        <w:outlineLvl w:val="0"/>
        <w:rPr>
          <w:rFonts w:ascii="Times New Roman" w:hAnsi="Times New Roman"/>
          <w:b/>
        </w:rPr>
      </w:pPr>
    </w:p>
    <w:p w14:paraId="41863684" w14:textId="71D73BE0" w:rsidR="00970BF4" w:rsidRDefault="00970BF4" w:rsidP="00970BF4">
      <w:pPr>
        <w:tabs>
          <w:tab w:val="left" w:pos="426"/>
          <w:tab w:val="left" w:pos="567"/>
        </w:tabs>
        <w:spacing w:line="320" w:lineRule="exact"/>
        <w:ind w:right="-1"/>
        <w:jc w:val="center"/>
        <w:outlineLvl w:val="0"/>
        <w:rPr>
          <w:rFonts w:ascii="Times New Roman" w:hAnsi="Times New Roman"/>
          <w:b/>
        </w:rPr>
      </w:pPr>
      <w:r w:rsidRPr="003B0F49">
        <w:rPr>
          <w:rFonts w:ascii="Times New Roman" w:hAnsi="Times New Roman"/>
          <w:b/>
        </w:rPr>
        <w:t>ALLEGA</w:t>
      </w:r>
    </w:p>
    <w:p w14:paraId="1EE82EE8" w14:textId="44B1C98A" w:rsidR="00E658E5" w:rsidRDefault="00970BF4" w:rsidP="0048375E">
      <w:pPr>
        <w:numPr>
          <w:ilvl w:val="0"/>
          <w:numId w:val="21"/>
        </w:numPr>
        <w:tabs>
          <w:tab w:val="left" w:pos="426"/>
        </w:tabs>
        <w:ind w:left="425" w:hanging="357"/>
      </w:pPr>
      <w:r w:rsidRPr="003B0F49">
        <w:rPr>
          <w:rFonts w:ascii="Times New Roman" w:hAnsi="Times New Roman"/>
        </w:rPr>
        <w:t xml:space="preserve">Scheda </w:t>
      </w:r>
      <w:r w:rsidR="0048375E">
        <w:rPr>
          <w:rFonts w:ascii="Times New Roman" w:hAnsi="Times New Roman"/>
        </w:rPr>
        <w:t>tecnica</w:t>
      </w:r>
      <w:r w:rsidR="00010277">
        <w:rPr>
          <w:rFonts w:ascii="Times New Roman" w:hAnsi="Times New Roman"/>
        </w:rPr>
        <w:t xml:space="preserve"> (</w:t>
      </w:r>
      <w:r w:rsidR="00CA4F6A">
        <w:rPr>
          <w:rFonts w:ascii="Times New Roman" w:hAnsi="Times New Roman"/>
        </w:rPr>
        <w:t xml:space="preserve">modello </w:t>
      </w:r>
      <w:r w:rsidR="00010277">
        <w:rPr>
          <w:rFonts w:ascii="Times New Roman" w:hAnsi="Times New Roman"/>
        </w:rPr>
        <w:t xml:space="preserve">allegato </w:t>
      </w:r>
      <w:r w:rsidR="00CA4F6A">
        <w:rPr>
          <w:rFonts w:ascii="Times New Roman" w:hAnsi="Times New Roman"/>
        </w:rPr>
        <w:t xml:space="preserve">n. </w:t>
      </w:r>
      <w:r w:rsidR="00010277">
        <w:rPr>
          <w:rFonts w:ascii="Times New Roman" w:hAnsi="Times New Roman"/>
        </w:rPr>
        <w:t>2)</w:t>
      </w:r>
    </w:p>
    <w:p w14:paraId="4677B86C" w14:textId="77777777" w:rsidR="007432A8" w:rsidRPr="00D66740" w:rsidRDefault="00C03434" w:rsidP="0072663C">
      <w:pPr>
        <w:numPr>
          <w:ilvl w:val="0"/>
          <w:numId w:val="21"/>
        </w:numPr>
        <w:tabs>
          <w:tab w:val="left" w:pos="426"/>
        </w:tabs>
        <w:ind w:left="425" w:hanging="357"/>
        <w:rPr>
          <w:rFonts w:ascii="Times New Roman" w:hAnsi="Times New Roman"/>
          <w:i/>
          <w:szCs w:val="20"/>
        </w:rPr>
      </w:pPr>
      <w:r w:rsidRPr="009A447E">
        <w:rPr>
          <w:rFonts w:ascii="Times New Roman" w:hAnsi="Times New Roman"/>
        </w:rPr>
        <w:t xml:space="preserve">Project portfolio </w:t>
      </w:r>
      <w:r w:rsidR="00BD0827" w:rsidRPr="009A447E">
        <w:rPr>
          <w:rFonts w:ascii="Times New Roman" w:hAnsi="Times New Roman"/>
        </w:rPr>
        <w:t>(PP)</w:t>
      </w:r>
      <w:r w:rsidR="00ED10BF">
        <w:rPr>
          <w:rFonts w:ascii="Times New Roman" w:hAnsi="Times New Roman"/>
        </w:rPr>
        <w:t xml:space="preserve">, </w:t>
      </w:r>
      <w:r w:rsidR="00AB59DC">
        <w:rPr>
          <w:rFonts w:ascii="Times New Roman" w:hAnsi="Times New Roman"/>
        </w:rPr>
        <w:t>comprensivo de</w:t>
      </w:r>
      <w:r w:rsidR="00A92EE0">
        <w:rPr>
          <w:rFonts w:ascii="Times New Roman" w:hAnsi="Times New Roman"/>
        </w:rPr>
        <w:t>ll’allegato Funding Gap (FG)</w:t>
      </w:r>
      <w:r w:rsidR="00B16E07">
        <w:rPr>
          <w:rStyle w:val="Rimandonotaapidipagina"/>
          <w:rFonts w:ascii="Times New Roman" w:hAnsi="Times New Roman"/>
        </w:rPr>
        <w:footnoteReference w:id="8"/>
      </w:r>
    </w:p>
    <w:p w14:paraId="479AD26B" w14:textId="3AF43A92" w:rsidR="005F021C" w:rsidRPr="00FE2950" w:rsidRDefault="00A25F6C" w:rsidP="0072663C">
      <w:pPr>
        <w:numPr>
          <w:ilvl w:val="0"/>
          <w:numId w:val="21"/>
        </w:numPr>
        <w:tabs>
          <w:tab w:val="left" w:pos="426"/>
        </w:tabs>
        <w:ind w:left="425" w:hanging="357"/>
        <w:rPr>
          <w:rFonts w:ascii="Times New Roman" w:hAnsi="Times New Roman"/>
          <w:i/>
          <w:szCs w:val="20"/>
        </w:rPr>
      </w:pPr>
      <w:r>
        <w:rPr>
          <w:rFonts w:ascii="Times New Roman" w:hAnsi="Times New Roman"/>
        </w:rPr>
        <w:t>P</w:t>
      </w:r>
      <w:r w:rsidR="003463A3" w:rsidRPr="00A25F6C">
        <w:rPr>
          <w:rFonts w:ascii="Times New Roman" w:hAnsi="Times New Roman"/>
        </w:rPr>
        <w:t>rocura del sottoscrittore della presente domanda</w:t>
      </w:r>
      <w:r w:rsidR="00642176">
        <w:rPr>
          <w:rStyle w:val="Rimandonotaapidipagina"/>
          <w:rFonts w:ascii="Times New Roman" w:hAnsi="Times New Roman"/>
        </w:rPr>
        <w:footnoteReference w:id="9"/>
      </w:r>
    </w:p>
    <w:p w14:paraId="6EC9EDEA" w14:textId="107C7A7D" w:rsidR="00F1615A" w:rsidRDefault="00F1615A" w:rsidP="0072663C">
      <w:pPr>
        <w:numPr>
          <w:ilvl w:val="0"/>
          <w:numId w:val="21"/>
        </w:numPr>
        <w:tabs>
          <w:tab w:val="left" w:pos="426"/>
        </w:tabs>
        <w:ind w:left="425" w:hanging="357"/>
        <w:rPr>
          <w:rFonts w:ascii="Times New Roman" w:hAnsi="Times New Roman"/>
          <w:i/>
          <w:szCs w:val="20"/>
        </w:rPr>
      </w:pPr>
      <w:r>
        <w:rPr>
          <w:rFonts w:ascii="Times New Roman" w:hAnsi="Times New Roman"/>
        </w:rPr>
        <w:t>Dichiarazioni sul conflitto d’interesse</w:t>
      </w:r>
    </w:p>
    <w:p w14:paraId="198721C6" w14:textId="77777777" w:rsidR="0057419C" w:rsidRDefault="0057419C" w:rsidP="0057419C">
      <w:pPr>
        <w:spacing w:line="276" w:lineRule="auto"/>
        <w:ind w:right="-1"/>
        <w:jc w:val="right"/>
        <w:rPr>
          <w:rFonts w:ascii="Times New Roman" w:hAnsi="Times New Roman"/>
          <w:i/>
          <w:szCs w:val="20"/>
        </w:rPr>
      </w:pPr>
    </w:p>
    <w:p w14:paraId="329AA1BD" w14:textId="77777777" w:rsidR="00AD7942" w:rsidRPr="00951556" w:rsidRDefault="002026CD" w:rsidP="0057419C">
      <w:pPr>
        <w:spacing w:line="276" w:lineRule="auto"/>
        <w:ind w:right="-1"/>
        <w:jc w:val="right"/>
        <w:rPr>
          <w:rFonts w:ascii="Times New Roman" w:hAnsi="Times New Roman"/>
          <w:sz w:val="16"/>
          <w:szCs w:val="16"/>
        </w:rPr>
      </w:pPr>
      <w:r w:rsidRPr="00E658E5">
        <w:rPr>
          <w:rFonts w:ascii="Times New Roman" w:hAnsi="Times New Roman"/>
          <w:i/>
          <w:szCs w:val="20"/>
        </w:rPr>
        <w:t>FIRMA DIGITALE</w:t>
      </w:r>
    </w:p>
    <w:sectPr w:rsidR="00AD7942" w:rsidRPr="00951556" w:rsidSect="0072663C">
      <w:headerReference w:type="default" r:id="rId14"/>
      <w:footerReference w:type="even" r:id="rId15"/>
      <w:footerReference w:type="default" r:id="rId16"/>
      <w:footerReference w:type="first" r:id="rId17"/>
      <w:pgSz w:w="11906" w:h="16838"/>
      <w:pgMar w:top="817" w:right="1134" w:bottom="284" w:left="1134"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28F9" w14:textId="77777777" w:rsidR="00172A80" w:rsidRDefault="00172A80" w:rsidP="00DA1F2F">
      <w:r>
        <w:separator/>
      </w:r>
    </w:p>
  </w:endnote>
  <w:endnote w:type="continuationSeparator" w:id="0">
    <w:p w14:paraId="65B3C664" w14:textId="77777777" w:rsidR="00172A80" w:rsidRDefault="00172A80" w:rsidP="00DA1F2F">
      <w:r>
        <w:continuationSeparator/>
      </w:r>
    </w:p>
  </w:endnote>
  <w:endnote w:type="continuationNotice" w:id="1">
    <w:p w14:paraId="686FDBEE" w14:textId="77777777" w:rsidR="00172A80" w:rsidRDefault="0017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Nyala">
    <w:altName w:val="Nyala"/>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Palace Script MT">
    <w:altName w:val="Palace Scrip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D24" w14:textId="622A0044" w:rsidR="005957B8" w:rsidRPr="00BC04DD" w:rsidRDefault="00BC04DD" w:rsidP="00BC04DD">
    <w:pPr>
      <w:pStyle w:val="Pidipagina"/>
      <w:jc w:val="center"/>
      <w:rPr>
        <w:lang w:val="it-IT"/>
      </w:rPr>
    </w:pPr>
    <w:r>
      <w:rPr>
        <w:lang w:val="it-IT"/>
      </w:rPr>
      <w:t>1</w:t>
    </w:r>
  </w:p>
  <w:p w14:paraId="0E0C2B54" w14:textId="77777777" w:rsidR="005957B8" w:rsidRDefault="005957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0D11" w14:textId="77777777" w:rsidR="005957B8" w:rsidRDefault="005957B8" w:rsidP="00A62A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523C04" w14:textId="77777777" w:rsidR="005957B8" w:rsidRDefault="005957B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AE70" w14:textId="77777777" w:rsidR="00BC04DD" w:rsidRDefault="00BC04DD">
    <w:pPr>
      <w:pStyle w:val="Pidipagina"/>
      <w:jc w:val="center"/>
    </w:pPr>
    <w:r>
      <w:fldChar w:fldCharType="begin"/>
    </w:r>
    <w:r>
      <w:instrText>PAGE   \* MERGEFORMAT</w:instrText>
    </w:r>
    <w:r>
      <w:fldChar w:fldCharType="separate"/>
    </w:r>
    <w:r w:rsidR="006338EC" w:rsidRPr="006338EC">
      <w:rPr>
        <w:noProof/>
        <w:lang w:val="it-IT"/>
      </w:rPr>
      <w:t>4</w:t>
    </w:r>
    <w:r>
      <w:fldChar w:fldCharType="end"/>
    </w:r>
  </w:p>
  <w:p w14:paraId="573908EE" w14:textId="77777777" w:rsidR="005957B8" w:rsidRPr="00BC04DD" w:rsidRDefault="005957B8" w:rsidP="00BC04D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4F1C" w14:textId="77777777" w:rsidR="00C65F3C" w:rsidRDefault="00C65F3C" w:rsidP="00A42B13">
    <w:pPr>
      <w:jc w:val="center"/>
    </w:pPr>
  </w:p>
  <w:p w14:paraId="7F90BB1C" w14:textId="77777777" w:rsidR="005957B8" w:rsidRDefault="00C65F3C" w:rsidP="00A42B13">
    <w:pPr>
      <w:jc w:val="center"/>
    </w:pPr>
    <w:r>
      <w:fldChar w:fldCharType="begin"/>
    </w:r>
    <w:r>
      <w:instrText>PAGE   \* MERGEFORMAT</w:instrText>
    </w:r>
    <w:r>
      <w:fldChar w:fldCharType="separate"/>
    </w:r>
    <w:r w:rsidR="00BC04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1A2C" w14:textId="77777777" w:rsidR="00172A80" w:rsidRDefault="00172A80" w:rsidP="00DA1F2F">
      <w:r>
        <w:separator/>
      </w:r>
    </w:p>
  </w:footnote>
  <w:footnote w:type="continuationSeparator" w:id="0">
    <w:p w14:paraId="50ADC503" w14:textId="77777777" w:rsidR="00172A80" w:rsidRDefault="00172A80" w:rsidP="00DA1F2F">
      <w:r>
        <w:continuationSeparator/>
      </w:r>
    </w:p>
  </w:footnote>
  <w:footnote w:type="continuationNotice" w:id="1">
    <w:p w14:paraId="077E1601" w14:textId="77777777" w:rsidR="00172A80" w:rsidRDefault="00172A80"/>
  </w:footnote>
  <w:footnote w:id="2">
    <w:p w14:paraId="19C671F2" w14:textId="77777777" w:rsidR="005567F0" w:rsidRPr="009A447E" w:rsidRDefault="005567F0">
      <w:pPr>
        <w:pStyle w:val="Testonotaapidipagina"/>
        <w:rPr>
          <w:rFonts w:ascii="Times New Roman" w:hAnsi="Times New Roman"/>
          <w:sz w:val="16"/>
          <w:szCs w:val="16"/>
        </w:rPr>
      </w:pPr>
      <w:r w:rsidRPr="009A447E">
        <w:rPr>
          <w:rStyle w:val="Rimandonotaapidipagina"/>
          <w:rFonts w:ascii="Times New Roman" w:hAnsi="Times New Roman"/>
          <w:sz w:val="16"/>
          <w:szCs w:val="16"/>
        </w:rPr>
        <w:footnoteRef/>
      </w:r>
      <w:r w:rsidRPr="009A447E">
        <w:rPr>
          <w:rFonts w:ascii="Times New Roman" w:hAnsi="Times New Roman"/>
          <w:sz w:val="16"/>
          <w:szCs w:val="16"/>
        </w:rPr>
        <w:t xml:space="preserve"> Indicare l’ipotesi che ricorre: legale rappresentante, procuratore speciale, ecc. In caso di procuratore, allegare la procura.</w:t>
      </w:r>
    </w:p>
  </w:footnote>
  <w:footnote w:id="3">
    <w:p w14:paraId="6D0E1672" w14:textId="77777777" w:rsidR="005567F0" w:rsidRPr="0072663C" w:rsidRDefault="005567F0">
      <w:pPr>
        <w:pStyle w:val="Testonotaapidipagina"/>
        <w:rPr>
          <w:lang w:val="it-IT"/>
        </w:rPr>
      </w:pPr>
      <w:r w:rsidRPr="009A447E">
        <w:rPr>
          <w:rStyle w:val="Rimandonotaapidipagina"/>
          <w:rFonts w:ascii="Times New Roman" w:hAnsi="Times New Roman"/>
          <w:sz w:val="16"/>
          <w:szCs w:val="16"/>
        </w:rPr>
        <w:footnoteRef/>
      </w:r>
      <w:r w:rsidRPr="009A447E">
        <w:rPr>
          <w:rFonts w:ascii="Times New Roman" w:hAnsi="Times New Roman"/>
          <w:sz w:val="16"/>
          <w:szCs w:val="16"/>
        </w:rPr>
        <w:t xml:space="preserve"> Da compilare nel caso in cui il referente faccia riferimento ad una società esterna</w:t>
      </w:r>
      <w:r w:rsidRPr="009A447E">
        <w:rPr>
          <w:rFonts w:ascii="Times New Roman" w:hAnsi="Times New Roman"/>
          <w:sz w:val="16"/>
          <w:szCs w:val="16"/>
          <w:lang w:val="it-IT"/>
        </w:rPr>
        <w:t>.</w:t>
      </w:r>
    </w:p>
  </w:footnote>
  <w:footnote w:id="4">
    <w:p w14:paraId="70E1B8B4" w14:textId="06E49D79" w:rsidR="00670078" w:rsidRPr="009A447E" w:rsidRDefault="00670078" w:rsidP="00670078">
      <w:pPr>
        <w:pStyle w:val="Testonotaapidipagina"/>
        <w:rPr>
          <w:rFonts w:ascii="Times New Roman" w:hAnsi="Times New Roman"/>
          <w:lang w:val="it-IT"/>
        </w:rPr>
      </w:pPr>
      <w:r w:rsidRPr="009A447E">
        <w:rPr>
          <w:rStyle w:val="Rimandonotaapidipagina"/>
          <w:rFonts w:ascii="Times New Roman" w:hAnsi="Times New Roman"/>
          <w:sz w:val="16"/>
          <w:szCs w:val="16"/>
        </w:rPr>
        <w:footnoteRef/>
      </w:r>
      <w:r w:rsidR="00667892">
        <w:rPr>
          <w:rFonts w:ascii="Times New Roman" w:hAnsi="Times New Roman"/>
          <w:sz w:val="16"/>
          <w:szCs w:val="16"/>
          <w:lang w:val="it-IT"/>
        </w:rPr>
        <w:t xml:space="preserve"> </w:t>
      </w:r>
      <w:r w:rsidRPr="009A447E">
        <w:rPr>
          <w:rFonts w:ascii="Times New Roman" w:hAnsi="Times New Roman"/>
          <w:sz w:val="16"/>
          <w:szCs w:val="16"/>
        </w:rPr>
        <w:t xml:space="preserve">Gli Organismi di ricerca </w:t>
      </w:r>
      <w:r w:rsidRPr="009A447E">
        <w:rPr>
          <w:rFonts w:ascii="Times New Roman" w:hAnsi="Times New Roman"/>
          <w:sz w:val="16"/>
          <w:szCs w:val="16"/>
          <w:lang w:val="it-IT"/>
        </w:rPr>
        <w:t>non tenuti all’iscrizione al registro</w:t>
      </w:r>
      <w:r w:rsidRPr="009A447E">
        <w:rPr>
          <w:rFonts w:ascii="Times New Roman" w:hAnsi="Times New Roman"/>
          <w:sz w:val="16"/>
          <w:szCs w:val="16"/>
        </w:rPr>
        <w:t xml:space="preserve"> non devono selezionare le opzioni sottostanti.</w:t>
      </w:r>
    </w:p>
  </w:footnote>
  <w:footnote w:id="5">
    <w:p w14:paraId="5367C552" w14:textId="6EA8C87C" w:rsidR="00CA4F6A" w:rsidRPr="001C6270" w:rsidRDefault="00CA4F6A">
      <w:pPr>
        <w:pStyle w:val="Testonotaapidipagina"/>
        <w:rPr>
          <w:rFonts w:ascii="Times New Roman" w:hAnsi="Times New Roman"/>
          <w:sz w:val="16"/>
          <w:szCs w:val="16"/>
          <w:lang w:val="it-IT"/>
        </w:rPr>
      </w:pPr>
      <w:r w:rsidRPr="001C6270">
        <w:rPr>
          <w:rStyle w:val="Rimandonotaapidipagina"/>
          <w:rFonts w:ascii="Times New Roman" w:hAnsi="Times New Roman"/>
          <w:sz w:val="16"/>
          <w:szCs w:val="16"/>
        </w:rPr>
        <w:footnoteRef/>
      </w:r>
      <w:r w:rsidRPr="001C6270">
        <w:rPr>
          <w:rFonts w:ascii="Times New Roman" w:hAnsi="Times New Roman"/>
          <w:sz w:val="16"/>
          <w:szCs w:val="16"/>
        </w:rPr>
        <w:t xml:space="preserve"> Secondo la Normativa Antiriciclaggio 2019, il titolare effettivo è la persona fisica per conto della quale è realizzata un’operazione o un’attività. Nel caso di un’entità giuridica, si tratta di quella persona fisica – o le persone – che, possedendo suddetta entità, ne risulta beneficiaria. Per l’indicazione del titolare effettivo, Cfr. Soggetti obbligati alla comunicazione di dati e informazioni relativa alla titolarità effettiva di cui al Decreto Ministeriale MEF n. 55 dell’11 Marzo 2022</w:t>
      </w:r>
      <w:r>
        <w:rPr>
          <w:rFonts w:ascii="Times New Roman" w:hAnsi="Times New Roman"/>
          <w:sz w:val="16"/>
          <w:szCs w:val="16"/>
          <w:lang w:val="it-IT"/>
        </w:rPr>
        <w:t>.</w:t>
      </w:r>
    </w:p>
  </w:footnote>
  <w:footnote w:id="6">
    <w:p w14:paraId="2CCA9D64" w14:textId="10B39393" w:rsidR="00EC711A" w:rsidRPr="00D66740" w:rsidRDefault="00EC711A">
      <w:pPr>
        <w:pStyle w:val="Testonotaapidipagina"/>
        <w:rPr>
          <w:rFonts w:ascii="Times New Roman" w:hAnsi="Times New Roman"/>
          <w:sz w:val="16"/>
          <w:szCs w:val="16"/>
          <w:lang w:val="it-IT"/>
        </w:rPr>
      </w:pPr>
      <w:r w:rsidRPr="00D66740">
        <w:rPr>
          <w:rStyle w:val="Rimandonotaapidipagina"/>
          <w:rFonts w:ascii="Times New Roman" w:hAnsi="Times New Roman"/>
          <w:sz w:val="16"/>
          <w:szCs w:val="16"/>
        </w:rPr>
        <w:footnoteRef/>
      </w:r>
      <w:r w:rsidRPr="00D66740">
        <w:rPr>
          <w:rFonts w:ascii="Times New Roman" w:hAnsi="Times New Roman"/>
          <w:sz w:val="16"/>
          <w:szCs w:val="16"/>
        </w:rPr>
        <w:t xml:space="preserve"> </w:t>
      </w:r>
      <w:r w:rsidR="00F0384B">
        <w:rPr>
          <w:rFonts w:ascii="Times New Roman" w:hAnsi="Times New Roman"/>
          <w:sz w:val="16"/>
          <w:szCs w:val="16"/>
          <w:lang w:val="it-IT"/>
        </w:rPr>
        <w:t>Per le imprese destinatarie degli aiuti, i</w:t>
      </w:r>
      <w:r w:rsidR="0011141F" w:rsidRPr="0011141F">
        <w:rPr>
          <w:rFonts w:ascii="Times New Roman" w:hAnsi="Times New Roman"/>
          <w:sz w:val="16"/>
          <w:szCs w:val="16"/>
        </w:rPr>
        <w:t xml:space="preserve">nserire </w:t>
      </w:r>
      <w:r w:rsidR="001E1E49">
        <w:rPr>
          <w:rFonts w:ascii="Times New Roman" w:hAnsi="Times New Roman"/>
          <w:sz w:val="16"/>
          <w:szCs w:val="16"/>
          <w:lang w:val="it-IT"/>
        </w:rPr>
        <w:t>l’importo</w:t>
      </w:r>
      <w:r w:rsidR="0011141F" w:rsidRPr="0011141F">
        <w:rPr>
          <w:rFonts w:ascii="Times New Roman" w:hAnsi="Times New Roman"/>
          <w:sz w:val="16"/>
          <w:szCs w:val="16"/>
        </w:rPr>
        <w:t xml:space="preserve"> </w:t>
      </w:r>
      <w:r w:rsidR="00BD720D">
        <w:rPr>
          <w:rFonts w:ascii="Times New Roman" w:hAnsi="Times New Roman"/>
          <w:sz w:val="16"/>
          <w:szCs w:val="16"/>
          <w:lang w:val="it-IT"/>
        </w:rPr>
        <w:t xml:space="preserve">dell’aiuto nominale spettante riconosciuto </w:t>
      </w:r>
      <w:r w:rsidR="0010637D">
        <w:rPr>
          <w:rFonts w:ascii="Times New Roman" w:hAnsi="Times New Roman"/>
          <w:sz w:val="16"/>
          <w:szCs w:val="16"/>
          <w:lang w:val="it-IT"/>
        </w:rPr>
        <w:t xml:space="preserve">in sede di autorizzazione (cfr. Decisione di autorizzazione, </w:t>
      </w:r>
      <w:r w:rsidR="0011141F" w:rsidRPr="0011141F">
        <w:rPr>
          <w:rFonts w:ascii="Times New Roman" w:hAnsi="Times New Roman"/>
          <w:sz w:val="16"/>
          <w:szCs w:val="16"/>
        </w:rPr>
        <w:t>Tabella 1</w:t>
      </w:r>
      <w:r w:rsidR="002E141E">
        <w:rPr>
          <w:rFonts w:ascii="Times New Roman" w:hAnsi="Times New Roman"/>
          <w:sz w:val="16"/>
          <w:szCs w:val="16"/>
          <w:lang w:val="it-IT"/>
        </w:rPr>
        <w:t>5</w:t>
      </w:r>
      <w:r w:rsidR="0011141F" w:rsidRPr="0011141F">
        <w:rPr>
          <w:rFonts w:ascii="Times New Roman" w:hAnsi="Times New Roman"/>
          <w:sz w:val="16"/>
          <w:szCs w:val="16"/>
        </w:rPr>
        <w:t xml:space="preserve"> </w:t>
      </w:r>
      <w:r w:rsidR="0010637D">
        <w:rPr>
          <w:rFonts w:ascii="Times New Roman" w:hAnsi="Times New Roman"/>
          <w:sz w:val="16"/>
          <w:szCs w:val="16"/>
          <w:lang w:val="it-IT"/>
        </w:rPr>
        <w:t>-</w:t>
      </w:r>
      <w:r w:rsidR="004426A2" w:rsidRPr="004426A2">
        <w:rPr>
          <w:rFonts w:ascii="Times New Roman" w:hAnsi="Times New Roman"/>
          <w:sz w:val="16"/>
          <w:szCs w:val="16"/>
          <w:lang w:val="it-IT"/>
        </w:rPr>
        <w:t>(</w:t>
      </w:r>
      <w:r w:rsidR="0011141F" w:rsidRPr="00D66740">
        <w:rPr>
          <w:rFonts w:ascii="Times New Roman" w:hAnsi="Times New Roman"/>
          <w:i/>
          <w:iCs/>
          <w:sz w:val="16"/>
          <w:szCs w:val="16"/>
        </w:rPr>
        <w:t>“</w:t>
      </w:r>
      <w:r w:rsidR="0011141F">
        <w:rPr>
          <w:rFonts w:ascii="Times New Roman" w:hAnsi="Times New Roman"/>
          <w:i/>
          <w:iCs/>
          <w:sz w:val="16"/>
          <w:szCs w:val="16"/>
          <w:lang w:val="it-IT"/>
        </w:rPr>
        <w:t xml:space="preserve">State Aid </w:t>
      </w:r>
      <w:r w:rsidR="00F70729">
        <w:rPr>
          <w:rFonts w:ascii="Times New Roman" w:hAnsi="Times New Roman"/>
          <w:i/>
          <w:iCs/>
          <w:sz w:val="16"/>
          <w:szCs w:val="16"/>
          <w:lang w:val="it-IT"/>
        </w:rPr>
        <w:t>(nominal</w:t>
      </w:r>
      <w:r w:rsidR="005C2E1B">
        <w:rPr>
          <w:rFonts w:ascii="Times New Roman" w:hAnsi="Times New Roman"/>
          <w:i/>
          <w:iCs/>
          <w:sz w:val="16"/>
          <w:szCs w:val="16"/>
          <w:lang w:val="it-IT"/>
        </w:rPr>
        <w:t>)</w:t>
      </w:r>
      <w:r w:rsidR="0011141F" w:rsidRPr="00D66740">
        <w:rPr>
          <w:rFonts w:ascii="Times New Roman" w:hAnsi="Times New Roman"/>
          <w:i/>
          <w:iCs/>
          <w:sz w:val="16"/>
          <w:szCs w:val="16"/>
        </w:rPr>
        <w:t>”</w:t>
      </w:r>
      <w:r w:rsidR="004426A2" w:rsidRPr="00D66740">
        <w:rPr>
          <w:rFonts w:ascii="Times New Roman" w:hAnsi="Times New Roman"/>
          <w:sz w:val="16"/>
          <w:szCs w:val="16"/>
          <w:lang w:val="it-IT"/>
        </w:rPr>
        <w:t>)</w:t>
      </w:r>
      <w:r w:rsidR="0011141F" w:rsidRPr="00F0384B">
        <w:rPr>
          <w:rFonts w:ascii="Times New Roman" w:hAnsi="Times New Roman"/>
          <w:sz w:val="16"/>
          <w:szCs w:val="16"/>
        </w:rPr>
        <w:t>.</w:t>
      </w:r>
      <w:r w:rsidR="00F0384B" w:rsidRPr="00D66740">
        <w:rPr>
          <w:rFonts w:ascii="Times New Roman" w:hAnsi="Times New Roman"/>
          <w:sz w:val="16"/>
          <w:szCs w:val="16"/>
          <w:lang w:val="it-IT"/>
        </w:rPr>
        <w:t xml:space="preserve"> Per gli organismi di ricerca, inserire l’importo ammesso in fase di selezione preliminare.</w:t>
      </w:r>
    </w:p>
  </w:footnote>
  <w:footnote w:id="7">
    <w:p w14:paraId="2A6F0B8B" w14:textId="54313535" w:rsidR="008F5771" w:rsidRPr="00D66740" w:rsidRDefault="008F5771">
      <w:pPr>
        <w:pStyle w:val="Testonotaapidipagina"/>
        <w:rPr>
          <w:rFonts w:ascii="Times New Roman" w:hAnsi="Times New Roman"/>
          <w:i/>
          <w:iCs/>
          <w:sz w:val="16"/>
          <w:szCs w:val="16"/>
          <w:lang w:val="it-IT"/>
        </w:rPr>
      </w:pPr>
      <w:r w:rsidRPr="00D66740">
        <w:rPr>
          <w:rStyle w:val="Rimandonotaapidipagina"/>
          <w:rFonts w:ascii="Times New Roman" w:hAnsi="Times New Roman"/>
          <w:sz w:val="16"/>
          <w:szCs w:val="16"/>
        </w:rPr>
        <w:footnoteRef/>
      </w:r>
      <w:r w:rsidRPr="00D66740">
        <w:rPr>
          <w:rFonts w:ascii="Times New Roman" w:hAnsi="Times New Roman"/>
          <w:sz w:val="16"/>
          <w:szCs w:val="16"/>
        </w:rPr>
        <w:t xml:space="preserve"> </w:t>
      </w:r>
      <w:r w:rsidR="004426A2">
        <w:rPr>
          <w:rFonts w:ascii="Times New Roman" w:hAnsi="Times New Roman"/>
          <w:sz w:val="16"/>
          <w:szCs w:val="16"/>
          <w:lang w:val="it-IT"/>
        </w:rPr>
        <w:t>Per le imprese destinatarie degli aiuti, i</w:t>
      </w:r>
      <w:r w:rsidR="004426A2" w:rsidRPr="0011141F">
        <w:rPr>
          <w:rFonts w:ascii="Times New Roman" w:hAnsi="Times New Roman"/>
          <w:sz w:val="16"/>
          <w:szCs w:val="16"/>
        </w:rPr>
        <w:t xml:space="preserve">nserire </w:t>
      </w:r>
      <w:r w:rsidR="004426A2">
        <w:rPr>
          <w:rFonts w:ascii="Times New Roman" w:hAnsi="Times New Roman"/>
          <w:sz w:val="16"/>
          <w:szCs w:val="16"/>
          <w:lang w:val="it-IT"/>
        </w:rPr>
        <w:t>l’importo</w:t>
      </w:r>
      <w:r w:rsidR="004426A2" w:rsidRPr="0011141F">
        <w:rPr>
          <w:rFonts w:ascii="Times New Roman" w:hAnsi="Times New Roman"/>
          <w:sz w:val="16"/>
          <w:szCs w:val="16"/>
        </w:rPr>
        <w:t xml:space="preserve"> </w:t>
      </w:r>
      <w:r w:rsidR="004426A2">
        <w:rPr>
          <w:rFonts w:ascii="Times New Roman" w:hAnsi="Times New Roman"/>
          <w:sz w:val="16"/>
          <w:szCs w:val="16"/>
          <w:lang w:val="it-IT"/>
        </w:rPr>
        <w:t xml:space="preserve">dei costi eleggibili riconosciuto </w:t>
      </w:r>
      <w:r w:rsidR="00A8222E">
        <w:rPr>
          <w:rFonts w:ascii="Times New Roman" w:hAnsi="Times New Roman"/>
          <w:sz w:val="16"/>
          <w:szCs w:val="16"/>
          <w:lang w:val="it-IT"/>
        </w:rPr>
        <w:t>in sede di autorizzazione (Cfr. Decisione di autorizzazione,</w:t>
      </w:r>
      <w:r w:rsidR="004426A2" w:rsidRPr="0011141F">
        <w:rPr>
          <w:rFonts w:ascii="Times New Roman" w:hAnsi="Times New Roman"/>
          <w:sz w:val="16"/>
          <w:szCs w:val="16"/>
        </w:rPr>
        <w:t xml:space="preserve"> Tabella 1</w:t>
      </w:r>
      <w:r w:rsidR="00140735">
        <w:rPr>
          <w:rFonts w:ascii="Times New Roman" w:hAnsi="Times New Roman"/>
          <w:sz w:val="16"/>
          <w:szCs w:val="16"/>
          <w:lang w:val="it-IT"/>
        </w:rPr>
        <w:t>5</w:t>
      </w:r>
      <w:r w:rsidR="00A8222E">
        <w:rPr>
          <w:rFonts w:ascii="Times New Roman" w:hAnsi="Times New Roman"/>
          <w:sz w:val="16"/>
          <w:szCs w:val="16"/>
          <w:lang w:val="it-IT"/>
        </w:rPr>
        <w:t xml:space="preserve"> - </w:t>
      </w:r>
      <w:r w:rsidR="004426A2" w:rsidRPr="00572A67">
        <w:rPr>
          <w:rFonts w:ascii="Times New Roman" w:hAnsi="Times New Roman"/>
          <w:i/>
          <w:iCs/>
          <w:sz w:val="16"/>
          <w:szCs w:val="16"/>
        </w:rPr>
        <w:t>“</w:t>
      </w:r>
      <w:r w:rsidR="004426A2">
        <w:rPr>
          <w:rFonts w:ascii="Times New Roman" w:hAnsi="Times New Roman"/>
          <w:i/>
          <w:iCs/>
          <w:sz w:val="16"/>
          <w:szCs w:val="16"/>
          <w:lang w:val="it-IT"/>
        </w:rPr>
        <w:t>Eligible cost</w:t>
      </w:r>
      <w:r w:rsidR="004426A2" w:rsidRPr="00572A67">
        <w:rPr>
          <w:rFonts w:ascii="Times New Roman" w:hAnsi="Times New Roman"/>
          <w:i/>
          <w:iCs/>
          <w:sz w:val="16"/>
          <w:szCs w:val="16"/>
        </w:rPr>
        <w:t>”</w:t>
      </w:r>
      <w:r w:rsidR="004426A2" w:rsidRPr="00D66740">
        <w:rPr>
          <w:rFonts w:ascii="Times New Roman" w:hAnsi="Times New Roman"/>
          <w:sz w:val="16"/>
          <w:szCs w:val="16"/>
          <w:lang w:val="it-IT"/>
        </w:rPr>
        <w:t>)</w:t>
      </w:r>
      <w:r w:rsidR="004426A2" w:rsidRPr="00F0384B">
        <w:rPr>
          <w:rFonts w:ascii="Times New Roman" w:hAnsi="Times New Roman"/>
          <w:sz w:val="16"/>
          <w:szCs w:val="16"/>
        </w:rPr>
        <w:t>.</w:t>
      </w:r>
      <w:r w:rsidR="004426A2" w:rsidRPr="00572A67">
        <w:rPr>
          <w:rFonts w:ascii="Times New Roman" w:hAnsi="Times New Roman"/>
          <w:sz w:val="16"/>
          <w:szCs w:val="16"/>
          <w:lang w:val="it-IT"/>
        </w:rPr>
        <w:t xml:space="preserve"> Per gli organismi di ricerca, inserire l’importo ammesso in fase di selezione preliminare.</w:t>
      </w:r>
    </w:p>
  </w:footnote>
  <w:footnote w:id="8">
    <w:p w14:paraId="4DD114B7" w14:textId="717CE777" w:rsidR="00B16E07" w:rsidRPr="0011141F" w:rsidRDefault="00B16E07">
      <w:pPr>
        <w:pStyle w:val="Testonotaapidipagina"/>
        <w:rPr>
          <w:rFonts w:ascii="Times New Roman" w:hAnsi="Times New Roman"/>
          <w:sz w:val="16"/>
          <w:szCs w:val="16"/>
          <w:lang w:val="it-IT"/>
        </w:rPr>
      </w:pPr>
      <w:r w:rsidRPr="0011141F">
        <w:rPr>
          <w:rStyle w:val="Rimandonotaapidipagina"/>
          <w:rFonts w:ascii="Times New Roman" w:hAnsi="Times New Roman"/>
          <w:sz w:val="16"/>
          <w:szCs w:val="16"/>
        </w:rPr>
        <w:footnoteRef/>
      </w:r>
      <w:r w:rsidRPr="0011141F">
        <w:rPr>
          <w:rFonts w:ascii="Times New Roman" w:hAnsi="Times New Roman"/>
          <w:sz w:val="16"/>
          <w:szCs w:val="16"/>
        </w:rPr>
        <w:t xml:space="preserve"> </w:t>
      </w:r>
      <w:r w:rsidRPr="0011141F">
        <w:rPr>
          <w:rFonts w:ascii="Times New Roman" w:hAnsi="Times New Roman"/>
          <w:sz w:val="16"/>
          <w:szCs w:val="16"/>
          <w:lang w:val="it-IT"/>
        </w:rPr>
        <w:t>Allegare il project portfolio definitivo ammesso</w:t>
      </w:r>
      <w:r w:rsidR="00ED10BF">
        <w:rPr>
          <w:rFonts w:ascii="Times New Roman" w:hAnsi="Times New Roman"/>
          <w:sz w:val="16"/>
          <w:szCs w:val="16"/>
          <w:lang w:val="it-IT"/>
        </w:rPr>
        <w:t xml:space="preserve"> in fase di selezione e autorizzazione degli aiuti di Stato</w:t>
      </w:r>
      <w:r w:rsidR="00010277" w:rsidRPr="0011141F">
        <w:rPr>
          <w:rFonts w:ascii="Times New Roman" w:hAnsi="Times New Roman"/>
          <w:sz w:val="16"/>
          <w:szCs w:val="16"/>
          <w:lang w:val="it-IT"/>
        </w:rPr>
        <w:t>,</w:t>
      </w:r>
      <w:r w:rsidR="00340CF8" w:rsidRPr="0011141F">
        <w:rPr>
          <w:rFonts w:ascii="Times New Roman" w:hAnsi="Times New Roman"/>
          <w:sz w:val="16"/>
          <w:szCs w:val="16"/>
          <w:lang w:val="it-IT"/>
        </w:rPr>
        <w:t xml:space="preserve"> comprensi</w:t>
      </w:r>
      <w:r w:rsidR="00991E3F" w:rsidRPr="0011141F">
        <w:rPr>
          <w:rFonts w:ascii="Times New Roman" w:hAnsi="Times New Roman"/>
          <w:sz w:val="16"/>
          <w:szCs w:val="16"/>
          <w:lang w:val="it-IT"/>
        </w:rPr>
        <w:t>vo di allegati</w:t>
      </w:r>
      <w:r w:rsidRPr="0011141F">
        <w:rPr>
          <w:rFonts w:ascii="Times New Roman" w:hAnsi="Times New Roman"/>
          <w:sz w:val="16"/>
          <w:szCs w:val="16"/>
          <w:lang w:val="it-IT"/>
        </w:rPr>
        <w:t>.</w:t>
      </w:r>
    </w:p>
  </w:footnote>
  <w:footnote w:id="9">
    <w:p w14:paraId="0F32E9BA" w14:textId="228059FC" w:rsidR="00642176" w:rsidRPr="009A447E" w:rsidRDefault="00642176">
      <w:pPr>
        <w:pStyle w:val="Testonotaapidipagina"/>
        <w:rPr>
          <w:rFonts w:ascii="Times New Roman" w:hAnsi="Times New Roman"/>
          <w:lang w:val="it-IT"/>
        </w:rPr>
      </w:pPr>
      <w:r w:rsidRPr="0011141F">
        <w:rPr>
          <w:rStyle w:val="Rimandonotaapidipagina"/>
          <w:rFonts w:ascii="Times New Roman" w:hAnsi="Times New Roman"/>
          <w:sz w:val="16"/>
          <w:szCs w:val="16"/>
        </w:rPr>
        <w:footnoteRef/>
      </w:r>
      <w:r w:rsidRPr="0011141F">
        <w:rPr>
          <w:rFonts w:ascii="Times New Roman" w:hAnsi="Times New Roman"/>
          <w:sz w:val="16"/>
          <w:szCs w:val="16"/>
        </w:rPr>
        <w:t xml:space="preserve"> Nel caso in cui a firmare sia un procuratore speciale</w:t>
      </w:r>
      <w:r w:rsidR="00FD1760">
        <w:rPr>
          <w:rFonts w:ascii="Times New Roman" w:hAnsi="Times New Roman"/>
          <w:sz w:val="16"/>
          <w:szCs w:val="16"/>
          <w:lang w:val="it-IT"/>
        </w:rPr>
        <w:t>, che evidenzi il possesso di idonei poteri per la sottoscrizione dell’istanza</w:t>
      </w:r>
      <w:r w:rsidR="003B7A1C">
        <w:rPr>
          <w:rFonts w:ascii="Times New Roman" w:hAnsi="Times New Roman"/>
          <w:sz w:val="16"/>
          <w:szCs w:val="16"/>
          <w:lang w:val="it-IT"/>
        </w:rPr>
        <w:t xml:space="preserve"> e l’adozione dei relativi impegni</w:t>
      </w:r>
      <w:r w:rsidRPr="0011141F">
        <w:rPr>
          <w:rFonts w:ascii="Times New Roman" w:hAnsi="Times New Roman"/>
          <w:sz w:val="16"/>
          <w:szCs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FED2" w14:textId="77777777" w:rsidR="005957B8" w:rsidRPr="00352AE8" w:rsidRDefault="005957B8" w:rsidP="007D1B1C">
    <w:pPr>
      <w:pStyle w:val="Intestazione"/>
      <w:jc w:val="right"/>
      <w:rPr>
        <w:rFonts w:ascii="Times New Roman" w:hAnsi="Times New Roman"/>
        <w:b/>
        <w:i/>
        <w:smallCaps/>
        <w:sz w:val="24"/>
        <w:lang w:val="it-IT"/>
      </w:rPr>
    </w:pPr>
    <w:r w:rsidRPr="00A54907">
      <w:rPr>
        <w:rFonts w:ascii="Times New Roman" w:hAnsi="Times New Roman"/>
        <w:b/>
        <w:i/>
        <w:smallCaps/>
        <w:sz w:val="24"/>
      </w:rPr>
      <w:t>Allegato n</w:t>
    </w:r>
    <w:r w:rsidRPr="0045631C">
      <w:rPr>
        <w:rFonts w:ascii="Times New Roman" w:hAnsi="Times New Roman"/>
        <w:b/>
        <w:i/>
        <w:smallCaps/>
        <w:sz w:val="24"/>
      </w:rPr>
      <w:t xml:space="preserve">. </w:t>
    </w:r>
    <w:r w:rsidR="00F73E8C" w:rsidRPr="00FF2800">
      <w:rPr>
        <w:rFonts w:ascii="Times New Roman" w:hAnsi="Times New Roman"/>
        <w:b/>
        <w:i/>
        <w:smallCaps/>
        <w:sz w:val="24"/>
        <w:lang w:val="it-IT"/>
      </w:rPr>
      <w:t>1</w:t>
    </w:r>
  </w:p>
  <w:p w14:paraId="28169C6F" w14:textId="77777777" w:rsidR="002C094A" w:rsidRDefault="002C094A" w:rsidP="007D1B1C">
    <w:pPr>
      <w:pStyle w:val="Intestazione"/>
      <w:jc w:val="right"/>
      <w:rPr>
        <w:rFonts w:ascii="Times New Roman" w:hAnsi="Times New Roman"/>
        <w:b/>
        <w:i/>
        <w:smallCaps/>
        <w:sz w:val="24"/>
        <w:lang w:val="it-IT"/>
      </w:rPr>
    </w:pPr>
  </w:p>
  <w:p w14:paraId="24AC0987" w14:textId="44CFE057" w:rsidR="002C094A" w:rsidRPr="00352AE8" w:rsidRDefault="002C094A" w:rsidP="007D1B1C">
    <w:pPr>
      <w:pStyle w:val="Intestazione"/>
      <w:jc w:val="right"/>
      <w:rPr>
        <w:rFonts w:ascii="Times New Roman" w:hAnsi="Times New Roman"/>
        <w:b/>
        <w:i/>
        <w:smallCaps/>
        <w:sz w:val="24"/>
        <w:lang w:val="it-IT"/>
      </w:rPr>
    </w:pPr>
    <w:r w:rsidRPr="000D2C23">
      <w:rPr>
        <w:noProof/>
      </w:rPr>
      <w:drawing>
        <wp:anchor distT="0" distB="0" distL="114300" distR="114300" simplePos="0" relativeHeight="251658240" behindDoc="0" locked="0" layoutInCell="1" allowOverlap="1" wp14:anchorId="75DE47A3" wp14:editId="6B6F36D7">
          <wp:simplePos x="0" y="0"/>
          <wp:positionH relativeFrom="column">
            <wp:posOffset>0</wp:posOffset>
          </wp:positionH>
          <wp:positionV relativeFrom="paragraph">
            <wp:posOffset>51435</wp:posOffset>
          </wp:positionV>
          <wp:extent cx="1571625" cy="414020"/>
          <wp:effectExtent l="0" t="0" r="9525" b="508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71625" cy="414020"/>
                  </a:xfrm>
                  <a:prstGeom prst="rect">
                    <a:avLst/>
                  </a:prstGeom>
                </pic:spPr>
              </pic:pic>
            </a:graphicData>
          </a:graphic>
        </wp:anchor>
      </w:drawing>
    </w:r>
    <w:r>
      <w:rPr>
        <w:noProof/>
      </w:rPr>
      <w:drawing>
        <wp:anchor distT="0" distB="0" distL="114300" distR="114300" simplePos="0" relativeHeight="251658241" behindDoc="1" locked="0" layoutInCell="1" allowOverlap="1" wp14:anchorId="2497D569" wp14:editId="6FE2E7FF">
          <wp:simplePos x="0" y="0"/>
          <wp:positionH relativeFrom="column">
            <wp:posOffset>5006340</wp:posOffset>
          </wp:positionH>
          <wp:positionV relativeFrom="paragraph">
            <wp:posOffset>-635</wp:posOffset>
          </wp:positionV>
          <wp:extent cx="995680" cy="685800"/>
          <wp:effectExtent l="0" t="0" r="0" b="0"/>
          <wp:wrapNone/>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680" cy="685800"/>
                  </a:xfrm>
                  <a:prstGeom prst="rect">
                    <a:avLst/>
                  </a:prstGeom>
                  <a:noFill/>
                </pic:spPr>
              </pic:pic>
            </a:graphicData>
          </a:graphic>
          <wp14:sizeRelH relativeFrom="margin">
            <wp14:pctWidth>0</wp14:pctWidth>
          </wp14:sizeRelH>
          <wp14:sizeRelV relativeFrom="margin">
            <wp14:pctHeight>0</wp14:pctHeight>
          </wp14:sizeRelV>
        </wp:anchor>
      </w:drawing>
    </w:r>
  </w:p>
  <w:p w14:paraId="73E9B559" w14:textId="77777777" w:rsidR="005957B8" w:rsidRPr="00B30607" w:rsidRDefault="005957B8" w:rsidP="00A62AF2">
    <w:pPr>
      <w:pStyle w:val="Intestazione"/>
      <w:jc w:val="right"/>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4CF" w14:textId="00591DA7" w:rsidR="00F0313F" w:rsidRPr="00F0313F" w:rsidRDefault="00F0313F" w:rsidP="00F0313F">
    <w:pPr>
      <w:tabs>
        <w:tab w:val="center" w:pos="4819"/>
        <w:tab w:val="right" w:pos="9638"/>
      </w:tabs>
      <w:jc w:val="right"/>
      <w:rPr>
        <w:rFonts w:ascii="Times New Roman" w:hAnsi="Times New Roman"/>
        <w:b/>
        <w:i/>
        <w:smallCaps/>
        <w:sz w:val="24"/>
      </w:rPr>
    </w:pPr>
  </w:p>
  <w:p w14:paraId="7C8C437C" w14:textId="77777777" w:rsidR="005957B8" w:rsidRPr="00F0313F" w:rsidRDefault="005957B8" w:rsidP="00F031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1" w15:restartNumberingAfterBreak="0">
    <w:nsid w:val="00000007"/>
    <w:multiLevelType w:val="singleLevel"/>
    <w:tmpl w:val="00000007"/>
    <w:name w:val="WW8Num7"/>
    <w:lvl w:ilvl="0">
      <w:start w:val="1"/>
      <w:numFmt w:val="decimal"/>
      <w:lvlText w:val="%1."/>
      <w:lvlJc w:val="left"/>
      <w:pPr>
        <w:tabs>
          <w:tab w:val="num" w:pos="786"/>
        </w:tabs>
        <w:ind w:left="786" w:hanging="360"/>
      </w:pPr>
    </w:lvl>
  </w:abstractNum>
  <w:abstractNum w:abstractNumId="2" w15:restartNumberingAfterBreak="0">
    <w:nsid w:val="00DB0F57"/>
    <w:multiLevelType w:val="hybridMultilevel"/>
    <w:tmpl w:val="3198F2C2"/>
    <w:lvl w:ilvl="0" w:tplc="041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453598"/>
    <w:multiLevelType w:val="hybridMultilevel"/>
    <w:tmpl w:val="9C7A8D60"/>
    <w:lvl w:ilvl="0" w:tplc="411E732E">
      <w:start w:val="1"/>
      <w:numFmt w:val="bullet"/>
      <w:lvlText w:val="□"/>
      <w:lvlJc w:val="left"/>
      <w:pPr>
        <w:ind w:left="720" w:hanging="360"/>
      </w:pPr>
      <w:rPr>
        <w:rFonts w:ascii="EU Albertina" w:hAnsi="EU Albertina" w:cs="EU Albertina"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421AC0"/>
    <w:multiLevelType w:val="hybridMultilevel"/>
    <w:tmpl w:val="EB56FA0C"/>
    <w:lvl w:ilvl="0" w:tplc="411E732E">
      <w:start w:val="1"/>
      <w:numFmt w:val="bullet"/>
      <w:lvlText w:val="□"/>
      <w:lvlJc w:val="left"/>
      <w:pPr>
        <w:ind w:left="1080" w:hanging="360"/>
      </w:pPr>
      <w:rPr>
        <w:rFonts w:ascii="EU Albertina" w:hAnsi="EU Albertina" w:cs="EU Albertina" w:hint="default"/>
        <w:sz w:val="4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DA1014E"/>
    <w:multiLevelType w:val="hybridMultilevel"/>
    <w:tmpl w:val="94B0CF96"/>
    <w:lvl w:ilvl="0" w:tplc="57EA05D0">
      <w:start w:val="1"/>
      <w:numFmt w:val="lowerLetter"/>
      <w:lvlText w:val="%1)"/>
      <w:lvlJc w:val="left"/>
      <w:pPr>
        <w:ind w:left="720" w:hanging="360"/>
      </w:pPr>
    </w:lvl>
    <w:lvl w:ilvl="1" w:tplc="698C78D6">
      <w:start w:val="1"/>
      <w:numFmt w:val="lowerLetter"/>
      <w:lvlText w:val="%2."/>
      <w:lvlJc w:val="left"/>
      <w:pPr>
        <w:ind w:left="1440" w:hanging="360"/>
      </w:pPr>
    </w:lvl>
    <w:lvl w:ilvl="2" w:tplc="1668DD9C">
      <w:start w:val="1"/>
      <w:numFmt w:val="lowerRoman"/>
      <w:lvlText w:val="%3."/>
      <w:lvlJc w:val="right"/>
      <w:pPr>
        <w:ind w:left="2160" w:hanging="180"/>
      </w:pPr>
    </w:lvl>
    <w:lvl w:ilvl="3" w:tplc="3B4668D2">
      <w:start w:val="1"/>
      <w:numFmt w:val="decimal"/>
      <w:lvlText w:val="%4."/>
      <w:lvlJc w:val="left"/>
      <w:pPr>
        <w:ind w:left="2880" w:hanging="360"/>
      </w:pPr>
    </w:lvl>
    <w:lvl w:ilvl="4" w:tplc="DA1E60F0">
      <w:start w:val="1"/>
      <w:numFmt w:val="lowerLetter"/>
      <w:lvlText w:val="%5."/>
      <w:lvlJc w:val="left"/>
      <w:pPr>
        <w:ind w:left="3600" w:hanging="360"/>
      </w:pPr>
    </w:lvl>
    <w:lvl w:ilvl="5" w:tplc="66A08C5C">
      <w:start w:val="1"/>
      <w:numFmt w:val="lowerRoman"/>
      <w:lvlText w:val="%6."/>
      <w:lvlJc w:val="right"/>
      <w:pPr>
        <w:ind w:left="4320" w:hanging="180"/>
      </w:pPr>
    </w:lvl>
    <w:lvl w:ilvl="6" w:tplc="42FE6548">
      <w:start w:val="1"/>
      <w:numFmt w:val="decimal"/>
      <w:lvlText w:val="%7."/>
      <w:lvlJc w:val="left"/>
      <w:pPr>
        <w:ind w:left="5040" w:hanging="360"/>
      </w:pPr>
    </w:lvl>
    <w:lvl w:ilvl="7" w:tplc="E7008E92">
      <w:start w:val="1"/>
      <w:numFmt w:val="lowerLetter"/>
      <w:lvlText w:val="%8."/>
      <w:lvlJc w:val="left"/>
      <w:pPr>
        <w:ind w:left="5760" w:hanging="360"/>
      </w:pPr>
    </w:lvl>
    <w:lvl w:ilvl="8" w:tplc="E8DCC296">
      <w:start w:val="1"/>
      <w:numFmt w:val="lowerRoman"/>
      <w:lvlText w:val="%9."/>
      <w:lvlJc w:val="right"/>
      <w:pPr>
        <w:ind w:left="6480" w:hanging="180"/>
      </w:pPr>
    </w:lvl>
  </w:abstractNum>
  <w:abstractNum w:abstractNumId="6" w15:restartNumberingAfterBreak="0">
    <w:nsid w:val="154703FD"/>
    <w:multiLevelType w:val="hybridMultilevel"/>
    <w:tmpl w:val="9F062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D538CD"/>
    <w:multiLevelType w:val="hybridMultilevel"/>
    <w:tmpl w:val="98A8CB76"/>
    <w:lvl w:ilvl="0" w:tplc="E8F6A68C">
      <w:start w:val="1"/>
      <w:numFmt w:val="bullet"/>
      <w:lvlText w:val="□"/>
      <w:lvlJc w:val="left"/>
      <w:pPr>
        <w:ind w:left="1069" w:hanging="360"/>
      </w:pPr>
      <w:rPr>
        <w:rFonts w:ascii="EU Albertina" w:hAnsi="EU Albertina" w:cs="EU Albertina" w:hint="default"/>
        <w:sz w:val="34"/>
      </w:rPr>
    </w:lvl>
    <w:lvl w:ilvl="1" w:tplc="2636592A">
      <w:numFmt w:val="bullet"/>
      <w:lvlText w:val=""/>
      <w:lvlJc w:val="left"/>
      <w:pPr>
        <w:ind w:left="1789" w:hanging="360"/>
      </w:pPr>
      <w:rPr>
        <w:rFonts w:ascii="Symbol" w:eastAsia="Times New Roman" w:hAnsi="Symbol" w:cs="Times New Roman"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16667DB1"/>
    <w:multiLevelType w:val="hybridMultilevel"/>
    <w:tmpl w:val="6E460B50"/>
    <w:lvl w:ilvl="0" w:tplc="411E732E">
      <w:start w:val="1"/>
      <w:numFmt w:val="bullet"/>
      <w:lvlText w:val="□"/>
      <w:lvlJc w:val="left"/>
      <w:pPr>
        <w:tabs>
          <w:tab w:val="num" w:pos="1353"/>
        </w:tabs>
        <w:ind w:left="1353" w:hanging="360"/>
      </w:pPr>
      <w:rPr>
        <w:rFonts w:ascii="EU Albertina" w:hAnsi="EU Albertina" w:cs="EU Albertina" w:hint="default"/>
        <w:sz w:val="4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842B9"/>
    <w:multiLevelType w:val="hybridMultilevel"/>
    <w:tmpl w:val="ED4AD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122EE6"/>
    <w:multiLevelType w:val="hybridMultilevel"/>
    <w:tmpl w:val="A3E03432"/>
    <w:lvl w:ilvl="0" w:tplc="E8F6A68C">
      <w:start w:val="1"/>
      <w:numFmt w:val="bullet"/>
      <w:lvlText w:val="□"/>
      <w:lvlJc w:val="left"/>
      <w:pPr>
        <w:ind w:left="1146" w:hanging="360"/>
      </w:pPr>
      <w:rPr>
        <w:rFonts w:ascii="EU Albertina" w:hAnsi="EU Albertina" w:cs="EU Albertina" w:hint="default"/>
        <w:sz w:val="34"/>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20B32B1A"/>
    <w:multiLevelType w:val="hybridMultilevel"/>
    <w:tmpl w:val="65862102"/>
    <w:lvl w:ilvl="0" w:tplc="B18A87AE">
      <w:start w:val="1"/>
      <w:numFmt w:val="bullet"/>
      <w:lvlText w:val="□"/>
      <w:lvlJc w:val="left"/>
      <w:pPr>
        <w:ind w:left="360" w:hanging="360"/>
      </w:pPr>
      <w:rPr>
        <w:rFonts w:ascii="EU Albertina" w:hAnsi="EU Albertina" w:cs="EU Albertina" w:hint="default"/>
        <w:sz w:val="34"/>
        <w:szCs w:val="1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24F7786"/>
    <w:multiLevelType w:val="hybridMultilevel"/>
    <w:tmpl w:val="B0C051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25423"/>
    <w:multiLevelType w:val="hybridMultilevel"/>
    <w:tmpl w:val="94B0CF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A2D2A9C"/>
    <w:multiLevelType w:val="hybridMultilevel"/>
    <w:tmpl w:val="81C4AF3C"/>
    <w:lvl w:ilvl="0" w:tplc="411E732E">
      <w:start w:val="1"/>
      <w:numFmt w:val="bullet"/>
      <w:lvlText w:val="□"/>
      <w:lvlJc w:val="left"/>
      <w:pPr>
        <w:ind w:left="1080" w:hanging="360"/>
      </w:pPr>
      <w:rPr>
        <w:rFonts w:ascii="EU Albertina" w:hAnsi="EU Albertina" w:cs="EU Albertina" w:hint="default"/>
        <w:sz w:val="4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D0B499A"/>
    <w:multiLevelType w:val="hybridMultilevel"/>
    <w:tmpl w:val="ECAAE7A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5607EA"/>
    <w:multiLevelType w:val="hybridMultilevel"/>
    <w:tmpl w:val="B2E82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FE66B6"/>
    <w:multiLevelType w:val="singleLevel"/>
    <w:tmpl w:val="B82AB6DA"/>
    <w:lvl w:ilvl="0">
      <w:start w:val="1"/>
      <w:numFmt w:val="lowerLetter"/>
      <w:lvlText w:val="%1)"/>
      <w:lvlJc w:val="left"/>
      <w:pPr>
        <w:tabs>
          <w:tab w:val="num" w:pos="360"/>
        </w:tabs>
        <w:ind w:left="360" w:hanging="360"/>
      </w:pPr>
      <w:rPr>
        <w:rFonts w:ascii="Times New Roman" w:hAnsi="Times New Roman" w:cs="Times New Roman" w:hint="default"/>
        <w:i/>
      </w:rPr>
    </w:lvl>
  </w:abstractNum>
  <w:abstractNum w:abstractNumId="18" w15:restartNumberingAfterBreak="0">
    <w:nsid w:val="3E214453"/>
    <w:multiLevelType w:val="hybridMultilevel"/>
    <w:tmpl w:val="D332C0B8"/>
    <w:lvl w:ilvl="0" w:tplc="411E732E">
      <w:start w:val="1"/>
      <w:numFmt w:val="bullet"/>
      <w:lvlText w:val="□"/>
      <w:lvlJc w:val="left"/>
      <w:pPr>
        <w:ind w:left="1080" w:hanging="360"/>
      </w:pPr>
      <w:rPr>
        <w:rFonts w:ascii="EU Albertina" w:hAnsi="EU Albertina" w:cs="EU Albertina" w:hint="default"/>
        <w:sz w:val="4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5614B11"/>
    <w:multiLevelType w:val="hybridMultilevel"/>
    <w:tmpl w:val="1B00124C"/>
    <w:lvl w:ilvl="0" w:tplc="411E732E">
      <w:start w:val="1"/>
      <w:numFmt w:val="bullet"/>
      <w:lvlText w:val="□"/>
      <w:lvlJc w:val="left"/>
      <w:pPr>
        <w:ind w:left="720" w:hanging="360"/>
      </w:pPr>
      <w:rPr>
        <w:rFonts w:ascii="EU Albertina" w:hAnsi="EU Albertina" w:cs="EU Albertina"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A27DF6"/>
    <w:multiLevelType w:val="hybridMultilevel"/>
    <w:tmpl w:val="1BB8A5FA"/>
    <w:lvl w:ilvl="0" w:tplc="411E732E">
      <w:start w:val="1"/>
      <w:numFmt w:val="bullet"/>
      <w:lvlText w:val="□"/>
      <w:lvlJc w:val="left"/>
      <w:pPr>
        <w:ind w:left="720" w:hanging="360"/>
      </w:pPr>
      <w:rPr>
        <w:rFonts w:ascii="EU Albertina" w:hAnsi="EU Albertina" w:cs="EU Albertina"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286398"/>
    <w:multiLevelType w:val="hybridMultilevel"/>
    <w:tmpl w:val="30A0B238"/>
    <w:lvl w:ilvl="0" w:tplc="411E732E">
      <w:start w:val="1"/>
      <w:numFmt w:val="bullet"/>
      <w:lvlText w:val="□"/>
      <w:lvlJc w:val="left"/>
      <w:pPr>
        <w:ind w:left="720" w:hanging="360"/>
      </w:pPr>
      <w:rPr>
        <w:rFonts w:ascii="EU Albertina" w:hAnsi="EU Albertina" w:cs="EU Albertina" w:hint="default"/>
        <w:sz w:val="40"/>
      </w:rPr>
    </w:lvl>
    <w:lvl w:ilvl="1" w:tplc="411E732E">
      <w:start w:val="1"/>
      <w:numFmt w:val="bullet"/>
      <w:lvlText w:val="□"/>
      <w:lvlJc w:val="left"/>
      <w:pPr>
        <w:ind w:left="1440" w:hanging="360"/>
      </w:pPr>
      <w:rPr>
        <w:rFonts w:ascii="EU Albertina" w:hAnsi="EU Albertina" w:cs="EU Albertina" w:hint="default"/>
        <w:sz w:val="4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2260C2"/>
    <w:multiLevelType w:val="hybridMultilevel"/>
    <w:tmpl w:val="908CCA30"/>
    <w:lvl w:ilvl="0" w:tplc="913C178A">
      <w:start w:val="1"/>
      <w:numFmt w:val="bullet"/>
      <w:lvlText w:val="-"/>
      <w:lvlJc w:val="left"/>
      <w:pPr>
        <w:ind w:left="360" w:hanging="360"/>
      </w:pPr>
      <w:rPr>
        <w:rFonts w:ascii="Calibri" w:eastAsia="Lucida Console" w:hAnsi="Calibri" w:cs="Lucida Console" w:hint="default"/>
        <w:i w:val="0"/>
      </w:rPr>
    </w:lvl>
    <w:lvl w:ilvl="1" w:tplc="A63E3F3C">
      <w:start w:val="1"/>
      <w:numFmt w:val="bullet"/>
      <w:lvlText w:val=""/>
      <w:lvlJc w:val="left"/>
      <w:pPr>
        <w:ind w:left="1080" w:hanging="360"/>
      </w:pPr>
      <w:rPr>
        <w:rFonts w:ascii="Symbol" w:hAnsi="Symbol" w:hint="default"/>
        <w:sz w:val="20"/>
        <w:szCs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08A036A"/>
    <w:multiLevelType w:val="hybridMultilevel"/>
    <w:tmpl w:val="9B1E6AEA"/>
    <w:lvl w:ilvl="0" w:tplc="0410000F">
      <w:start w:val="1"/>
      <w:numFmt w:val="decimal"/>
      <w:lvlText w:val="%1."/>
      <w:lvlJc w:val="left"/>
      <w:pPr>
        <w:tabs>
          <w:tab w:val="num" w:pos="360"/>
        </w:tabs>
        <w:ind w:left="360" w:hanging="360"/>
      </w:pPr>
      <w:rPr>
        <w:rFonts w:hint="default"/>
        <w:sz w:val="20"/>
        <w:szCs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98221F"/>
    <w:multiLevelType w:val="hybridMultilevel"/>
    <w:tmpl w:val="8D14BE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60C4A04"/>
    <w:multiLevelType w:val="hybridMultilevel"/>
    <w:tmpl w:val="A5A07EA8"/>
    <w:lvl w:ilvl="0" w:tplc="9E70B3AE">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C02C5"/>
    <w:multiLevelType w:val="hybridMultilevel"/>
    <w:tmpl w:val="ED882BE0"/>
    <w:lvl w:ilvl="0" w:tplc="E8F6A68C">
      <w:start w:val="1"/>
      <w:numFmt w:val="bullet"/>
      <w:lvlText w:val="□"/>
      <w:lvlJc w:val="left"/>
      <w:pPr>
        <w:ind w:left="1080" w:hanging="360"/>
      </w:pPr>
      <w:rPr>
        <w:rFonts w:ascii="EU Albertina" w:hAnsi="EU Albertina" w:cs="EU Albertina" w:hint="default"/>
        <w:sz w:val="3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81D299D"/>
    <w:multiLevelType w:val="hybridMultilevel"/>
    <w:tmpl w:val="9CC82E74"/>
    <w:lvl w:ilvl="0" w:tplc="A5F41208">
      <w:start w:val="1"/>
      <w:numFmt w:val="bullet"/>
      <w:lvlText w:val="□"/>
      <w:lvlJc w:val="left"/>
      <w:pPr>
        <w:ind w:left="1070" w:hanging="360"/>
      </w:pPr>
      <w:rPr>
        <w:rFonts w:ascii="EU Albertina" w:hAnsi="EU Albertina" w:cs="EU Albertina" w:hint="default"/>
        <w:sz w:val="40"/>
        <w:szCs w:val="40"/>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8" w15:restartNumberingAfterBreak="0">
    <w:nsid w:val="59E20B1B"/>
    <w:multiLevelType w:val="multilevel"/>
    <w:tmpl w:val="73ACFE6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546DEC"/>
    <w:multiLevelType w:val="hybridMultilevel"/>
    <w:tmpl w:val="8C7CDE76"/>
    <w:lvl w:ilvl="0" w:tplc="05F261FE">
      <w:start w:val="1"/>
      <w:numFmt w:val="lowerLetter"/>
      <w:lvlText w:val="%1."/>
      <w:lvlJc w:val="left"/>
      <w:pPr>
        <w:ind w:left="720" w:hanging="360"/>
      </w:pPr>
    </w:lvl>
    <w:lvl w:ilvl="1" w:tplc="E9586494">
      <w:start w:val="1"/>
      <w:numFmt w:val="lowerLetter"/>
      <w:lvlText w:val="%2."/>
      <w:lvlJc w:val="left"/>
      <w:pPr>
        <w:ind w:left="1440" w:hanging="360"/>
      </w:pPr>
    </w:lvl>
    <w:lvl w:ilvl="2" w:tplc="E7AE8F22">
      <w:start w:val="1"/>
      <w:numFmt w:val="lowerRoman"/>
      <w:lvlText w:val="%3."/>
      <w:lvlJc w:val="right"/>
      <w:pPr>
        <w:ind w:left="2160" w:hanging="180"/>
      </w:pPr>
    </w:lvl>
    <w:lvl w:ilvl="3" w:tplc="8C82F53A">
      <w:start w:val="1"/>
      <w:numFmt w:val="decimal"/>
      <w:lvlText w:val="%4."/>
      <w:lvlJc w:val="left"/>
      <w:pPr>
        <w:ind w:left="2880" w:hanging="360"/>
      </w:pPr>
    </w:lvl>
    <w:lvl w:ilvl="4" w:tplc="65E09708">
      <w:start w:val="1"/>
      <w:numFmt w:val="lowerLetter"/>
      <w:lvlText w:val="%5."/>
      <w:lvlJc w:val="left"/>
      <w:pPr>
        <w:ind w:left="3600" w:hanging="360"/>
      </w:pPr>
    </w:lvl>
    <w:lvl w:ilvl="5" w:tplc="B0425B64">
      <w:start w:val="1"/>
      <w:numFmt w:val="lowerRoman"/>
      <w:lvlText w:val="%6."/>
      <w:lvlJc w:val="right"/>
      <w:pPr>
        <w:ind w:left="4320" w:hanging="180"/>
      </w:pPr>
    </w:lvl>
    <w:lvl w:ilvl="6" w:tplc="A2AAEAFE">
      <w:start w:val="1"/>
      <w:numFmt w:val="decimal"/>
      <w:lvlText w:val="%7."/>
      <w:lvlJc w:val="left"/>
      <w:pPr>
        <w:ind w:left="5040" w:hanging="360"/>
      </w:pPr>
    </w:lvl>
    <w:lvl w:ilvl="7" w:tplc="AD422FF6">
      <w:start w:val="1"/>
      <w:numFmt w:val="lowerLetter"/>
      <w:lvlText w:val="%8."/>
      <w:lvlJc w:val="left"/>
      <w:pPr>
        <w:ind w:left="5760" w:hanging="360"/>
      </w:pPr>
    </w:lvl>
    <w:lvl w:ilvl="8" w:tplc="66F66CB0">
      <w:start w:val="1"/>
      <w:numFmt w:val="lowerRoman"/>
      <w:lvlText w:val="%9."/>
      <w:lvlJc w:val="right"/>
      <w:pPr>
        <w:ind w:left="6480" w:hanging="180"/>
      </w:pPr>
    </w:lvl>
  </w:abstractNum>
  <w:abstractNum w:abstractNumId="30" w15:restartNumberingAfterBreak="0">
    <w:nsid w:val="5C92182E"/>
    <w:multiLevelType w:val="hybridMultilevel"/>
    <w:tmpl w:val="A3185A28"/>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1" w15:restartNumberingAfterBreak="0">
    <w:nsid w:val="5DD16C63"/>
    <w:multiLevelType w:val="hybridMultilevel"/>
    <w:tmpl w:val="72E8D2A4"/>
    <w:lvl w:ilvl="0" w:tplc="913C178A">
      <w:start w:val="1"/>
      <w:numFmt w:val="bullet"/>
      <w:lvlText w:val="-"/>
      <w:lvlJc w:val="left"/>
      <w:pPr>
        <w:ind w:left="360" w:hanging="360"/>
      </w:pPr>
      <w:rPr>
        <w:rFonts w:ascii="Calibri" w:eastAsia="Lucida Console" w:hAnsi="Calibri" w:cs="Lucida Console" w:hint="default"/>
        <w:i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1886422"/>
    <w:multiLevelType w:val="hybridMultilevel"/>
    <w:tmpl w:val="196E0AD0"/>
    <w:lvl w:ilvl="0" w:tplc="04100001">
      <w:start w:val="1"/>
      <w:numFmt w:val="bullet"/>
      <w:lvlText w:val=""/>
      <w:lvlJc w:val="left"/>
      <w:pPr>
        <w:tabs>
          <w:tab w:val="num" w:pos="360"/>
        </w:tabs>
        <w:ind w:left="360" w:hanging="360"/>
      </w:pPr>
      <w:rPr>
        <w:rFonts w:ascii="Symbol" w:hAnsi="Symbol" w:hint="default"/>
      </w:rPr>
    </w:lvl>
    <w:lvl w:ilvl="1" w:tplc="7BF86BC8">
      <w:numFmt w:val="bullet"/>
      <w:lvlText w:val="-"/>
      <w:lvlJc w:val="left"/>
      <w:pPr>
        <w:tabs>
          <w:tab w:val="num" w:pos="1080"/>
        </w:tabs>
        <w:ind w:left="1080" w:hanging="360"/>
      </w:pPr>
      <w:rPr>
        <w:rFonts w:ascii="Nyala" w:eastAsia="Times New Roman" w:hAnsi="Nyala"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F80603"/>
    <w:multiLevelType w:val="hybridMultilevel"/>
    <w:tmpl w:val="875C6D5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3E7A6C"/>
    <w:multiLevelType w:val="hybridMultilevel"/>
    <w:tmpl w:val="A684B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5C769D"/>
    <w:multiLevelType w:val="hybridMultilevel"/>
    <w:tmpl w:val="9FD66A04"/>
    <w:lvl w:ilvl="0" w:tplc="47CA767A">
      <w:start w:val="1"/>
      <w:numFmt w:val="bullet"/>
      <w:lvlText w:val=""/>
      <w:lvlJc w:val="left"/>
      <w:pPr>
        <w:ind w:left="1077" w:hanging="360"/>
      </w:pPr>
      <w:rPr>
        <w:rFonts w:ascii="Symbol" w:hAnsi="Symbol" w:hint="default"/>
      </w:rPr>
    </w:lvl>
    <w:lvl w:ilvl="1" w:tplc="411E732E">
      <w:start w:val="1"/>
      <w:numFmt w:val="bullet"/>
      <w:lvlText w:val="□"/>
      <w:lvlJc w:val="left"/>
      <w:pPr>
        <w:ind w:left="1797" w:hanging="360"/>
      </w:pPr>
      <w:rPr>
        <w:rFonts w:ascii="EU Albertina" w:hAnsi="EU Albertina" w:cs="EU Albertina" w:hint="default"/>
        <w:sz w:val="40"/>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6" w15:restartNumberingAfterBreak="0">
    <w:nsid w:val="65233D03"/>
    <w:multiLevelType w:val="hybridMultilevel"/>
    <w:tmpl w:val="9E06E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296DCE"/>
    <w:multiLevelType w:val="hybridMultilevel"/>
    <w:tmpl w:val="6D8E6DA4"/>
    <w:lvl w:ilvl="0" w:tplc="4CFCF928">
      <w:start w:val="1"/>
      <w:numFmt w:val="lowerLetter"/>
      <w:lvlText w:val="%1)"/>
      <w:lvlJc w:val="left"/>
      <w:pPr>
        <w:ind w:left="360" w:hanging="360"/>
      </w:pPr>
      <w:rPr>
        <w:rFonts w:hint="default"/>
        <w:i/>
      </w:rPr>
    </w:lvl>
    <w:lvl w:ilvl="1" w:tplc="D736CB66">
      <w:start w:val="1"/>
      <w:numFmt w:val="lowerRoman"/>
      <w:lvlText w:val="%2."/>
      <w:lvlJc w:val="left"/>
      <w:pPr>
        <w:tabs>
          <w:tab w:val="num" w:pos="1080"/>
        </w:tabs>
        <w:ind w:left="1080" w:hanging="360"/>
      </w:pPr>
      <w:rPr>
        <w:rFonts w:hint="default"/>
        <w:i/>
      </w:rPr>
    </w:lvl>
    <w:lvl w:ilvl="2" w:tplc="B8529026">
      <w:start w:val="1"/>
      <w:numFmt w:val="decimal"/>
      <w:lvlText w:val="%3."/>
      <w:lvlJc w:val="left"/>
      <w:pPr>
        <w:ind w:left="1800" w:hanging="360"/>
      </w:pPr>
      <w:rPr>
        <w:rFont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0D273F"/>
    <w:multiLevelType w:val="hybridMultilevel"/>
    <w:tmpl w:val="A84CFA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6F19D6"/>
    <w:multiLevelType w:val="hybridMultilevel"/>
    <w:tmpl w:val="D2C67334"/>
    <w:lvl w:ilvl="0" w:tplc="47CA767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15:restartNumberingAfterBreak="0">
    <w:nsid w:val="776706B5"/>
    <w:multiLevelType w:val="hybridMultilevel"/>
    <w:tmpl w:val="EA9A9EBA"/>
    <w:lvl w:ilvl="0" w:tplc="EAFC831A">
      <w:start w:val="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7A11CC4"/>
    <w:multiLevelType w:val="hybridMultilevel"/>
    <w:tmpl w:val="05C49622"/>
    <w:lvl w:ilvl="0" w:tplc="6B54F8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E01BEE"/>
    <w:multiLevelType w:val="hybridMultilevel"/>
    <w:tmpl w:val="70E0C30E"/>
    <w:lvl w:ilvl="0" w:tplc="9FF62A74">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6E4478"/>
    <w:multiLevelType w:val="hybridMultilevel"/>
    <w:tmpl w:val="0A8E2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3F2876"/>
    <w:multiLevelType w:val="hybridMultilevel"/>
    <w:tmpl w:val="70E0C30E"/>
    <w:lvl w:ilvl="0" w:tplc="9FF62A74">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5A39A9"/>
    <w:multiLevelType w:val="hybridMultilevel"/>
    <w:tmpl w:val="93EC5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2704A4"/>
    <w:multiLevelType w:val="hybridMultilevel"/>
    <w:tmpl w:val="75DAA5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44705457">
    <w:abstractNumId w:val="29"/>
  </w:num>
  <w:num w:numId="2" w16cid:durableId="1780182702">
    <w:abstractNumId w:val="5"/>
  </w:num>
  <w:num w:numId="3" w16cid:durableId="2050451738">
    <w:abstractNumId w:val="0"/>
  </w:num>
  <w:num w:numId="4" w16cid:durableId="1735085487">
    <w:abstractNumId w:val="1"/>
  </w:num>
  <w:num w:numId="5" w16cid:durableId="911239108">
    <w:abstractNumId w:val="34"/>
  </w:num>
  <w:num w:numId="6" w16cid:durableId="1943873137">
    <w:abstractNumId w:val="45"/>
  </w:num>
  <w:num w:numId="7" w16cid:durableId="459302905">
    <w:abstractNumId w:val="6"/>
  </w:num>
  <w:num w:numId="8" w16cid:durableId="672493406">
    <w:abstractNumId w:val="36"/>
  </w:num>
  <w:num w:numId="9" w16cid:durableId="2005165703">
    <w:abstractNumId w:val="41"/>
  </w:num>
  <w:num w:numId="10" w16cid:durableId="1099912701">
    <w:abstractNumId w:val="16"/>
  </w:num>
  <w:num w:numId="11" w16cid:durableId="1156604609">
    <w:abstractNumId w:val="12"/>
  </w:num>
  <w:num w:numId="12" w16cid:durableId="212041323">
    <w:abstractNumId w:val="25"/>
  </w:num>
  <w:num w:numId="13" w16cid:durableId="2146922107">
    <w:abstractNumId w:val="8"/>
  </w:num>
  <w:num w:numId="14" w16cid:durableId="1272516417">
    <w:abstractNumId w:val="23"/>
  </w:num>
  <w:num w:numId="15" w16cid:durableId="1383675523">
    <w:abstractNumId w:val="28"/>
  </w:num>
  <w:num w:numId="16" w16cid:durableId="125240588">
    <w:abstractNumId w:val="32"/>
  </w:num>
  <w:num w:numId="17" w16cid:durableId="365526969">
    <w:abstractNumId w:val="43"/>
  </w:num>
  <w:num w:numId="18" w16cid:durableId="819543196">
    <w:abstractNumId w:val="14"/>
  </w:num>
  <w:num w:numId="19" w16cid:durableId="448084352">
    <w:abstractNumId w:val="44"/>
  </w:num>
  <w:num w:numId="20" w16cid:durableId="1475491144">
    <w:abstractNumId w:val="42"/>
  </w:num>
  <w:num w:numId="21" w16cid:durableId="2114864387">
    <w:abstractNumId w:val="3"/>
  </w:num>
  <w:num w:numId="22" w16cid:durableId="909075933">
    <w:abstractNumId w:val="31"/>
  </w:num>
  <w:num w:numId="23" w16cid:durableId="1871607492">
    <w:abstractNumId w:val="37"/>
  </w:num>
  <w:num w:numId="24" w16cid:durableId="37825178">
    <w:abstractNumId w:val="25"/>
  </w:num>
  <w:num w:numId="25" w16cid:durableId="1289236270">
    <w:abstractNumId w:val="40"/>
  </w:num>
  <w:num w:numId="26" w16cid:durableId="2125074857">
    <w:abstractNumId w:val="27"/>
  </w:num>
  <w:num w:numId="27" w16cid:durableId="1441490525">
    <w:abstractNumId w:val="9"/>
  </w:num>
  <w:num w:numId="28" w16cid:durableId="1121413201">
    <w:abstractNumId w:val="18"/>
  </w:num>
  <w:num w:numId="29" w16cid:durableId="168908759">
    <w:abstractNumId w:val="10"/>
  </w:num>
  <w:num w:numId="30" w16cid:durableId="838929516">
    <w:abstractNumId w:val="4"/>
  </w:num>
  <w:num w:numId="31" w16cid:durableId="1680153024">
    <w:abstractNumId w:val="38"/>
  </w:num>
  <w:num w:numId="32" w16cid:durableId="1298098440">
    <w:abstractNumId w:val="19"/>
  </w:num>
  <w:num w:numId="33" w16cid:durableId="1491947543">
    <w:abstractNumId w:val="24"/>
  </w:num>
  <w:num w:numId="34" w16cid:durableId="1344473041">
    <w:abstractNumId w:val="46"/>
  </w:num>
  <w:num w:numId="35" w16cid:durableId="1229926020">
    <w:abstractNumId w:val="35"/>
  </w:num>
  <w:num w:numId="36" w16cid:durableId="1969314392">
    <w:abstractNumId w:val="22"/>
  </w:num>
  <w:num w:numId="37" w16cid:durableId="1473206104">
    <w:abstractNumId w:val="39"/>
  </w:num>
  <w:num w:numId="38" w16cid:durableId="1228341411">
    <w:abstractNumId w:val="20"/>
  </w:num>
  <w:num w:numId="39" w16cid:durableId="735396557">
    <w:abstractNumId w:val="30"/>
  </w:num>
  <w:num w:numId="40" w16cid:durableId="6030658">
    <w:abstractNumId w:val="21"/>
  </w:num>
  <w:num w:numId="41" w16cid:durableId="1317951512">
    <w:abstractNumId w:val="17"/>
  </w:num>
  <w:num w:numId="42" w16cid:durableId="1928153557">
    <w:abstractNumId w:val="7"/>
  </w:num>
  <w:num w:numId="43" w16cid:durableId="1188105773">
    <w:abstractNumId w:val="26"/>
  </w:num>
  <w:num w:numId="44" w16cid:durableId="1219779686">
    <w:abstractNumId w:val="15"/>
  </w:num>
  <w:num w:numId="45" w16cid:durableId="2081974763">
    <w:abstractNumId w:val="2"/>
  </w:num>
  <w:num w:numId="46" w16cid:durableId="1089427565">
    <w:abstractNumId w:val="33"/>
  </w:num>
  <w:num w:numId="47" w16cid:durableId="1873614643">
    <w:abstractNumId w:val="13"/>
  </w:num>
  <w:num w:numId="48" w16cid:durableId="437263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2F"/>
    <w:rsid w:val="00000073"/>
    <w:rsid w:val="000002D7"/>
    <w:rsid w:val="0000119E"/>
    <w:rsid w:val="0000296F"/>
    <w:rsid w:val="00003B39"/>
    <w:rsid w:val="00004667"/>
    <w:rsid w:val="000053C7"/>
    <w:rsid w:val="000056C4"/>
    <w:rsid w:val="00010277"/>
    <w:rsid w:val="000145CF"/>
    <w:rsid w:val="00015A16"/>
    <w:rsid w:val="00016E43"/>
    <w:rsid w:val="00017DF5"/>
    <w:rsid w:val="00026A99"/>
    <w:rsid w:val="00027186"/>
    <w:rsid w:val="00027EC3"/>
    <w:rsid w:val="00031A52"/>
    <w:rsid w:val="00031CAA"/>
    <w:rsid w:val="00033B91"/>
    <w:rsid w:val="00033F2E"/>
    <w:rsid w:val="00035293"/>
    <w:rsid w:val="00035647"/>
    <w:rsid w:val="00041ED5"/>
    <w:rsid w:val="000428DD"/>
    <w:rsid w:val="000450E2"/>
    <w:rsid w:val="000451E2"/>
    <w:rsid w:val="00046AFB"/>
    <w:rsid w:val="0004784F"/>
    <w:rsid w:val="000478A2"/>
    <w:rsid w:val="00052447"/>
    <w:rsid w:val="00053608"/>
    <w:rsid w:val="00053988"/>
    <w:rsid w:val="000605C2"/>
    <w:rsid w:val="0006080F"/>
    <w:rsid w:val="000608F0"/>
    <w:rsid w:val="00060AA5"/>
    <w:rsid w:val="00060E88"/>
    <w:rsid w:val="00063240"/>
    <w:rsid w:val="0006338A"/>
    <w:rsid w:val="00067CA3"/>
    <w:rsid w:val="00076F87"/>
    <w:rsid w:val="0008041D"/>
    <w:rsid w:val="0008207C"/>
    <w:rsid w:val="00082523"/>
    <w:rsid w:val="00082A48"/>
    <w:rsid w:val="000835D3"/>
    <w:rsid w:val="000846B3"/>
    <w:rsid w:val="000866B9"/>
    <w:rsid w:val="00086A51"/>
    <w:rsid w:val="0008727A"/>
    <w:rsid w:val="00087402"/>
    <w:rsid w:val="00087642"/>
    <w:rsid w:val="00091023"/>
    <w:rsid w:val="00094691"/>
    <w:rsid w:val="00096507"/>
    <w:rsid w:val="000A0E4D"/>
    <w:rsid w:val="000A333E"/>
    <w:rsid w:val="000A3513"/>
    <w:rsid w:val="000A486C"/>
    <w:rsid w:val="000B11A7"/>
    <w:rsid w:val="000B33B8"/>
    <w:rsid w:val="000B5552"/>
    <w:rsid w:val="000C002D"/>
    <w:rsid w:val="000C3394"/>
    <w:rsid w:val="000C4D9A"/>
    <w:rsid w:val="000D0F20"/>
    <w:rsid w:val="000D2957"/>
    <w:rsid w:val="000D34C2"/>
    <w:rsid w:val="000D4C61"/>
    <w:rsid w:val="000D726D"/>
    <w:rsid w:val="000E15E5"/>
    <w:rsid w:val="000E2243"/>
    <w:rsid w:val="000E315F"/>
    <w:rsid w:val="000E40AC"/>
    <w:rsid w:val="000E4494"/>
    <w:rsid w:val="000F5E12"/>
    <w:rsid w:val="000F6801"/>
    <w:rsid w:val="000F6A83"/>
    <w:rsid w:val="000F6ADD"/>
    <w:rsid w:val="0010105E"/>
    <w:rsid w:val="0010361F"/>
    <w:rsid w:val="0010404C"/>
    <w:rsid w:val="00104BC1"/>
    <w:rsid w:val="0010637D"/>
    <w:rsid w:val="0010667D"/>
    <w:rsid w:val="00107853"/>
    <w:rsid w:val="00111023"/>
    <w:rsid w:val="0011141F"/>
    <w:rsid w:val="001151C0"/>
    <w:rsid w:val="00117F79"/>
    <w:rsid w:val="00121E0D"/>
    <w:rsid w:val="0012254E"/>
    <w:rsid w:val="0012360A"/>
    <w:rsid w:val="0012555D"/>
    <w:rsid w:val="00126E7A"/>
    <w:rsid w:val="001270FE"/>
    <w:rsid w:val="001279A4"/>
    <w:rsid w:val="001308D7"/>
    <w:rsid w:val="00133A7D"/>
    <w:rsid w:val="00133DED"/>
    <w:rsid w:val="00134DCF"/>
    <w:rsid w:val="00135E12"/>
    <w:rsid w:val="00136606"/>
    <w:rsid w:val="0013721B"/>
    <w:rsid w:val="00140735"/>
    <w:rsid w:val="0014270B"/>
    <w:rsid w:val="00143D0B"/>
    <w:rsid w:val="001442DA"/>
    <w:rsid w:val="001454E1"/>
    <w:rsid w:val="0014773F"/>
    <w:rsid w:val="001516C3"/>
    <w:rsid w:val="00152002"/>
    <w:rsid w:val="001520AF"/>
    <w:rsid w:val="0015565F"/>
    <w:rsid w:val="00160FBC"/>
    <w:rsid w:val="001629FF"/>
    <w:rsid w:val="00163DA8"/>
    <w:rsid w:val="0016457C"/>
    <w:rsid w:val="00167D94"/>
    <w:rsid w:val="00171A5A"/>
    <w:rsid w:val="00171FFA"/>
    <w:rsid w:val="00172A80"/>
    <w:rsid w:val="0017388F"/>
    <w:rsid w:val="0017470E"/>
    <w:rsid w:val="00175448"/>
    <w:rsid w:val="0017563B"/>
    <w:rsid w:val="001773A1"/>
    <w:rsid w:val="00180E97"/>
    <w:rsid w:val="001813A2"/>
    <w:rsid w:val="001821F4"/>
    <w:rsid w:val="001830E6"/>
    <w:rsid w:val="001856C6"/>
    <w:rsid w:val="0018701C"/>
    <w:rsid w:val="001872B5"/>
    <w:rsid w:val="00187685"/>
    <w:rsid w:val="001907E5"/>
    <w:rsid w:val="00190837"/>
    <w:rsid w:val="001913F2"/>
    <w:rsid w:val="00191A2B"/>
    <w:rsid w:val="00192134"/>
    <w:rsid w:val="001921C7"/>
    <w:rsid w:val="00192C9F"/>
    <w:rsid w:val="001941C3"/>
    <w:rsid w:val="00197D53"/>
    <w:rsid w:val="00197E04"/>
    <w:rsid w:val="00197FDE"/>
    <w:rsid w:val="001A3EEF"/>
    <w:rsid w:val="001A5209"/>
    <w:rsid w:val="001A6140"/>
    <w:rsid w:val="001B4C9E"/>
    <w:rsid w:val="001B5354"/>
    <w:rsid w:val="001B5FC3"/>
    <w:rsid w:val="001C6270"/>
    <w:rsid w:val="001C6595"/>
    <w:rsid w:val="001D29AC"/>
    <w:rsid w:val="001D406C"/>
    <w:rsid w:val="001D5090"/>
    <w:rsid w:val="001D69F1"/>
    <w:rsid w:val="001E1E49"/>
    <w:rsid w:val="001E4EC1"/>
    <w:rsid w:val="001F29DA"/>
    <w:rsid w:val="001F422C"/>
    <w:rsid w:val="001F59E4"/>
    <w:rsid w:val="001F6617"/>
    <w:rsid w:val="00200008"/>
    <w:rsid w:val="002026CD"/>
    <w:rsid w:val="0020511D"/>
    <w:rsid w:val="00206D6A"/>
    <w:rsid w:val="00213292"/>
    <w:rsid w:val="002163B7"/>
    <w:rsid w:val="00216762"/>
    <w:rsid w:val="00216D3B"/>
    <w:rsid w:val="00221BE5"/>
    <w:rsid w:val="002224A6"/>
    <w:rsid w:val="00226DEF"/>
    <w:rsid w:val="00226FC1"/>
    <w:rsid w:val="0023246A"/>
    <w:rsid w:val="0023294C"/>
    <w:rsid w:val="00232B10"/>
    <w:rsid w:val="00233A64"/>
    <w:rsid w:val="00235B0C"/>
    <w:rsid w:val="00235CE5"/>
    <w:rsid w:val="00236841"/>
    <w:rsid w:val="00240B7A"/>
    <w:rsid w:val="002438C1"/>
    <w:rsid w:val="00244A3C"/>
    <w:rsid w:val="00247451"/>
    <w:rsid w:val="002502F7"/>
    <w:rsid w:val="002511D9"/>
    <w:rsid w:val="002517A8"/>
    <w:rsid w:val="00251C61"/>
    <w:rsid w:val="00253E1A"/>
    <w:rsid w:val="00255DC0"/>
    <w:rsid w:val="00261271"/>
    <w:rsid w:val="002619DA"/>
    <w:rsid w:val="00262EED"/>
    <w:rsid w:val="00265E1A"/>
    <w:rsid w:val="00270C2A"/>
    <w:rsid w:val="00270DD5"/>
    <w:rsid w:val="00275160"/>
    <w:rsid w:val="00277775"/>
    <w:rsid w:val="00277950"/>
    <w:rsid w:val="00281ECB"/>
    <w:rsid w:val="00282CA1"/>
    <w:rsid w:val="002831E7"/>
    <w:rsid w:val="00283B0B"/>
    <w:rsid w:val="00283E5B"/>
    <w:rsid w:val="0028464C"/>
    <w:rsid w:val="00287500"/>
    <w:rsid w:val="00291A0C"/>
    <w:rsid w:val="00293241"/>
    <w:rsid w:val="00294BC7"/>
    <w:rsid w:val="00295557"/>
    <w:rsid w:val="002A5661"/>
    <w:rsid w:val="002A7091"/>
    <w:rsid w:val="002A7D6A"/>
    <w:rsid w:val="002B2C50"/>
    <w:rsid w:val="002B7EFE"/>
    <w:rsid w:val="002C094A"/>
    <w:rsid w:val="002C0EE0"/>
    <w:rsid w:val="002C137A"/>
    <w:rsid w:val="002C17A5"/>
    <w:rsid w:val="002C54EB"/>
    <w:rsid w:val="002D2C4D"/>
    <w:rsid w:val="002D4007"/>
    <w:rsid w:val="002D528B"/>
    <w:rsid w:val="002D56EF"/>
    <w:rsid w:val="002D5D83"/>
    <w:rsid w:val="002D75A1"/>
    <w:rsid w:val="002D75F4"/>
    <w:rsid w:val="002D7AD7"/>
    <w:rsid w:val="002D7BAE"/>
    <w:rsid w:val="002E141E"/>
    <w:rsid w:val="002E4EE7"/>
    <w:rsid w:val="002E795F"/>
    <w:rsid w:val="002F1276"/>
    <w:rsid w:val="002F22CC"/>
    <w:rsid w:val="002F254F"/>
    <w:rsid w:val="002F3111"/>
    <w:rsid w:val="002F381B"/>
    <w:rsid w:val="002F797B"/>
    <w:rsid w:val="00300183"/>
    <w:rsid w:val="0030408A"/>
    <w:rsid w:val="00305D4D"/>
    <w:rsid w:val="0030660A"/>
    <w:rsid w:val="00310756"/>
    <w:rsid w:val="00313A09"/>
    <w:rsid w:val="003144E0"/>
    <w:rsid w:val="003152D9"/>
    <w:rsid w:val="00316983"/>
    <w:rsid w:val="00317C69"/>
    <w:rsid w:val="003218AB"/>
    <w:rsid w:val="00325904"/>
    <w:rsid w:val="00331516"/>
    <w:rsid w:val="00335B0E"/>
    <w:rsid w:val="00340CF8"/>
    <w:rsid w:val="0034243E"/>
    <w:rsid w:val="0034260F"/>
    <w:rsid w:val="00343607"/>
    <w:rsid w:val="003463A3"/>
    <w:rsid w:val="00347B9B"/>
    <w:rsid w:val="00350597"/>
    <w:rsid w:val="0035134B"/>
    <w:rsid w:val="00351913"/>
    <w:rsid w:val="00351A73"/>
    <w:rsid w:val="00351F5E"/>
    <w:rsid w:val="003523F8"/>
    <w:rsid w:val="00352AE8"/>
    <w:rsid w:val="00357ED1"/>
    <w:rsid w:val="003608CD"/>
    <w:rsid w:val="00360F8C"/>
    <w:rsid w:val="003631F5"/>
    <w:rsid w:val="00365E16"/>
    <w:rsid w:val="0036784B"/>
    <w:rsid w:val="003713E5"/>
    <w:rsid w:val="00372FF6"/>
    <w:rsid w:val="0037613C"/>
    <w:rsid w:val="0037628F"/>
    <w:rsid w:val="0037794A"/>
    <w:rsid w:val="0038119F"/>
    <w:rsid w:val="003813C7"/>
    <w:rsid w:val="00382BD0"/>
    <w:rsid w:val="00387590"/>
    <w:rsid w:val="00392ED2"/>
    <w:rsid w:val="003946E2"/>
    <w:rsid w:val="00395CAC"/>
    <w:rsid w:val="00397308"/>
    <w:rsid w:val="003A149B"/>
    <w:rsid w:val="003A32AB"/>
    <w:rsid w:val="003A42B4"/>
    <w:rsid w:val="003A657C"/>
    <w:rsid w:val="003B0AB6"/>
    <w:rsid w:val="003B30D9"/>
    <w:rsid w:val="003B416E"/>
    <w:rsid w:val="003B71ED"/>
    <w:rsid w:val="003B7A1C"/>
    <w:rsid w:val="003B7D0E"/>
    <w:rsid w:val="003C0FB6"/>
    <w:rsid w:val="003C13B2"/>
    <w:rsid w:val="003C4D4F"/>
    <w:rsid w:val="003C5EF9"/>
    <w:rsid w:val="003C687D"/>
    <w:rsid w:val="003C6883"/>
    <w:rsid w:val="003D1B7E"/>
    <w:rsid w:val="003D68B1"/>
    <w:rsid w:val="003D75C9"/>
    <w:rsid w:val="003E43C9"/>
    <w:rsid w:val="003F1888"/>
    <w:rsid w:val="003F1CCC"/>
    <w:rsid w:val="003F3AC8"/>
    <w:rsid w:val="003F591D"/>
    <w:rsid w:val="003F685A"/>
    <w:rsid w:val="003F7F54"/>
    <w:rsid w:val="00400655"/>
    <w:rsid w:val="00400D32"/>
    <w:rsid w:val="00400EF2"/>
    <w:rsid w:val="00401FCB"/>
    <w:rsid w:val="00402163"/>
    <w:rsid w:val="004055EF"/>
    <w:rsid w:val="00405715"/>
    <w:rsid w:val="00405C0B"/>
    <w:rsid w:val="00414DE4"/>
    <w:rsid w:val="0041617F"/>
    <w:rsid w:val="004207B4"/>
    <w:rsid w:val="0042121B"/>
    <w:rsid w:val="0042646D"/>
    <w:rsid w:val="004273A7"/>
    <w:rsid w:val="0043467E"/>
    <w:rsid w:val="0043686B"/>
    <w:rsid w:val="0044151F"/>
    <w:rsid w:val="004426A2"/>
    <w:rsid w:val="00444271"/>
    <w:rsid w:val="00452B15"/>
    <w:rsid w:val="00452D76"/>
    <w:rsid w:val="0045606A"/>
    <w:rsid w:val="0045631C"/>
    <w:rsid w:val="004611F9"/>
    <w:rsid w:val="00461BCA"/>
    <w:rsid w:val="004632B5"/>
    <w:rsid w:val="00466388"/>
    <w:rsid w:val="0046653E"/>
    <w:rsid w:val="00472283"/>
    <w:rsid w:val="00473E41"/>
    <w:rsid w:val="004742A9"/>
    <w:rsid w:val="00476309"/>
    <w:rsid w:val="00476365"/>
    <w:rsid w:val="0047652D"/>
    <w:rsid w:val="00481A04"/>
    <w:rsid w:val="0048375E"/>
    <w:rsid w:val="00485062"/>
    <w:rsid w:val="00485145"/>
    <w:rsid w:val="004855C3"/>
    <w:rsid w:val="004922A7"/>
    <w:rsid w:val="004937FC"/>
    <w:rsid w:val="004971DE"/>
    <w:rsid w:val="00497B26"/>
    <w:rsid w:val="004A05EF"/>
    <w:rsid w:val="004A0B01"/>
    <w:rsid w:val="004A49DB"/>
    <w:rsid w:val="004B0022"/>
    <w:rsid w:val="004B3082"/>
    <w:rsid w:val="004B434C"/>
    <w:rsid w:val="004B52CA"/>
    <w:rsid w:val="004B7016"/>
    <w:rsid w:val="004B7956"/>
    <w:rsid w:val="004C0571"/>
    <w:rsid w:val="004C168C"/>
    <w:rsid w:val="004C19D7"/>
    <w:rsid w:val="004C3D2B"/>
    <w:rsid w:val="004C6B14"/>
    <w:rsid w:val="004D0EAC"/>
    <w:rsid w:val="004D3959"/>
    <w:rsid w:val="004D5616"/>
    <w:rsid w:val="004D5683"/>
    <w:rsid w:val="004D7047"/>
    <w:rsid w:val="004E007A"/>
    <w:rsid w:val="004E02F3"/>
    <w:rsid w:val="004E0C7C"/>
    <w:rsid w:val="004E145B"/>
    <w:rsid w:val="004E269D"/>
    <w:rsid w:val="004E685B"/>
    <w:rsid w:val="004F0E73"/>
    <w:rsid w:val="004F2079"/>
    <w:rsid w:val="004F5B3E"/>
    <w:rsid w:val="005027E8"/>
    <w:rsid w:val="0050337D"/>
    <w:rsid w:val="0050641E"/>
    <w:rsid w:val="00507B1E"/>
    <w:rsid w:val="00510913"/>
    <w:rsid w:val="00510C44"/>
    <w:rsid w:val="00511891"/>
    <w:rsid w:val="00512BB0"/>
    <w:rsid w:val="005134E8"/>
    <w:rsid w:val="00513610"/>
    <w:rsid w:val="005136F5"/>
    <w:rsid w:val="005168B7"/>
    <w:rsid w:val="005216FC"/>
    <w:rsid w:val="00523219"/>
    <w:rsid w:val="00524DAD"/>
    <w:rsid w:val="005263EE"/>
    <w:rsid w:val="00526977"/>
    <w:rsid w:val="00530B7C"/>
    <w:rsid w:val="005378D4"/>
    <w:rsid w:val="00537978"/>
    <w:rsid w:val="00540B9A"/>
    <w:rsid w:val="00541002"/>
    <w:rsid w:val="005415FF"/>
    <w:rsid w:val="00542E04"/>
    <w:rsid w:val="00544482"/>
    <w:rsid w:val="00544B8D"/>
    <w:rsid w:val="0054710E"/>
    <w:rsid w:val="00554AA8"/>
    <w:rsid w:val="00555B28"/>
    <w:rsid w:val="005567F0"/>
    <w:rsid w:val="00560245"/>
    <w:rsid w:val="005645BF"/>
    <w:rsid w:val="00564EE0"/>
    <w:rsid w:val="005651CC"/>
    <w:rsid w:val="00565A5B"/>
    <w:rsid w:val="00565C4F"/>
    <w:rsid w:val="00566C4B"/>
    <w:rsid w:val="005723EA"/>
    <w:rsid w:val="0057419C"/>
    <w:rsid w:val="0057644B"/>
    <w:rsid w:val="0058426F"/>
    <w:rsid w:val="00584641"/>
    <w:rsid w:val="0058532E"/>
    <w:rsid w:val="00585D19"/>
    <w:rsid w:val="0059410C"/>
    <w:rsid w:val="005949BE"/>
    <w:rsid w:val="005957B8"/>
    <w:rsid w:val="005A15E3"/>
    <w:rsid w:val="005A1E9F"/>
    <w:rsid w:val="005A20DF"/>
    <w:rsid w:val="005A34B1"/>
    <w:rsid w:val="005A3601"/>
    <w:rsid w:val="005A5448"/>
    <w:rsid w:val="005A5627"/>
    <w:rsid w:val="005B0FF7"/>
    <w:rsid w:val="005B102F"/>
    <w:rsid w:val="005B197C"/>
    <w:rsid w:val="005B2089"/>
    <w:rsid w:val="005B41DD"/>
    <w:rsid w:val="005B51A5"/>
    <w:rsid w:val="005C2E1B"/>
    <w:rsid w:val="005C3546"/>
    <w:rsid w:val="005C5466"/>
    <w:rsid w:val="005C76AE"/>
    <w:rsid w:val="005D072B"/>
    <w:rsid w:val="005D1621"/>
    <w:rsid w:val="005D3706"/>
    <w:rsid w:val="005D385E"/>
    <w:rsid w:val="005D6D95"/>
    <w:rsid w:val="005E06E3"/>
    <w:rsid w:val="005E1D21"/>
    <w:rsid w:val="005E2CA1"/>
    <w:rsid w:val="005E2F8D"/>
    <w:rsid w:val="005E3849"/>
    <w:rsid w:val="005E5352"/>
    <w:rsid w:val="005E6409"/>
    <w:rsid w:val="005E65F7"/>
    <w:rsid w:val="005F021C"/>
    <w:rsid w:val="005F119C"/>
    <w:rsid w:val="005F17F5"/>
    <w:rsid w:val="005F1E62"/>
    <w:rsid w:val="005F33EC"/>
    <w:rsid w:val="005F3FC7"/>
    <w:rsid w:val="005F481F"/>
    <w:rsid w:val="00604F3A"/>
    <w:rsid w:val="00604FCE"/>
    <w:rsid w:val="0060563A"/>
    <w:rsid w:val="00612133"/>
    <w:rsid w:val="00612C73"/>
    <w:rsid w:val="0061346F"/>
    <w:rsid w:val="006218DB"/>
    <w:rsid w:val="006226F4"/>
    <w:rsid w:val="00623342"/>
    <w:rsid w:val="00630FE9"/>
    <w:rsid w:val="0063229C"/>
    <w:rsid w:val="006338EC"/>
    <w:rsid w:val="00633CDA"/>
    <w:rsid w:val="0063615D"/>
    <w:rsid w:val="006370CE"/>
    <w:rsid w:val="00640288"/>
    <w:rsid w:val="006414EC"/>
    <w:rsid w:val="00641AFA"/>
    <w:rsid w:val="00642176"/>
    <w:rsid w:val="00644323"/>
    <w:rsid w:val="006476FF"/>
    <w:rsid w:val="00652F5E"/>
    <w:rsid w:val="006535AD"/>
    <w:rsid w:val="00653BDC"/>
    <w:rsid w:val="00654481"/>
    <w:rsid w:val="0065559B"/>
    <w:rsid w:val="0065584C"/>
    <w:rsid w:val="00655DC9"/>
    <w:rsid w:val="0065715E"/>
    <w:rsid w:val="0066049E"/>
    <w:rsid w:val="006619B5"/>
    <w:rsid w:val="00662271"/>
    <w:rsid w:val="0066268C"/>
    <w:rsid w:val="00662D77"/>
    <w:rsid w:val="00663AC8"/>
    <w:rsid w:val="00667892"/>
    <w:rsid w:val="00670078"/>
    <w:rsid w:val="00670A60"/>
    <w:rsid w:val="00674D46"/>
    <w:rsid w:val="00681CB6"/>
    <w:rsid w:val="00685215"/>
    <w:rsid w:val="00686A77"/>
    <w:rsid w:val="006873EB"/>
    <w:rsid w:val="0069197F"/>
    <w:rsid w:val="00692AC5"/>
    <w:rsid w:val="0069332F"/>
    <w:rsid w:val="006935CA"/>
    <w:rsid w:val="006935D7"/>
    <w:rsid w:val="00694A7C"/>
    <w:rsid w:val="006A295C"/>
    <w:rsid w:val="006A2D99"/>
    <w:rsid w:val="006A3C68"/>
    <w:rsid w:val="006A4EE5"/>
    <w:rsid w:val="006A7570"/>
    <w:rsid w:val="006A7B86"/>
    <w:rsid w:val="006B06D6"/>
    <w:rsid w:val="006B54FE"/>
    <w:rsid w:val="006B62AD"/>
    <w:rsid w:val="006B7B27"/>
    <w:rsid w:val="006C2B74"/>
    <w:rsid w:val="006C2FC9"/>
    <w:rsid w:val="006D0BAB"/>
    <w:rsid w:val="006D49AE"/>
    <w:rsid w:val="006D4CEA"/>
    <w:rsid w:val="006E1E74"/>
    <w:rsid w:val="006E2E70"/>
    <w:rsid w:val="006E5C18"/>
    <w:rsid w:val="006E665E"/>
    <w:rsid w:val="006F32B6"/>
    <w:rsid w:val="006F4B8C"/>
    <w:rsid w:val="006F7224"/>
    <w:rsid w:val="007007CC"/>
    <w:rsid w:val="0070357B"/>
    <w:rsid w:val="007038F0"/>
    <w:rsid w:val="0070424F"/>
    <w:rsid w:val="0070542B"/>
    <w:rsid w:val="0070734F"/>
    <w:rsid w:val="0070791D"/>
    <w:rsid w:val="00710DE2"/>
    <w:rsid w:val="007119A7"/>
    <w:rsid w:val="0071623D"/>
    <w:rsid w:val="007166B2"/>
    <w:rsid w:val="0072048B"/>
    <w:rsid w:val="00723916"/>
    <w:rsid w:val="00724F0F"/>
    <w:rsid w:val="007255FC"/>
    <w:rsid w:val="0072663C"/>
    <w:rsid w:val="00734C50"/>
    <w:rsid w:val="007361AD"/>
    <w:rsid w:val="00736212"/>
    <w:rsid w:val="00740ABF"/>
    <w:rsid w:val="007432A8"/>
    <w:rsid w:val="007437DC"/>
    <w:rsid w:val="00743AA4"/>
    <w:rsid w:val="0074469B"/>
    <w:rsid w:val="00744E9D"/>
    <w:rsid w:val="0074743E"/>
    <w:rsid w:val="00747530"/>
    <w:rsid w:val="0075644F"/>
    <w:rsid w:val="00764111"/>
    <w:rsid w:val="00766341"/>
    <w:rsid w:val="0076658E"/>
    <w:rsid w:val="00771A27"/>
    <w:rsid w:val="0077450A"/>
    <w:rsid w:val="00776BD1"/>
    <w:rsid w:val="00782F56"/>
    <w:rsid w:val="00783A9D"/>
    <w:rsid w:val="00787E09"/>
    <w:rsid w:val="00790823"/>
    <w:rsid w:val="00793BE7"/>
    <w:rsid w:val="00794BCD"/>
    <w:rsid w:val="007954C5"/>
    <w:rsid w:val="00796E08"/>
    <w:rsid w:val="007A4A7A"/>
    <w:rsid w:val="007A5482"/>
    <w:rsid w:val="007A7FAD"/>
    <w:rsid w:val="007B0F88"/>
    <w:rsid w:val="007B34A6"/>
    <w:rsid w:val="007B48F3"/>
    <w:rsid w:val="007B6171"/>
    <w:rsid w:val="007C21CC"/>
    <w:rsid w:val="007C3CE3"/>
    <w:rsid w:val="007D069C"/>
    <w:rsid w:val="007D1B1C"/>
    <w:rsid w:val="007D3327"/>
    <w:rsid w:val="007D4A8E"/>
    <w:rsid w:val="007D58E1"/>
    <w:rsid w:val="007D636F"/>
    <w:rsid w:val="007D7961"/>
    <w:rsid w:val="007E2913"/>
    <w:rsid w:val="007E2E33"/>
    <w:rsid w:val="007E5195"/>
    <w:rsid w:val="007E66C8"/>
    <w:rsid w:val="007E6BA2"/>
    <w:rsid w:val="007E6F85"/>
    <w:rsid w:val="007E76F5"/>
    <w:rsid w:val="007E78E9"/>
    <w:rsid w:val="007E7F06"/>
    <w:rsid w:val="007F1596"/>
    <w:rsid w:val="007F15EF"/>
    <w:rsid w:val="007F1876"/>
    <w:rsid w:val="007F1C03"/>
    <w:rsid w:val="007F41DF"/>
    <w:rsid w:val="007F5D5F"/>
    <w:rsid w:val="007F6243"/>
    <w:rsid w:val="00800916"/>
    <w:rsid w:val="00801D4E"/>
    <w:rsid w:val="00803C11"/>
    <w:rsid w:val="00805F60"/>
    <w:rsid w:val="00811D91"/>
    <w:rsid w:val="00813D66"/>
    <w:rsid w:val="00816195"/>
    <w:rsid w:val="008167ED"/>
    <w:rsid w:val="00820368"/>
    <w:rsid w:val="0082214A"/>
    <w:rsid w:val="008228B4"/>
    <w:rsid w:val="008239A5"/>
    <w:rsid w:val="008268FA"/>
    <w:rsid w:val="0083526A"/>
    <w:rsid w:val="00835C64"/>
    <w:rsid w:val="00836816"/>
    <w:rsid w:val="00841515"/>
    <w:rsid w:val="008417CF"/>
    <w:rsid w:val="00844B07"/>
    <w:rsid w:val="00844E92"/>
    <w:rsid w:val="008459BB"/>
    <w:rsid w:val="00845A00"/>
    <w:rsid w:val="00845C24"/>
    <w:rsid w:val="0084607C"/>
    <w:rsid w:val="008467CB"/>
    <w:rsid w:val="00846A85"/>
    <w:rsid w:val="0085064B"/>
    <w:rsid w:val="00853B72"/>
    <w:rsid w:val="00854167"/>
    <w:rsid w:val="00854F18"/>
    <w:rsid w:val="00860C4B"/>
    <w:rsid w:val="0086425C"/>
    <w:rsid w:val="00864E90"/>
    <w:rsid w:val="00866DA1"/>
    <w:rsid w:val="008673CB"/>
    <w:rsid w:val="008700D8"/>
    <w:rsid w:val="00871021"/>
    <w:rsid w:val="0087207A"/>
    <w:rsid w:val="00875A1B"/>
    <w:rsid w:val="00875E67"/>
    <w:rsid w:val="00875F3E"/>
    <w:rsid w:val="00880298"/>
    <w:rsid w:val="00881684"/>
    <w:rsid w:val="00882CD5"/>
    <w:rsid w:val="00882EEF"/>
    <w:rsid w:val="00885313"/>
    <w:rsid w:val="00885B2B"/>
    <w:rsid w:val="00887025"/>
    <w:rsid w:val="0089186B"/>
    <w:rsid w:val="0089389F"/>
    <w:rsid w:val="00894ADE"/>
    <w:rsid w:val="0089670D"/>
    <w:rsid w:val="00897394"/>
    <w:rsid w:val="008A023B"/>
    <w:rsid w:val="008A196A"/>
    <w:rsid w:val="008A2157"/>
    <w:rsid w:val="008A3DBD"/>
    <w:rsid w:val="008A49DA"/>
    <w:rsid w:val="008A50F2"/>
    <w:rsid w:val="008A52DB"/>
    <w:rsid w:val="008A780B"/>
    <w:rsid w:val="008B08DA"/>
    <w:rsid w:val="008B3C87"/>
    <w:rsid w:val="008B44C5"/>
    <w:rsid w:val="008B5485"/>
    <w:rsid w:val="008B6A70"/>
    <w:rsid w:val="008B6E1A"/>
    <w:rsid w:val="008B6E50"/>
    <w:rsid w:val="008C1E8F"/>
    <w:rsid w:val="008C2869"/>
    <w:rsid w:val="008C5618"/>
    <w:rsid w:val="008D1447"/>
    <w:rsid w:val="008D2E76"/>
    <w:rsid w:val="008D3036"/>
    <w:rsid w:val="008D33F3"/>
    <w:rsid w:val="008D3C42"/>
    <w:rsid w:val="008D4B4D"/>
    <w:rsid w:val="008D52A9"/>
    <w:rsid w:val="008E1BA3"/>
    <w:rsid w:val="008E3472"/>
    <w:rsid w:val="008E412A"/>
    <w:rsid w:val="008E53F8"/>
    <w:rsid w:val="008E5534"/>
    <w:rsid w:val="008E600C"/>
    <w:rsid w:val="008F0034"/>
    <w:rsid w:val="008F0365"/>
    <w:rsid w:val="008F1759"/>
    <w:rsid w:val="008F29A2"/>
    <w:rsid w:val="008F3BCA"/>
    <w:rsid w:val="008F459C"/>
    <w:rsid w:val="008F5771"/>
    <w:rsid w:val="008F6402"/>
    <w:rsid w:val="008F6464"/>
    <w:rsid w:val="008F787F"/>
    <w:rsid w:val="008F7CA8"/>
    <w:rsid w:val="00900521"/>
    <w:rsid w:val="009005D6"/>
    <w:rsid w:val="0090201D"/>
    <w:rsid w:val="0090452B"/>
    <w:rsid w:val="009046B9"/>
    <w:rsid w:val="00905DFC"/>
    <w:rsid w:val="00907380"/>
    <w:rsid w:val="0091014F"/>
    <w:rsid w:val="00910A6A"/>
    <w:rsid w:val="00916DDA"/>
    <w:rsid w:val="00921CF0"/>
    <w:rsid w:val="009220A9"/>
    <w:rsid w:val="00923C32"/>
    <w:rsid w:val="00926F7A"/>
    <w:rsid w:val="0093031C"/>
    <w:rsid w:val="00930922"/>
    <w:rsid w:val="00932751"/>
    <w:rsid w:val="00932B72"/>
    <w:rsid w:val="009342E2"/>
    <w:rsid w:val="00936C08"/>
    <w:rsid w:val="00937929"/>
    <w:rsid w:val="00942218"/>
    <w:rsid w:val="00945EA2"/>
    <w:rsid w:val="0094627D"/>
    <w:rsid w:val="00951556"/>
    <w:rsid w:val="00952749"/>
    <w:rsid w:val="00954F92"/>
    <w:rsid w:val="00955EA2"/>
    <w:rsid w:val="00960A5A"/>
    <w:rsid w:val="00961E54"/>
    <w:rsid w:val="00961FA0"/>
    <w:rsid w:val="009641B6"/>
    <w:rsid w:val="009700E6"/>
    <w:rsid w:val="00970BF4"/>
    <w:rsid w:val="00971D69"/>
    <w:rsid w:val="00975D59"/>
    <w:rsid w:val="00976D8E"/>
    <w:rsid w:val="009779E2"/>
    <w:rsid w:val="0098213B"/>
    <w:rsid w:val="009825CF"/>
    <w:rsid w:val="00984A28"/>
    <w:rsid w:val="00985ADB"/>
    <w:rsid w:val="0098659D"/>
    <w:rsid w:val="00991993"/>
    <w:rsid w:val="00991E3F"/>
    <w:rsid w:val="00992872"/>
    <w:rsid w:val="00993E80"/>
    <w:rsid w:val="009945DA"/>
    <w:rsid w:val="009945FB"/>
    <w:rsid w:val="0099716D"/>
    <w:rsid w:val="00997370"/>
    <w:rsid w:val="00997486"/>
    <w:rsid w:val="00997BCB"/>
    <w:rsid w:val="00997D5F"/>
    <w:rsid w:val="009A447E"/>
    <w:rsid w:val="009A5F9E"/>
    <w:rsid w:val="009A7E5C"/>
    <w:rsid w:val="009B133A"/>
    <w:rsid w:val="009B20DC"/>
    <w:rsid w:val="009B2705"/>
    <w:rsid w:val="009B7630"/>
    <w:rsid w:val="009C0060"/>
    <w:rsid w:val="009C05AB"/>
    <w:rsid w:val="009C303D"/>
    <w:rsid w:val="009C4FF1"/>
    <w:rsid w:val="009C5FC1"/>
    <w:rsid w:val="009D0F73"/>
    <w:rsid w:val="009D2972"/>
    <w:rsid w:val="009D365E"/>
    <w:rsid w:val="009D3FC5"/>
    <w:rsid w:val="009D6E92"/>
    <w:rsid w:val="009E0F16"/>
    <w:rsid w:val="009E1585"/>
    <w:rsid w:val="009E1BD8"/>
    <w:rsid w:val="009E4205"/>
    <w:rsid w:val="009E5E70"/>
    <w:rsid w:val="009F0DDD"/>
    <w:rsid w:val="009F3F14"/>
    <w:rsid w:val="009F5EA7"/>
    <w:rsid w:val="009F60E1"/>
    <w:rsid w:val="009F63F7"/>
    <w:rsid w:val="009F6C2D"/>
    <w:rsid w:val="00A00FD0"/>
    <w:rsid w:val="00A04A08"/>
    <w:rsid w:val="00A07F4A"/>
    <w:rsid w:val="00A10C66"/>
    <w:rsid w:val="00A15250"/>
    <w:rsid w:val="00A16A0A"/>
    <w:rsid w:val="00A177CF"/>
    <w:rsid w:val="00A17BCA"/>
    <w:rsid w:val="00A20FAF"/>
    <w:rsid w:val="00A25F6C"/>
    <w:rsid w:val="00A2722C"/>
    <w:rsid w:val="00A320E6"/>
    <w:rsid w:val="00A3213C"/>
    <w:rsid w:val="00A32949"/>
    <w:rsid w:val="00A32BF2"/>
    <w:rsid w:val="00A37B82"/>
    <w:rsid w:val="00A37D1F"/>
    <w:rsid w:val="00A4073B"/>
    <w:rsid w:val="00A419B1"/>
    <w:rsid w:val="00A42B13"/>
    <w:rsid w:val="00A42BE4"/>
    <w:rsid w:val="00A44726"/>
    <w:rsid w:val="00A454C8"/>
    <w:rsid w:val="00A543CC"/>
    <w:rsid w:val="00A549B3"/>
    <w:rsid w:val="00A54DB3"/>
    <w:rsid w:val="00A56D36"/>
    <w:rsid w:val="00A60549"/>
    <w:rsid w:val="00A607B9"/>
    <w:rsid w:val="00A615E0"/>
    <w:rsid w:val="00A62017"/>
    <w:rsid w:val="00A62AF2"/>
    <w:rsid w:val="00A6310E"/>
    <w:rsid w:val="00A640AD"/>
    <w:rsid w:val="00A64A0E"/>
    <w:rsid w:val="00A64C55"/>
    <w:rsid w:val="00A70330"/>
    <w:rsid w:val="00A74A5C"/>
    <w:rsid w:val="00A74C85"/>
    <w:rsid w:val="00A74DFD"/>
    <w:rsid w:val="00A750CE"/>
    <w:rsid w:val="00A8222E"/>
    <w:rsid w:val="00A85A2A"/>
    <w:rsid w:val="00A85EA0"/>
    <w:rsid w:val="00A873D0"/>
    <w:rsid w:val="00A90C6D"/>
    <w:rsid w:val="00A9134F"/>
    <w:rsid w:val="00A9265A"/>
    <w:rsid w:val="00A92EE0"/>
    <w:rsid w:val="00A92EFA"/>
    <w:rsid w:val="00A94882"/>
    <w:rsid w:val="00A94B21"/>
    <w:rsid w:val="00A9529B"/>
    <w:rsid w:val="00A95F1C"/>
    <w:rsid w:val="00AA2410"/>
    <w:rsid w:val="00AA7F4C"/>
    <w:rsid w:val="00AB0162"/>
    <w:rsid w:val="00AB1CA6"/>
    <w:rsid w:val="00AB3AB6"/>
    <w:rsid w:val="00AB506E"/>
    <w:rsid w:val="00AB59DC"/>
    <w:rsid w:val="00AC1194"/>
    <w:rsid w:val="00AC380D"/>
    <w:rsid w:val="00AC52D7"/>
    <w:rsid w:val="00AD1F36"/>
    <w:rsid w:val="00AD35E9"/>
    <w:rsid w:val="00AD3807"/>
    <w:rsid w:val="00AD393A"/>
    <w:rsid w:val="00AD517F"/>
    <w:rsid w:val="00AD741F"/>
    <w:rsid w:val="00AD7942"/>
    <w:rsid w:val="00AD7EA9"/>
    <w:rsid w:val="00AE0467"/>
    <w:rsid w:val="00AE42AA"/>
    <w:rsid w:val="00AE7C9B"/>
    <w:rsid w:val="00AF08B0"/>
    <w:rsid w:val="00AF26F2"/>
    <w:rsid w:val="00AF2AEB"/>
    <w:rsid w:val="00AF394E"/>
    <w:rsid w:val="00AF441A"/>
    <w:rsid w:val="00AF5411"/>
    <w:rsid w:val="00AF56DF"/>
    <w:rsid w:val="00AF6CAF"/>
    <w:rsid w:val="00AF7EBA"/>
    <w:rsid w:val="00B043B3"/>
    <w:rsid w:val="00B04577"/>
    <w:rsid w:val="00B04996"/>
    <w:rsid w:val="00B05594"/>
    <w:rsid w:val="00B05F71"/>
    <w:rsid w:val="00B06B15"/>
    <w:rsid w:val="00B1316A"/>
    <w:rsid w:val="00B14A95"/>
    <w:rsid w:val="00B16E07"/>
    <w:rsid w:val="00B20881"/>
    <w:rsid w:val="00B21861"/>
    <w:rsid w:val="00B22114"/>
    <w:rsid w:val="00B26C16"/>
    <w:rsid w:val="00B26EEC"/>
    <w:rsid w:val="00B27A61"/>
    <w:rsid w:val="00B31AB6"/>
    <w:rsid w:val="00B31CE8"/>
    <w:rsid w:val="00B344BB"/>
    <w:rsid w:val="00B3527F"/>
    <w:rsid w:val="00B36197"/>
    <w:rsid w:val="00B36C2D"/>
    <w:rsid w:val="00B36FA5"/>
    <w:rsid w:val="00B40A51"/>
    <w:rsid w:val="00B42C2B"/>
    <w:rsid w:val="00B44B01"/>
    <w:rsid w:val="00B5484B"/>
    <w:rsid w:val="00B55410"/>
    <w:rsid w:val="00B60192"/>
    <w:rsid w:val="00B60794"/>
    <w:rsid w:val="00B61930"/>
    <w:rsid w:val="00B632F8"/>
    <w:rsid w:val="00B638AD"/>
    <w:rsid w:val="00B65727"/>
    <w:rsid w:val="00B659B9"/>
    <w:rsid w:val="00B66EB9"/>
    <w:rsid w:val="00B7221D"/>
    <w:rsid w:val="00B7272E"/>
    <w:rsid w:val="00B72FC7"/>
    <w:rsid w:val="00B7513D"/>
    <w:rsid w:val="00B75798"/>
    <w:rsid w:val="00B7628C"/>
    <w:rsid w:val="00B76326"/>
    <w:rsid w:val="00B81ACB"/>
    <w:rsid w:val="00B83137"/>
    <w:rsid w:val="00B83535"/>
    <w:rsid w:val="00B847A9"/>
    <w:rsid w:val="00B878D0"/>
    <w:rsid w:val="00B87914"/>
    <w:rsid w:val="00B91FB1"/>
    <w:rsid w:val="00B959A4"/>
    <w:rsid w:val="00BA0E61"/>
    <w:rsid w:val="00BA1535"/>
    <w:rsid w:val="00BA1D4A"/>
    <w:rsid w:val="00BA5235"/>
    <w:rsid w:val="00BA544A"/>
    <w:rsid w:val="00BA7153"/>
    <w:rsid w:val="00BB3D24"/>
    <w:rsid w:val="00BB4ADE"/>
    <w:rsid w:val="00BC04DD"/>
    <w:rsid w:val="00BC0B85"/>
    <w:rsid w:val="00BC106C"/>
    <w:rsid w:val="00BC2412"/>
    <w:rsid w:val="00BC2648"/>
    <w:rsid w:val="00BC3745"/>
    <w:rsid w:val="00BC7A7C"/>
    <w:rsid w:val="00BD0827"/>
    <w:rsid w:val="00BD312F"/>
    <w:rsid w:val="00BD58AF"/>
    <w:rsid w:val="00BD720D"/>
    <w:rsid w:val="00BE00EF"/>
    <w:rsid w:val="00BE02C7"/>
    <w:rsid w:val="00BE1FC1"/>
    <w:rsid w:val="00BE4134"/>
    <w:rsid w:val="00BE4CE1"/>
    <w:rsid w:val="00BE59C9"/>
    <w:rsid w:val="00BF09C7"/>
    <w:rsid w:val="00BF1A6B"/>
    <w:rsid w:val="00BF1C03"/>
    <w:rsid w:val="00BF43BC"/>
    <w:rsid w:val="00BF623D"/>
    <w:rsid w:val="00BF66ED"/>
    <w:rsid w:val="00C00528"/>
    <w:rsid w:val="00C03434"/>
    <w:rsid w:val="00C04298"/>
    <w:rsid w:val="00C04484"/>
    <w:rsid w:val="00C04724"/>
    <w:rsid w:val="00C04D66"/>
    <w:rsid w:val="00C05D10"/>
    <w:rsid w:val="00C06548"/>
    <w:rsid w:val="00C06F4F"/>
    <w:rsid w:val="00C10F63"/>
    <w:rsid w:val="00C122DB"/>
    <w:rsid w:val="00C12670"/>
    <w:rsid w:val="00C13030"/>
    <w:rsid w:val="00C157EB"/>
    <w:rsid w:val="00C15A0D"/>
    <w:rsid w:val="00C15DCF"/>
    <w:rsid w:val="00C167D2"/>
    <w:rsid w:val="00C17720"/>
    <w:rsid w:val="00C200A5"/>
    <w:rsid w:val="00C21C21"/>
    <w:rsid w:val="00C2200C"/>
    <w:rsid w:val="00C23BBF"/>
    <w:rsid w:val="00C24CAC"/>
    <w:rsid w:val="00C2581B"/>
    <w:rsid w:val="00C27641"/>
    <w:rsid w:val="00C314AC"/>
    <w:rsid w:val="00C32A13"/>
    <w:rsid w:val="00C41462"/>
    <w:rsid w:val="00C41E53"/>
    <w:rsid w:val="00C422B9"/>
    <w:rsid w:val="00C44E2C"/>
    <w:rsid w:val="00C4646F"/>
    <w:rsid w:val="00C474A8"/>
    <w:rsid w:val="00C475B1"/>
    <w:rsid w:val="00C47F72"/>
    <w:rsid w:val="00C505E9"/>
    <w:rsid w:val="00C52452"/>
    <w:rsid w:val="00C52E56"/>
    <w:rsid w:val="00C56249"/>
    <w:rsid w:val="00C60052"/>
    <w:rsid w:val="00C60AD0"/>
    <w:rsid w:val="00C63524"/>
    <w:rsid w:val="00C65F3C"/>
    <w:rsid w:val="00C6608D"/>
    <w:rsid w:val="00C6698F"/>
    <w:rsid w:val="00C67A26"/>
    <w:rsid w:val="00C71200"/>
    <w:rsid w:val="00C722A9"/>
    <w:rsid w:val="00C73225"/>
    <w:rsid w:val="00C824A1"/>
    <w:rsid w:val="00C82AA3"/>
    <w:rsid w:val="00C83399"/>
    <w:rsid w:val="00C856D9"/>
    <w:rsid w:val="00C87B9A"/>
    <w:rsid w:val="00C9429B"/>
    <w:rsid w:val="00C9497B"/>
    <w:rsid w:val="00C965DF"/>
    <w:rsid w:val="00C9791D"/>
    <w:rsid w:val="00CA143C"/>
    <w:rsid w:val="00CA1FC2"/>
    <w:rsid w:val="00CA4F6A"/>
    <w:rsid w:val="00CA635E"/>
    <w:rsid w:val="00CB187D"/>
    <w:rsid w:val="00CC338B"/>
    <w:rsid w:val="00CC42AE"/>
    <w:rsid w:val="00CC5188"/>
    <w:rsid w:val="00CD0AC7"/>
    <w:rsid w:val="00CD31EE"/>
    <w:rsid w:val="00CD3715"/>
    <w:rsid w:val="00CD47FF"/>
    <w:rsid w:val="00CD55A2"/>
    <w:rsid w:val="00CD6D3B"/>
    <w:rsid w:val="00CD701F"/>
    <w:rsid w:val="00CD7283"/>
    <w:rsid w:val="00CE4360"/>
    <w:rsid w:val="00CE43CB"/>
    <w:rsid w:val="00CE4D59"/>
    <w:rsid w:val="00CE51F5"/>
    <w:rsid w:val="00CE72F8"/>
    <w:rsid w:val="00CF3C3D"/>
    <w:rsid w:val="00D00B2A"/>
    <w:rsid w:val="00D00EC9"/>
    <w:rsid w:val="00D022BE"/>
    <w:rsid w:val="00D03D67"/>
    <w:rsid w:val="00D1285F"/>
    <w:rsid w:val="00D12BCA"/>
    <w:rsid w:val="00D1573D"/>
    <w:rsid w:val="00D1645D"/>
    <w:rsid w:val="00D17433"/>
    <w:rsid w:val="00D17A21"/>
    <w:rsid w:val="00D2075B"/>
    <w:rsid w:val="00D22D42"/>
    <w:rsid w:val="00D23579"/>
    <w:rsid w:val="00D24497"/>
    <w:rsid w:val="00D2777F"/>
    <w:rsid w:val="00D343D1"/>
    <w:rsid w:val="00D37245"/>
    <w:rsid w:val="00D3778A"/>
    <w:rsid w:val="00D37E20"/>
    <w:rsid w:val="00D435E8"/>
    <w:rsid w:val="00D449E5"/>
    <w:rsid w:val="00D44F99"/>
    <w:rsid w:val="00D453F7"/>
    <w:rsid w:val="00D50AB7"/>
    <w:rsid w:val="00D52F20"/>
    <w:rsid w:val="00D53913"/>
    <w:rsid w:val="00D549C4"/>
    <w:rsid w:val="00D55BF8"/>
    <w:rsid w:val="00D61E01"/>
    <w:rsid w:val="00D621CF"/>
    <w:rsid w:val="00D63342"/>
    <w:rsid w:val="00D635DB"/>
    <w:rsid w:val="00D65B7C"/>
    <w:rsid w:val="00D66740"/>
    <w:rsid w:val="00D66D8B"/>
    <w:rsid w:val="00D7051A"/>
    <w:rsid w:val="00D71223"/>
    <w:rsid w:val="00D7274E"/>
    <w:rsid w:val="00D776BB"/>
    <w:rsid w:val="00D77D7F"/>
    <w:rsid w:val="00D804A2"/>
    <w:rsid w:val="00D80A6F"/>
    <w:rsid w:val="00D80BF7"/>
    <w:rsid w:val="00D82D1D"/>
    <w:rsid w:val="00D84ADC"/>
    <w:rsid w:val="00D87493"/>
    <w:rsid w:val="00D91E9F"/>
    <w:rsid w:val="00D972A8"/>
    <w:rsid w:val="00DA0B10"/>
    <w:rsid w:val="00DA0E3F"/>
    <w:rsid w:val="00DA1F2F"/>
    <w:rsid w:val="00DA2CD0"/>
    <w:rsid w:val="00DA3811"/>
    <w:rsid w:val="00DA3A11"/>
    <w:rsid w:val="00DA3B96"/>
    <w:rsid w:val="00DA3C1D"/>
    <w:rsid w:val="00DA5979"/>
    <w:rsid w:val="00DA7500"/>
    <w:rsid w:val="00DB0ECE"/>
    <w:rsid w:val="00DB363E"/>
    <w:rsid w:val="00DB3FD8"/>
    <w:rsid w:val="00DB41BF"/>
    <w:rsid w:val="00DB6147"/>
    <w:rsid w:val="00DC0BF9"/>
    <w:rsid w:val="00DC3048"/>
    <w:rsid w:val="00DC3D72"/>
    <w:rsid w:val="00DC6E31"/>
    <w:rsid w:val="00DD027D"/>
    <w:rsid w:val="00DD04C0"/>
    <w:rsid w:val="00DD0FB9"/>
    <w:rsid w:val="00DD21D3"/>
    <w:rsid w:val="00DE1E7E"/>
    <w:rsid w:val="00DE20D9"/>
    <w:rsid w:val="00DE3BD7"/>
    <w:rsid w:val="00DE697A"/>
    <w:rsid w:val="00DE6991"/>
    <w:rsid w:val="00DF3625"/>
    <w:rsid w:val="00DF69DC"/>
    <w:rsid w:val="00DF7CAD"/>
    <w:rsid w:val="00DF7D18"/>
    <w:rsid w:val="00DF7D92"/>
    <w:rsid w:val="00E1057E"/>
    <w:rsid w:val="00E10E86"/>
    <w:rsid w:val="00E12E56"/>
    <w:rsid w:val="00E13C25"/>
    <w:rsid w:val="00E1692F"/>
    <w:rsid w:val="00E172E8"/>
    <w:rsid w:val="00E22181"/>
    <w:rsid w:val="00E22332"/>
    <w:rsid w:val="00E225E8"/>
    <w:rsid w:val="00E25E47"/>
    <w:rsid w:val="00E26B62"/>
    <w:rsid w:val="00E26D63"/>
    <w:rsid w:val="00E26EAA"/>
    <w:rsid w:val="00E2748D"/>
    <w:rsid w:val="00E32A30"/>
    <w:rsid w:val="00E34120"/>
    <w:rsid w:val="00E34C04"/>
    <w:rsid w:val="00E35C0A"/>
    <w:rsid w:val="00E36AF2"/>
    <w:rsid w:val="00E36CA0"/>
    <w:rsid w:val="00E40549"/>
    <w:rsid w:val="00E4139C"/>
    <w:rsid w:val="00E4400A"/>
    <w:rsid w:val="00E478CF"/>
    <w:rsid w:val="00E50857"/>
    <w:rsid w:val="00E50D00"/>
    <w:rsid w:val="00E52EED"/>
    <w:rsid w:val="00E53FAA"/>
    <w:rsid w:val="00E5612C"/>
    <w:rsid w:val="00E56FDA"/>
    <w:rsid w:val="00E602CB"/>
    <w:rsid w:val="00E63A88"/>
    <w:rsid w:val="00E64758"/>
    <w:rsid w:val="00E657D0"/>
    <w:rsid w:val="00E658E5"/>
    <w:rsid w:val="00E67D18"/>
    <w:rsid w:val="00E67DC0"/>
    <w:rsid w:val="00E72E83"/>
    <w:rsid w:val="00E759D0"/>
    <w:rsid w:val="00E75F97"/>
    <w:rsid w:val="00E7642D"/>
    <w:rsid w:val="00E7702C"/>
    <w:rsid w:val="00E7770C"/>
    <w:rsid w:val="00E80A76"/>
    <w:rsid w:val="00E83663"/>
    <w:rsid w:val="00E843C0"/>
    <w:rsid w:val="00E87176"/>
    <w:rsid w:val="00E871C5"/>
    <w:rsid w:val="00E87610"/>
    <w:rsid w:val="00E90AE6"/>
    <w:rsid w:val="00E911AB"/>
    <w:rsid w:val="00E94086"/>
    <w:rsid w:val="00E974EC"/>
    <w:rsid w:val="00EA451C"/>
    <w:rsid w:val="00EB30BB"/>
    <w:rsid w:val="00EB3CC9"/>
    <w:rsid w:val="00EB417C"/>
    <w:rsid w:val="00EB6342"/>
    <w:rsid w:val="00EC0271"/>
    <w:rsid w:val="00EC35DD"/>
    <w:rsid w:val="00EC4FA3"/>
    <w:rsid w:val="00EC711A"/>
    <w:rsid w:val="00ED10BF"/>
    <w:rsid w:val="00ED1760"/>
    <w:rsid w:val="00ED205A"/>
    <w:rsid w:val="00ED2226"/>
    <w:rsid w:val="00ED2755"/>
    <w:rsid w:val="00ED2E61"/>
    <w:rsid w:val="00ED378D"/>
    <w:rsid w:val="00ED3F73"/>
    <w:rsid w:val="00ED421C"/>
    <w:rsid w:val="00ED4376"/>
    <w:rsid w:val="00EE5670"/>
    <w:rsid w:val="00EF1103"/>
    <w:rsid w:val="00EF1688"/>
    <w:rsid w:val="00EF195B"/>
    <w:rsid w:val="00EF3EAC"/>
    <w:rsid w:val="00EF55C0"/>
    <w:rsid w:val="00EF7742"/>
    <w:rsid w:val="00F02207"/>
    <w:rsid w:val="00F027B2"/>
    <w:rsid w:val="00F0313F"/>
    <w:rsid w:val="00F03367"/>
    <w:rsid w:val="00F0384B"/>
    <w:rsid w:val="00F039D6"/>
    <w:rsid w:val="00F04664"/>
    <w:rsid w:val="00F04A93"/>
    <w:rsid w:val="00F12575"/>
    <w:rsid w:val="00F1361A"/>
    <w:rsid w:val="00F1436D"/>
    <w:rsid w:val="00F1615A"/>
    <w:rsid w:val="00F207B6"/>
    <w:rsid w:val="00F219BA"/>
    <w:rsid w:val="00F240EF"/>
    <w:rsid w:val="00F24B5C"/>
    <w:rsid w:val="00F25E29"/>
    <w:rsid w:val="00F33BC6"/>
    <w:rsid w:val="00F34F9C"/>
    <w:rsid w:val="00F35D08"/>
    <w:rsid w:val="00F400F0"/>
    <w:rsid w:val="00F407DC"/>
    <w:rsid w:val="00F432B1"/>
    <w:rsid w:val="00F458FA"/>
    <w:rsid w:val="00F4716C"/>
    <w:rsid w:val="00F54CFE"/>
    <w:rsid w:val="00F557A5"/>
    <w:rsid w:val="00F56015"/>
    <w:rsid w:val="00F61940"/>
    <w:rsid w:val="00F62427"/>
    <w:rsid w:val="00F70729"/>
    <w:rsid w:val="00F70B55"/>
    <w:rsid w:val="00F71FAD"/>
    <w:rsid w:val="00F73E8C"/>
    <w:rsid w:val="00F80105"/>
    <w:rsid w:val="00F830F5"/>
    <w:rsid w:val="00F91027"/>
    <w:rsid w:val="00F93A8F"/>
    <w:rsid w:val="00F94721"/>
    <w:rsid w:val="00F967F6"/>
    <w:rsid w:val="00F97C09"/>
    <w:rsid w:val="00FA0318"/>
    <w:rsid w:val="00FA1036"/>
    <w:rsid w:val="00FA44E6"/>
    <w:rsid w:val="00FA546F"/>
    <w:rsid w:val="00FA684E"/>
    <w:rsid w:val="00FA7779"/>
    <w:rsid w:val="00FB1209"/>
    <w:rsid w:val="00FB4C5C"/>
    <w:rsid w:val="00FC12FF"/>
    <w:rsid w:val="00FC242A"/>
    <w:rsid w:val="00FC2A13"/>
    <w:rsid w:val="00FC5B69"/>
    <w:rsid w:val="00FD04F9"/>
    <w:rsid w:val="00FD1760"/>
    <w:rsid w:val="00FD39B6"/>
    <w:rsid w:val="00FD3BAA"/>
    <w:rsid w:val="00FD46E4"/>
    <w:rsid w:val="00FD6D0D"/>
    <w:rsid w:val="00FD7F81"/>
    <w:rsid w:val="00FE2950"/>
    <w:rsid w:val="00FE3817"/>
    <w:rsid w:val="00FE40D2"/>
    <w:rsid w:val="00FE46F7"/>
    <w:rsid w:val="00FE7C24"/>
    <w:rsid w:val="00FF246F"/>
    <w:rsid w:val="00FF2800"/>
    <w:rsid w:val="00FF3BFE"/>
    <w:rsid w:val="00FF42DB"/>
    <w:rsid w:val="0220A8B0"/>
    <w:rsid w:val="02EBDF7E"/>
    <w:rsid w:val="03C675DB"/>
    <w:rsid w:val="0463C340"/>
    <w:rsid w:val="060B4489"/>
    <w:rsid w:val="064B123C"/>
    <w:rsid w:val="064BB04E"/>
    <w:rsid w:val="06BB4EF6"/>
    <w:rsid w:val="0991BBDD"/>
    <w:rsid w:val="0AB9DC67"/>
    <w:rsid w:val="0D22711E"/>
    <w:rsid w:val="13996D57"/>
    <w:rsid w:val="1A53C96D"/>
    <w:rsid w:val="1CB9B1C7"/>
    <w:rsid w:val="1E58D566"/>
    <w:rsid w:val="1FAAD1FA"/>
    <w:rsid w:val="20897A30"/>
    <w:rsid w:val="20ABD3B5"/>
    <w:rsid w:val="29104AB5"/>
    <w:rsid w:val="29D2ADE1"/>
    <w:rsid w:val="2BDAB137"/>
    <w:rsid w:val="2F48153A"/>
    <w:rsid w:val="3153AAAA"/>
    <w:rsid w:val="326BEC54"/>
    <w:rsid w:val="32AD943D"/>
    <w:rsid w:val="349A6B71"/>
    <w:rsid w:val="3730D45C"/>
    <w:rsid w:val="382803F3"/>
    <w:rsid w:val="38D95AB6"/>
    <w:rsid w:val="3A9BE2CF"/>
    <w:rsid w:val="3D52A586"/>
    <w:rsid w:val="3E70D672"/>
    <w:rsid w:val="407A2436"/>
    <w:rsid w:val="43EECA5A"/>
    <w:rsid w:val="44424933"/>
    <w:rsid w:val="461AFBBF"/>
    <w:rsid w:val="46F2648F"/>
    <w:rsid w:val="47085A2B"/>
    <w:rsid w:val="483A2E39"/>
    <w:rsid w:val="48A88C3D"/>
    <w:rsid w:val="4A003218"/>
    <w:rsid w:val="4BD76A98"/>
    <w:rsid w:val="4D0B8F88"/>
    <w:rsid w:val="4E0D3E70"/>
    <w:rsid w:val="4E2F710D"/>
    <w:rsid w:val="4E305FAB"/>
    <w:rsid w:val="4FF2F43C"/>
    <w:rsid w:val="503B8B5C"/>
    <w:rsid w:val="50D66B4B"/>
    <w:rsid w:val="533ECFC5"/>
    <w:rsid w:val="537E67CE"/>
    <w:rsid w:val="5663C957"/>
    <w:rsid w:val="571A9C1A"/>
    <w:rsid w:val="5A0978A6"/>
    <w:rsid w:val="5A16D515"/>
    <w:rsid w:val="5C3DA49D"/>
    <w:rsid w:val="5D0685C1"/>
    <w:rsid w:val="5D411968"/>
    <w:rsid w:val="5DD7EBFF"/>
    <w:rsid w:val="5F610A98"/>
    <w:rsid w:val="60702B8F"/>
    <w:rsid w:val="61FF21CF"/>
    <w:rsid w:val="625F75C7"/>
    <w:rsid w:val="629A3EF1"/>
    <w:rsid w:val="6358AC11"/>
    <w:rsid w:val="6439E423"/>
    <w:rsid w:val="64AB411C"/>
    <w:rsid w:val="685FFC53"/>
    <w:rsid w:val="6902FF48"/>
    <w:rsid w:val="690E65C9"/>
    <w:rsid w:val="6C992FA2"/>
    <w:rsid w:val="6D1862C9"/>
    <w:rsid w:val="7050038B"/>
    <w:rsid w:val="72192D97"/>
    <w:rsid w:val="754D2140"/>
    <w:rsid w:val="766102B5"/>
    <w:rsid w:val="77665CF4"/>
    <w:rsid w:val="778CD2B3"/>
    <w:rsid w:val="79D613EB"/>
    <w:rsid w:val="7B42D63A"/>
    <w:rsid w:val="7C60DB4E"/>
    <w:rsid w:val="7CD0A4B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0729B"/>
  <w15:chartTrackingRefBased/>
  <w15:docId w15:val="{5672FF8D-AFF0-4B82-BD2F-4732A743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313F"/>
    <w:pPr>
      <w:suppressAutoHyphens/>
      <w:jc w:val="both"/>
    </w:pPr>
    <w:rPr>
      <w:rFonts w:ascii="Nyala" w:eastAsia="Times New Roman" w:hAnsi="Nyala"/>
      <w:szCs w:val="24"/>
      <w:lang w:eastAsia="ar-SA"/>
    </w:rPr>
  </w:style>
  <w:style w:type="paragraph" w:styleId="Titolo2">
    <w:name w:val="heading 2"/>
    <w:basedOn w:val="Normale"/>
    <w:next w:val="Normale"/>
    <w:link w:val="Titolo2Carattere"/>
    <w:qFormat/>
    <w:rsid w:val="00C24CAC"/>
    <w:pPr>
      <w:keepNext/>
      <w:suppressAutoHyphens w:val="0"/>
      <w:spacing w:line="360" w:lineRule="atLeast"/>
      <w:jc w:val="center"/>
      <w:outlineLvl w:val="1"/>
    </w:pPr>
    <w:rPr>
      <w:rFonts w:ascii="Times New Roman" w:hAnsi="Times New Roman"/>
      <w:b/>
      <w:sz w:val="24"/>
      <w:szCs w:val="20"/>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DA1F2F"/>
  </w:style>
  <w:style w:type="character" w:customStyle="1" w:styleId="Caratteredellanota">
    <w:name w:val="Carattere della nota"/>
    <w:rsid w:val="00DA1F2F"/>
    <w:rPr>
      <w:vertAlign w:val="superscript"/>
    </w:rPr>
  </w:style>
  <w:style w:type="character" w:customStyle="1" w:styleId="Rimandonotaapidipagina2">
    <w:name w:val="Rimando nota a piè di pagina2"/>
    <w:rsid w:val="00DA1F2F"/>
    <w:rPr>
      <w:vertAlign w:val="superscript"/>
    </w:rPr>
  </w:style>
  <w:style w:type="character" w:styleId="Rimandonotaapidipagina">
    <w:name w:val="footnote reference"/>
    <w:semiHidden/>
    <w:rsid w:val="00DA1F2F"/>
    <w:rPr>
      <w:vertAlign w:val="superscript"/>
    </w:rPr>
  </w:style>
  <w:style w:type="paragraph" w:customStyle="1" w:styleId="Didascalia1">
    <w:name w:val="Didascalia1"/>
    <w:basedOn w:val="Normale"/>
    <w:next w:val="Normale"/>
    <w:rsid w:val="00DA1F2F"/>
    <w:pPr>
      <w:tabs>
        <w:tab w:val="left" w:pos="426"/>
        <w:tab w:val="left" w:pos="567"/>
      </w:tabs>
      <w:spacing w:line="360" w:lineRule="auto"/>
      <w:ind w:right="-1"/>
    </w:pPr>
    <w:rPr>
      <w:b/>
    </w:rPr>
  </w:style>
  <w:style w:type="paragraph" w:styleId="Titolo">
    <w:name w:val="Title"/>
    <w:basedOn w:val="Normale"/>
    <w:next w:val="Sottotitolo"/>
    <w:link w:val="TitoloCarattere"/>
    <w:qFormat/>
    <w:rsid w:val="00DA1F2F"/>
    <w:pPr>
      <w:jc w:val="center"/>
    </w:pPr>
    <w:rPr>
      <w:b/>
      <w:bCs/>
      <w:lang w:val="x-none"/>
    </w:rPr>
  </w:style>
  <w:style w:type="character" w:customStyle="1" w:styleId="TitoloCarattere">
    <w:name w:val="Titolo Carattere"/>
    <w:link w:val="Titolo"/>
    <w:rsid w:val="00DA1F2F"/>
    <w:rPr>
      <w:rFonts w:ascii="Nyala" w:eastAsia="Times New Roman" w:hAnsi="Nyala" w:cs="Times New Roman"/>
      <w:b/>
      <w:bCs/>
      <w:sz w:val="20"/>
      <w:szCs w:val="24"/>
      <w:lang w:eastAsia="ar-SA"/>
    </w:rPr>
  </w:style>
  <w:style w:type="paragraph" w:styleId="Sottotitolo">
    <w:name w:val="Subtitle"/>
    <w:basedOn w:val="Normale"/>
    <w:next w:val="Corpotesto"/>
    <w:link w:val="SottotitoloCarattere"/>
    <w:qFormat/>
    <w:rsid w:val="00DA1F2F"/>
    <w:pPr>
      <w:ind w:right="-1"/>
      <w:jc w:val="center"/>
    </w:pPr>
    <w:rPr>
      <w:b/>
      <w:lang w:val="x-none"/>
    </w:rPr>
  </w:style>
  <w:style w:type="character" w:customStyle="1" w:styleId="SottotitoloCarattere">
    <w:name w:val="Sottotitolo Carattere"/>
    <w:link w:val="Sottotitolo"/>
    <w:rsid w:val="00DA1F2F"/>
    <w:rPr>
      <w:rFonts w:ascii="Nyala" w:eastAsia="Times New Roman" w:hAnsi="Nyala" w:cs="Times New Roman"/>
      <w:b/>
      <w:szCs w:val="24"/>
      <w:lang w:eastAsia="ar-SA"/>
    </w:rPr>
  </w:style>
  <w:style w:type="paragraph" w:styleId="Pidipagina">
    <w:name w:val="footer"/>
    <w:basedOn w:val="Normale"/>
    <w:link w:val="PidipaginaCarattere"/>
    <w:uiPriority w:val="99"/>
    <w:rsid w:val="00DA1F2F"/>
    <w:pPr>
      <w:tabs>
        <w:tab w:val="center" w:pos="4819"/>
        <w:tab w:val="right" w:pos="9638"/>
      </w:tabs>
    </w:pPr>
    <w:rPr>
      <w:lang w:val="x-none"/>
    </w:rPr>
  </w:style>
  <w:style w:type="character" w:customStyle="1" w:styleId="PidipaginaCarattere">
    <w:name w:val="Piè di pagina Carattere"/>
    <w:link w:val="Pidipagina"/>
    <w:uiPriority w:val="99"/>
    <w:rsid w:val="00DA1F2F"/>
    <w:rPr>
      <w:rFonts w:ascii="Nyala" w:eastAsia="Times New Roman" w:hAnsi="Nyala" w:cs="Times New Roman"/>
      <w:sz w:val="20"/>
      <w:szCs w:val="24"/>
      <w:lang w:eastAsia="ar-SA"/>
    </w:rPr>
  </w:style>
  <w:style w:type="paragraph" w:styleId="Intestazione">
    <w:name w:val="header"/>
    <w:basedOn w:val="Normale"/>
    <w:link w:val="IntestazioneCarattere"/>
    <w:rsid w:val="00DA1F2F"/>
    <w:pPr>
      <w:tabs>
        <w:tab w:val="center" w:pos="4819"/>
        <w:tab w:val="right" w:pos="9638"/>
      </w:tabs>
    </w:pPr>
    <w:rPr>
      <w:lang w:val="x-none"/>
    </w:rPr>
  </w:style>
  <w:style w:type="character" w:customStyle="1" w:styleId="IntestazioneCarattere">
    <w:name w:val="Intestazione Carattere"/>
    <w:link w:val="Intestazione"/>
    <w:rsid w:val="00DA1F2F"/>
    <w:rPr>
      <w:rFonts w:ascii="Nyala" w:eastAsia="Times New Roman" w:hAnsi="Nyala" w:cs="Times New Roman"/>
      <w:sz w:val="20"/>
      <w:szCs w:val="24"/>
      <w:lang w:eastAsia="ar-SA"/>
    </w:rPr>
  </w:style>
  <w:style w:type="paragraph" w:styleId="Testonotaapidipagina">
    <w:name w:val="footnote text"/>
    <w:basedOn w:val="Normale"/>
    <w:link w:val="TestonotaapidipaginaCarattere"/>
    <w:uiPriority w:val="99"/>
    <w:rsid w:val="00DA1F2F"/>
    <w:rPr>
      <w:szCs w:val="20"/>
      <w:lang w:val="x-none"/>
    </w:rPr>
  </w:style>
  <w:style w:type="character" w:customStyle="1" w:styleId="TestonotaapidipaginaCarattere">
    <w:name w:val="Testo nota a piè di pagina Carattere"/>
    <w:link w:val="Testonotaapidipagina"/>
    <w:uiPriority w:val="99"/>
    <w:rsid w:val="00DA1F2F"/>
    <w:rPr>
      <w:rFonts w:ascii="Nyala" w:eastAsia="Times New Roman" w:hAnsi="Nyala" w:cs="Times New Roman"/>
      <w:sz w:val="20"/>
      <w:szCs w:val="20"/>
      <w:lang w:eastAsia="ar-SA"/>
    </w:rPr>
  </w:style>
  <w:style w:type="paragraph" w:styleId="Corpotesto">
    <w:name w:val="Body Text"/>
    <w:aliases w:val="Corpo del testo"/>
    <w:basedOn w:val="Normale"/>
    <w:link w:val="CorpotestoCarattere1"/>
    <w:uiPriority w:val="99"/>
    <w:unhideWhenUsed/>
    <w:rsid w:val="00DA1F2F"/>
    <w:pPr>
      <w:spacing w:after="120"/>
    </w:pPr>
    <w:rPr>
      <w:lang w:val="x-none"/>
    </w:rPr>
  </w:style>
  <w:style w:type="character" w:customStyle="1" w:styleId="CorpotestoCarattere1">
    <w:name w:val="Corpo testo Carattere1"/>
    <w:aliases w:val="Corpo del testo Carattere"/>
    <w:link w:val="Corpotesto"/>
    <w:uiPriority w:val="99"/>
    <w:rsid w:val="00DA1F2F"/>
    <w:rPr>
      <w:rFonts w:ascii="Nyala" w:eastAsia="Times New Roman" w:hAnsi="Nyala" w:cs="Times New Roman"/>
      <w:sz w:val="20"/>
      <w:szCs w:val="24"/>
      <w:lang w:eastAsia="ar-SA"/>
    </w:rPr>
  </w:style>
  <w:style w:type="paragraph" w:styleId="Testofumetto">
    <w:name w:val="Balloon Text"/>
    <w:basedOn w:val="Normale"/>
    <w:link w:val="TestofumettoCarattere"/>
    <w:uiPriority w:val="99"/>
    <w:semiHidden/>
    <w:unhideWhenUsed/>
    <w:rsid w:val="00DA1F2F"/>
    <w:rPr>
      <w:rFonts w:ascii="Tahoma" w:hAnsi="Tahoma"/>
      <w:sz w:val="16"/>
      <w:szCs w:val="16"/>
      <w:lang w:val="x-none"/>
    </w:rPr>
  </w:style>
  <w:style w:type="character" w:customStyle="1" w:styleId="TestofumettoCarattere">
    <w:name w:val="Testo fumetto Carattere"/>
    <w:link w:val="Testofumetto"/>
    <w:uiPriority w:val="99"/>
    <w:semiHidden/>
    <w:rsid w:val="00DA1F2F"/>
    <w:rPr>
      <w:rFonts w:ascii="Tahoma" w:eastAsia="Times New Roman" w:hAnsi="Tahoma" w:cs="Tahoma"/>
      <w:sz w:val="16"/>
      <w:szCs w:val="16"/>
      <w:lang w:eastAsia="ar-SA"/>
    </w:rPr>
  </w:style>
  <w:style w:type="character" w:customStyle="1" w:styleId="Titolo2Carattere">
    <w:name w:val="Titolo 2 Carattere"/>
    <w:link w:val="Titolo2"/>
    <w:rsid w:val="00C24CAC"/>
    <w:rPr>
      <w:rFonts w:ascii="Times New Roman" w:eastAsia="Times New Roman" w:hAnsi="Times New Roman" w:cs="Times New Roman"/>
      <w:b/>
      <w:sz w:val="24"/>
      <w:szCs w:val="20"/>
      <w:lang w:eastAsia="it-IT"/>
    </w:rPr>
  </w:style>
  <w:style w:type="paragraph" w:customStyle="1" w:styleId="Corpodeltesto31">
    <w:name w:val="Corpo del testo 31"/>
    <w:basedOn w:val="Normale"/>
    <w:rsid w:val="00E52EED"/>
    <w:pPr>
      <w:tabs>
        <w:tab w:val="left" w:pos="709"/>
      </w:tabs>
      <w:suppressAutoHyphens w:val="0"/>
      <w:spacing w:line="240" w:lineRule="atLeast"/>
    </w:pPr>
    <w:rPr>
      <w:rFonts w:ascii="Times New Roman" w:hAnsi="Times New Roman"/>
      <w:szCs w:val="20"/>
      <w:lang w:eastAsia="it-IT"/>
    </w:rPr>
  </w:style>
  <w:style w:type="character" w:styleId="Rimandocommento">
    <w:name w:val="annotation reference"/>
    <w:uiPriority w:val="99"/>
    <w:semiHidden/>
    <w:unhideWhenUsed/>
    <w:rsid w:val="00A32949"/>
    <w:rPr>
      <w:sz w:val="16"/>
      <w:szCs w:val="16"/>
    </w:rPr>
  </w:style>
  <w:style w:type="paragraph" w:styleId="Testocommento">
    <w:name w:val="annotation text"/>
    <w:basedOn w:val="Normale"/>
    <w:link w:val="TestocommentoCarattere"/>
    <w:uiPriority w:val="99"/>
    <w:unhideWhenUsed/>
    <w:rsid w:val="00A32949"/>
    <w:rPr>
      <w:szCs w:val="20"/>
      <w:lang w:val="x-none"/>
    </w:rPr>
  </w:style>
  <w:style w:type="character" w:customStyle="1" w:styleId="TestocommentoCarattere">
    <w:name w:val="Testo commento Carattere"/>
    <w:link w:val="Testocommento"/>
    <w:uiPriority w:val="99"/>
    <w:rsid w:val="00A32949"/>
    <w:rPr>
      <w:rFonts w:ascii="Nyala" w:eastAsia="Times New Roman" w:hAnsi="Nyala"/>
      <w:lang w:eastAsia="ar-SA"/>
    </w:rPr>
  </w:style>
  <w:style w:type="paragraph" w:styleId="Soggettocommento">
    <w:name w:val="annotation subject"/>
    <w:basedOn w:val="Testocommento"/>
    <w:next w:val="Testocommento"/>
    <w:link w:val="SoggettocommentoCarattere"/>
    <w:uiPriority w:val="99"/>
    <w:semiHidden/>
    <w:unhideWhenUsed/>
    <w:rsid w:val="00A32949"/>
    <w:rPr>
      <w:b/>
      <w:bCs/>
    </w:rPr>
  </w:style>
  <w:style w:type="character" w:customStyle="1" w:styleId="SoggettocommentoCarattere">
    <w:name w:val="Soggetto commento Carattere"/>
    <w:link w:val="Soggettocommento"/>
    <w:uiPriority w:val="99"/>
    <w:semiHidden/>
    <w:rsid w:val="00A32949"/>
    <w:rPr>
      <w:rFonts w:ascii="Nyala" w:eastAsia="Times New Roman" w:hAnsi="Nyala"/>
      <w:b/>
      <w:bCs/>
      <w:lang w:eastAsia="ar-SA"/>
    </w:rPr>
  </w:style>
  <w:style w:type="paragraph" w:styleId="Revisione">
    <w:name w:val="Revision"/>
    <w:hidden/>
    <w:uiPriority w:val="99"/>
    <w:semiHidden/>
    <w:rsid w:val="00A32949"/>
    <w:rPr>
      <w:rFonts w:ascii="Nyala" w:eastAsia="Times New Roman" w:hAnsi="Nyala"/>
      <w:szCs w:val="24"/>
      <w:lang w:eastAsia="ar-SA"/>
    </w:rPr>
  </w:style>
  <w:style w:type="paragraph" w:styleId="Corpodeltesto2">
    <w:name w:val="Body Text 2"/>
    <w:basedOn w:val="Normale"/>
    <w:link w:val="Corpodeltesto2Carattere"/>
    <w:uiPriority w:val="99"/>
    <w:unhideWhenUsed/>
    <w:rsid w:val="00CF3C3D"/>
    <w:pPr>
      <w:spacing w:after="120" w:line="480" w:lineRule="auto"/>
    </w:pPr>
    <w:rPr>
      <w:lang w:val="x-none"/>
    </w:rPr>
  </w:style>
  <w:style w:type="character" w:customStyle="1" w:styleId="Corpodeltesto2Carattere">
    <w:name w:val="Corpo del testo 2 Carattere"/>
    <w:link w:val="Corpodeltesto2"/>
    <w:uiPriority w:val="99"/>
    <w:rsid w:val="00CF3C3D"/>
    <w:rPr>
      <w:rFonts w:ascii="Nyala" w:eastAsia="Times New Roman" w:hAnsi="Nyala"/>
      <w:szCs w:val="24"/>
      <w:lang w:eastAsia="ar-SA"/>
    </w:rPr>
  </w:style>
  <w:style w:type="paragraph" w:customStyle="1" w:styleId="2">
    <w:name w:val="2"/>
    <w:basedOn w:val="Normale"/>
    <w:next w:val="Corpotesto"/>
    <w:link w:val="CorpotestoCarattere"/>
    <w:uiPriority w:val="99"/>
    <w:unhideWhenUsed/>
    <w:rsid w:val="00180E97"/>
    <w:pPr>
      <w:spacing w:after="120"/>
    </w:pPr>
    <w:rPr>
      <w:lang w:val="x-none"/>
    </w:rPr>
  </w:style>
  <w:style w:type="character" w:customStyle="1" w:styleId="CorpotestoCarattere">
    <w:name w:val="Corpo testo Carattere"/>
    <w:link w:val="2"/>
    <w:uiPriority w:val="99"/>
    <w:rsid w:val="00CF3C3D"/>
    <w:rPr>
      <w:rFonts w:ascii="Nyala" w:eastAsia="Times New Roman" w:hAnsi="Nyala"/>
      <w:szCs w:val="24"/>
      <w:lang w:eastAsia="ar-SA"/>
    </w:rPr>
  </w:style>
  <w:style w:type="paragraph" w:styleId="Paragrafoelenco">
    <w:name w:val="List Paragraph"/>
    <w:basedOn w:val="Normale"/>
    <w:uiPriority w:val="34"/>
    <w:qFormat/>
    <w:rsid w:val="00F04664"/>
    <w:pPr>
      <w:ind w:left="708"/>
    </w:pPr>
  </w:style>
  <w:style w:type="paragraph" w:styleId="Mappadocumento">
    <w:name w:val="Document Map"/>
    <w:basedOn w:val="Normale"/>
    <w:link w:val="MappadocumentoCarattere"/>
    <w:uiPriority w:val="99"/>
    <w:semiHidden/>
    <w:unhideWhenUsed/>
    <w:rsid w:val="003B0AB6"/>
    <w:rPr>
      <w:rFonts w:ascii="Tahoma" w:hAnsi="Tahoma"/>
      <w:sz w:val="16"/>
      <w:szCs w:val="16"/>
      <w:lang w:val="x-none"/>
    </w:rPr>
  </w:style>
  <w:style w:type="character" w:customStyle="1" w:styleId="MappadocumentoCarattere">
    <w:name w:val="Mappa documento Carattere"/>
    <w:link w:val="Mappadocumento"/>
    <w:uiPriority w:val="99"/>
    <w:semiHidden/>
    <w:rsid w:val="003B0AB6"/>
    <w:rPr>
      <w:rFonts w:ascii="Tahoma" w:eastAsia="Times New Roman" w:hAnsi="Tahoma" w:cs="Tahoma"/>
      <w:sz w:val="16"/>
      <w:szCs w:val="16"/>
      <w:lang w:eastAsia="ar-SA"/>
    </w:rPr>
  </w:style>
  <w:style w:type="paragraph" w:customStyle="1" w:styleId="1">
    <w:name w:val="1"/>
    <w:basedOn w:val="Normale"/>
    <w:next w:val="Corpotesto"/>
    <w:uiPriority w:val="99"/>
    <w:unhideWhenUsed/>
    <w:rsid w:val="002026CD"/>
    <w:pPr>
      <w:spacing w:after="120"/>
    </w:pPr>
  </w:style>
  <w:style w:type="paragraph" w:customStyle="1" w:styleId="Default">
    <w:name w:val="Default"/>
    <w:rsid w:val="0060563A"/>
    <w:pPr>
      <w:autoSpaceDE w:val="0"/>
      <w:autoSpaceDN w:val="0"/>
      <w:adjustRightInd w:val="0"/>
    </w:pPr>
    <w:rPr>
      <w:rFonts w:ascii="Times New Roman" w:hAnsi="Times New Roman"/>
      <w:color w:val="000000"/>
      <w:sz w:val="24"/>
      <w:szCs w:val="24"/>
    </w:rPr>
  </w:style>
  <w:style w:type="character" w:styleId="Collegamentoipertestuale">
    <w:name w:val="Hyperlink"/>
    <w:uiPriority w:val="99"/>
    <w:unhideWhenUsed/>
    <w:rsid w:val="000056C4"/>
    <w:rPr>
      <w:color w:val="0563C1"/>
      <w:u w:val="single"/>
    </w:rPr>
  </w:style>
  <w:style w:type="character" w:styleId="Menzionenonrisolta">
    <w:name w:val="Unresolved Mention"/>
    <w:uiPriority w:val="99"/>
    <w:semiHidden/>
    <w:unhideWhenUsed/>
    <w:rsid w:val="00005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454">
      <w:bodyDiv w:val="1"/>
      <w:marLeft w:val="0"/>
      <w:marRight w:val="0"/>
      <w:marTop w:val="0"/>
      <w:marBottom w:val="0"/>
      <w:divBdr>
        <w:top w:val="none" w:sz="0" w:space="0" w:color="auto"/>
        <w:left w:val="none" w:sz="0" w:space="0" w:color="auto"/>
        <w:bottom w:val="none" w:sz="0" w:space="0" w:color="auto"/>
        <w:right w:val="none" w:sz="0" w:space="0" w:color="auto"/>
      </w:divBdr>
    </w:div>
    <w:div w:id="275059587">
      <w:bodyDiv w:val="1"/>
      <w:marLeft w:val="0"/>
      <w:marRight w:val="0"/>
      <w:marTop w:val="0"/>
      <w:marBottom w:val="0"/>
      <w:divBdr>
        <w:top w:val="none" w:sz="0" w:space="0" w:color="auto"/>
        <w:left w:val="none" w:sz="0" w:space="0" w:color="auto"/>
        <w:bottom w:val="none" w:sz="0" w:space="0" w:color="auto"/>
        <w:right w:val="none" w:sz="0" w:space="0" w:color="auto"/>
      </w:divBdr>
    </w:div>
    <w:div w:id="1688094576">
      <w:bodyDiv w:val="1"/>
      <w:marLeft w:val="0"/>
      <w:marRight w:val="0"/>
      <w:marTop w:val="0"/>
      <w:marBottom w:val="0"/>
      <w:divBdr>
        <w:top w:val="none" w:sz="0" w:space="0" w:color="auto"/>
        <w:left w:val="none" w:sz="0" w:space="0" w:color="auto"/>
        <w:bottom w:val="none" w:sz="0" w:space="0" w:color="auto"/>
        <w:right w:val="none" w:sz="0" w:space="0" w:color="auto"/>
      </w:divBdr>
    </w:div>
    <w:div w:id="1821343353">
      <w:bodyDiv w:val="1"/>
      <w:marLeft w:val="0"/>
      <w:marRight w:val="0"/>
      <w:marTop w:val="0"/>
      <w:marBottom w:val="0"/>
      <w:divBdr>
        <w:top w:val="none" w:sz="0" w:space="0" w:color="auto"/>
        <w:left w:val="none" w:sz="0" w:space="0" w:color="auto"/>
        <w:bottom w:val="none" w:sz="0" w:space="0" w:color="auto"/>
        <w:right w:val="none" w:sz="0" w:space="0" w:color="auto"/>
      </w:divBdr>
      <w:divsChild>
        <w:div w:id="1129400595">
          <w:marLeft w:val="0"/>
          <w:marRight w:val="0"/>
          <w:marTop w:val="0"/>
          <w:marBottom w:val="0"/>
          <w:divBdr>
            <w:top w:val="none" w:sz="0" w:space="0" w:color="auto"/>
            <w:left w:val="none" w:sz="0" w:space="0" w:color="auto"/>
            <w:bottom w:val="none" w:sz="0" w:space="0" w:color="auto"/>
            <w:right w:val="none" w:sz="0" w:space="0" w:color="auto"/>
          </w:divBdr>
        </w:div>
      </w:divsChild>
    </w:div>
    <w:div w:id="18646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se.gov.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AB5271004FD7A48BD5224D3A718CB0A" ma:contentTypeVersion="12" ma:contentTypeDescription="Creare un nuovo documento." ma:contentTypeScope="" ma:versionID="6a0652ae15398e0de71965daa669e9e0">
  <xsd:schema xmlns:xsd="http://www.w3.org/2001/XMLSchema" xmlns:xs="http://www.w3.org/2001/XMLSchema" xmlns:p="http://schemas.microsoft.com/office/2006/metadata/properties" xmlns:ns3="cdc904d9-b815-4ba7-a9ca-849829b9f4f0" xmlns:ns4="11d5312b-42e3-4745-bfb1-5c43f6cb937d" targetNamespace="http://schemas.microsoft.com/office/2006/metadata/properties" ma:root="true" ma:fieldsID="f1923b290f01c602e201d6b301d8aa08" ns3:_="" ns4:_="">
    <xsd:import namespace="cdc904d9-b815-4ba7-a9ca-849829b9f4f0"/>
    <xsd:import namespace="11d5312b-42e3-4745-bfb1-5c43f6cb9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04d9-b815-4ba7-a9ca-849829b9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5312b-42e3-4745-bfb1-5c43f6cb937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A732-34C2-40AC-B027-0DE38FEDE0BC}">
  <ds:schemaRefs>
    <ds:schemaRef ds:uri="http://schemas.openxmlformats.org/officeDocument/2006/bibliography"/>
  </ds:schemaRefs>
</ds:datastoreItem>
</file>

<file path=customXml/itemProps2.xml><?xml version="1.0" encoding="utf-8"?>
<ds:datastoreItem xmlns:ds="http://schemas.openxmlformats.org/officeDocument/2006/customXml" ds:itemID="{9AE07F69-EC53-47B9-8314-C28139039C4F}">
  <ds:schemaRefs>
    <ds:schemaRef ds:uri="http://schemas.microsoft.com/sharepoint/v3/contenttype/forms"/>
  </ds:schemaRefs>
</ds:datastoreItem>
</file>

<file path=customXml/itemProps3.xml><?xml version="1.0" encoding="utf-8"?>
<ds:datastoreItem xmlns:ds="http://schemas.openxmlformats.org/officeDocument/2006/customXml" ds:itemID="{F05437A5-74ED-41F8-BDEC-D2865C7F2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4BB888-5F0E-420A-A39F-C627377A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04d9-b815-4ba7-a9ca-849829b9f4f0"/>
    <ds:schemaRef ds:uri="11d5312b-42e3-4745-bfb1-5c43f6cb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2779</Words>
  <Characters>15845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Pelliccione</dc:creator>
  <cp:keywords/>
  <dc:description/>
  <cp:lastModifiedBy>PRS</cp:lastModifiedBy>
  <cp:revision>16</cp:revision>
  <cp:lastPrinted>2017-09-13T12:58:00Z</cp:lastPrinted>
  <dcterms:created xsi:type="dcterms:W3CDTF">2022-10-11T09:48:00Z</dcterms:created>
  <dcterms:modified xsi:type="dcterms:W3CDTF">2022-12-05T11:41:00Z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0x010100DAB5271004FD7A48BD5224D3A718CB0A</vt:lpwstr>
  </property>
</Properties>
</file>