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08D9B" w14:textId="77777777" w:rsidR="00DD773A" w:rsidRPr="004A0FDB" w:rsidRDefault="00CA5C5B" w:rsidP="004A0FDB">
      <w:pPr>
        <w:pStyle w:val="Titolo"/>
        <w:outlineLvl w:val="0"/>
        <w:rPr>
          <w:rFonts w:ascii="Times New Roman" w:hAnsi="Times New Roman"/>
          <w:sz w:val="32"/>
        </w:rPr>
      </w:pPr>
      <w:bookmarkStart w:id="0" w:name="_GoBack"/>
      <w:bookmarkEnd w:id="0"/>
      <w:r>
        <w:rPr>
          <w:rFonts w:ascii="Times New Roman" w:hAnsi="Times New Roman"/>
          <w:sz w:val="32"/>
        </w:rPr>
        <w:t xml:space="preserve">SCHEDA </w:t>
      </w:r>
      <w:r w:rsidR="00AA5254">
        <w:rPr>
          <w:rFonts w:ascii="Times New Roman" w:hAnsi="Times New Roman"/>
          <w:sz w:val="32"/>
        </w:rPr>
        <w:t>TECNICA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77777777" w:rsidR="00372354" w:rsidRDefault="00170B78" w:rsidP="00170B78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Pr="008F39DF">
        <w:rPr>
          <w:rFonts w:ascii="Times New Roman" w:hAnsi="Times New Roman"/>
          <w:sz w:val="18"/>
          <w:szCs w:val="18"/>
        </w:rPr>
        <w:t xml:space="preserve">L DECRETO DEL MINISTRO DELLO SVILUPPO ECONOMICO </w:t>
      </w:r>
      <w:r w:rsidR="00372354">
        <w:rPr>
          <w:rFonts w:ascii="Times New Roman" w:hAnsi="Times New Roman"/>
          <w:sz w:val="18"/>
          <w:szCs w:val="18"/>
        </w:rPr>
        <w:t xml:space="preserve">1° LUGLIO 2020 </w:t>
      </w:r>
    </w:p>
    <w:p w14:paraId="3E48DAED" w14:textId="2D57E8E9" w:rsidR="00170B78" w:rsidRPr="00372354" w:rsidRDefault="00372354" w:rsidP="00170B78">
      <w:pPr>
        <w:pStyle w:val="Sottotitolo"/>
        <w:outlineLvl w:val="0"/>
        <w:rPr>
          <w:i/>
          <w:iCs/>
        </w:rPr>
      </w:pPr>
      <w:r w:rsidRPr="00372354">
        <w:rPr>
          <w:rFonts w:ascii="Times New Roman" w:hAnsi="Times New Roman"/>
          <w:i/>
          <w:iCs/>
          <w:sz w:val="18"/>
          <w:szCs w:val="18"/>
        </w:rPr>
        <w:t>CALL 2020 ECSEL IA – Innovation Actions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019C9A1F" w:rsidR="00E03157" w:rsidRPr="00A84598" w:rsidRDefault="00E03157" w:rsidP="008F39DF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75B76B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 full proposal project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563168C8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sviluppo. Fornire una descrizione sintetica del progetto, specificando sia le finalità rispetto allo scenario del settore di appartenenza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359EA6F6" w14:textId="77777777" w:rsidR="00031FEA" w:rsidRDefault="00AF2D03" w:rsidP="00634C65">
      <w:pPr>
        <w:pStyle w:val="Paragrafoelenco"/>
        <w:numPr>
          <w:ilvl w:val="0"/>
          <w:numId w:val="2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COSTI COMPLESSIVI </w:t>
      </w:r>
      <w:r w:rsidR="008374E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DEL PROGETTO </w:t>
      </w:r>
    </w:p>
    <w:p w14:paraId="714CF558" w14:textId="3F90F6C7" w:rsidR="00A62619" w:rsidRPr="00E8703A" w:rsidRDefault="00AF2D03" w:rsidP="003B0927">
      <w:pPr>
        <w:spacing w:before="120" w:after="240" w:line="240" w:lineRule="auto"/>
        <w:jc w:val="both"/>
        <w:rPr>
          <w:rFonts w:ascii="Times New Roman" w:hAnsi="Times New Roman" w:cs="Times New Roman"/>
          <w:i/>
        </w:rPr>
      </w:pPr>
      <w:r w:rsidRPr="00634C65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Pr="00E8703A">
        <w:rPr>
          <w:rFonts w:ascii="Times New Roman" w:hAnsi="Times New Roman" w:cs="Times New Roman"/>
          <w:i/>
          <w:u w:val="single"/>
        </w:rPr>
        <w:t>.</w:t>
      </w:r>
      <w:r w:rsidR="003E5B63" w:rsidRPr="00E8703A" w:rsidDel="003E5B63">
        <w:rPr>
          <w:rFonts w:ascii="Times New Roman" w:hAnsi="Times New Roman" w:cs="Times New Roman"/>
          <w:i/>
          <w:u w:val="single"/>
        </w:rPr>
        <w:t xml:space="preserve"> </w:t>
      </w:r>
    </w:p>
    <w:tbl>
      <w:tblPr>
        <w:tblW w:w="95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208"/>
      </w:tblGrid>
      <w:tr w:rsidR="00B47FCF" w:rsidRPr="00AB2D95" w14:paraId="3B03F934" w14:textId="77777777" w:rsidTr="00D80CC7">
        <w:trPr>
          <w:trHeight w:val="61"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37B1" w14:textId="77777777" w:rsidR="00B47FCF" w:rsidRPr="00D80CC7" w:rsidRDefault="00B47FCF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A.1) Attività di ricerca industriale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E4B8D" w14:textId="77777777" w:rsidR="00B47FCF" w:rsidRPr="00D80CC7" w:rsidRDefault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  <w:t>a + 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60A5" w14:textId="77777777" w:rsidR="00B47FCF" w:rsidRPr="00D80CC7" w:rsidRDefault="00B47FCF" w:rsidP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A6E2" w14:textId="77777777" w:rsidR="00B47FCF" w:rsidRPr="00D80CC7" w:rsidRDefault="00B47FCF" w:rsidP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  <w:lang w:eastAsia="it-IT"/>
              </w:rPr>
              <w:t>b</w:t>
            </w:r>
          </w:p>
        </w:tc>
      </w:tr>
      <w:tr w:rsidR="00B47FCF" w:rsidRPr="00AB2D95" w14:paraId="1B580307" w14:textId="77777777" w:rsidTr="00D80CC7">
        <w:trPr>
          <w:trHeight w:val="277"/>
          <w:jc w:val="center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1636" w14:textId="77777777" w:rsidR="00B47FCF" w:rsidRPr="00D80CC7" w:rsidRDefault="00B47FCF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D2B0" w14:textId="77777777" w:rsidR="00B47FCF" w:rsidRPr="00D80CC7" w:rsidRDefault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Totale costi previsti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B5ED7" w14:textId="0A3E08D7" w:rsidR="00B47FCF" w:rsidRPr="006B7418" w:rsidRDefault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 xml:space="preserve">Costi previsti </w:t>
            </w:r>
            <w:r w:rsidR="00601E65"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per soggetto proponente n. 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21AB9" w14:textId="2D515BF7" w:rsidR="00B47FCF" w:rsidRPr="006B7418" w:rsidRDefault="00B4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 xml:space="preserve">Costi previsti </w:t>
            </w:r>
            <w:r w:rsidR="00601E65"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per soggetto proponente n. 2 (ecc)</w:t>
            </w:r>
          </w:p>
        </w:tc>
      </w:tr>
      <w:tr w:rsidR="00A62619" w:rsidRPr="00AB2D95" w14:paraId="28EC62A5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D287" w14:textId="77777777" w:rsidR="00A62619" w:rsidRPr="00AB2D95" w:rsidRDefault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13440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E3F5D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18A87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041FA3E1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1941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86C3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8D0DD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88F3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6F879512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9ACC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55675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291E3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5A9A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633C053A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BD30" w14:textId="77777777" w:rsidR="00A62619" w:rsidRPr="00AB2D95" w:rsidRDefault="00A62619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A.1.4. </w:t>
            </w:r>
            <w:r w:rsidR="009D12B3"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</w:t>
            </w: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ervizi di consulenza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B8C6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51B4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5510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9D12B3" w:rsidRPr="00AB2D95" w14:paraId="7A4F2BD9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67AD" w14:textId="77777777" w:rsidR="009D12B3" w:rsidRPr="00AB2D95" w:rsidRDefault="009D12B3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A.1.5. Beni immateriali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31704" w14:textId="77777777" w:rsidR="009D12B3" w:rsidRPr="00AB2D95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6ACA6" w14:textId="77777777" w:rsidR="009D12B3" w:rsidRPr="006B7418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3EFC" w14:textId="77777777" w:rsidR="009D12B3" w:rsidRPr="006B7418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5F564449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3006" w14:textId="77777777" w:rsidR="00A62619" w:rsidRPr="00AB2D95" w:rsidRDefault="00A62619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 w:rsidR="009D12B3"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6 </w:t>
            </w: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92A53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98B51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821D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537EF6EF" w14:textId="77777777" w:rsidTr="00D80CC7">
        <w:trPr>
          <w:trHeight w:val="28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95BD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38BE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BCFF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B52AA" w14:textId="77777777" w:rsidR="00A62619" w:rsidRPr="006B7418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0CA5DBEE" w14:textId="77777777" w:rsidTr="00D80CC7">
        <w:trPr>
          <w:trHeight w:val="35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0AFC" w14:textId="77777777" w:rsidR="00A62619" w:rsidRPr="00D80CC7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A.2) Attività di sviluppo sperimentale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64F6D" w14:textId="77777777" w:rsidR="00A62619" w:rsidRPr="00D80CC7" w:rsidDel="00C9580E" w:rsidRDefault="00C0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 xml:space="preserve">Totale costi </w:t>
            </w:r>
            <w:r w:rsidR="00A62619"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previst</w:t>
            </w:r>
            <w:r w:rsidRPr="00D80CC7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AEF6" w14:textId="288BD7BE" w:rsidR="00A62619" w:rsidRPr="006B7418" w:rsidDel="00C9580E" w:rsidRDefault="00F6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C</w:t>
            </w:r>
            <w:r w:rsidR="00B47FCF"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 xml:space="preserve">osti previsti </w:t>
            </w:r>
            <w:r w:rsidR="00601E65" w:rsidRPr="00634C65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per soggetto proponente n. 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1ED34" w14:textId="197A68D6" w:rsidR="00A62619" w:rsidRPr="006B7418" w:rsidDel="00C9580E" w:rsidRDefault="00F6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C</w:t>
            </w:r>
            <w:r w:rsidR="00B47FCF"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 xml:space="preserve">osti previsti </w:t>
            </w:r>
            <w:r w:rsidR="00601E65" w:rsidRPr="00634C65">
              <w:rPr>
                <w:rFonts w:ascii="Times New Roman" w:eastAsia="Times New Roman" w:hAnsi="Times New Roman" w:cs="Times New Roman"/>
                <w:b/>
                <w:bCs/>
                <w:iCs/>
                <w:sz w:val="19"/>
                <w:szCs w:val="19"/>
                <w:lang w:eastAsia="it-IT"/>
              </w:rPr>
              <w:t>per soggetto proponente n. 2 (ecc)</w:t>
            </w:r>
          </w:p>
        </w:tc>
      </w:tr>
      <w:tr w:rsidR="00A62619" w:rsidRPr="00AB2D95" w14:paraId="407BD108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ECA3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0560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1DC0" w14:textId="77777777" w:rsidR="00A62619" w:rsidRPr="006B7418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1B8D" w14:textId="77777777" w:rsidR="00A62619" w:rsidRPr="006B7418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6B741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</w:tr>
      <w:tr w:rsidR="00A62619" w:rsidRPr="00AB2D95" w14:paraId="2C62F3FD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ED74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87B44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D0C5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F327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4EFF450E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FC10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lastRenderedPageBreak/>
              <w:t>A.2.3 Strumenti e attrezzature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D2C5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2AB33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959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2F43E6E8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0F3E" w14:textId="77777777" w:rsidR="00A62619" w:rsidRPr="00AB2D95" w:rsidRDefault="00A62619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A.2.4 </w:t>
            </w:r>
            <w:r w:rsidR="009D12B3"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</w:t>
            </w: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ervizi di consulenza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A793E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A1072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5C5D9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9D12B3" w:rsidRPr="00AB2D95" w14:paraId="7F6E9355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E1A49" w14:textId="77777777" w:rsidR="009D12B3" w:rsidRPr="00AB2D95" w:rsidRDefault="009D12B3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Beni immateriali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51B6" w14:textId="77777777" w:rsidR="009D12B3" w:rsidRPr="00AB2D95" w:rsidDel="00C9580E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A23C" w14:textId="77777777" w:rsidR="009D12B3" w:rsidRPr="00AB2D95" w:rsidDel="00C9580E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6BFF2" w14:textId="77777777" w:rsidR="009D12B3" w:rsidRPr="00AB2D95" w:rsidDel="00C9580E" w:rsidRDefault="009D12B3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2E62DC20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1DC9" w14:textId="77777777" w:rsidR="00A62619" w:rsidRPr="00AB2D95" w:rsidRDefault="00A62619" w:rsidP="009D1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</w:t>
            </w:r>
            <w:r w:rsidR="009D12B3"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6 </w:t>
            </w:r>
            <w:r w:rsidRPr="00AB2D9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963E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36A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70DF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AB2D95" w14:paraId="6D227BB2" w14:textId="77777777" w:rsidTr="00D80CC7">
        <w:trPr>
          <w:trHeight w:val="2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8B8C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3E1F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F0F2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C4AE8" w14:textId="77777777" w:rsidR="00A62619" w:rsidRPr="00AB2D9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2619" w:rsidRPr="009A63B5" w14:paraId="493E4987" w14:textId="77777777" w:rsidTr="00D80CC7">
        <w:trPr>
          <w:trHeight w:val="43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5E90" w14:textId="77777777" w:rsidR="00A62619" w:rsidRPr="00AB2D95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4668A0BD" w14:textId="77777777" w:rsidR="00A62619" w:rsidRPr="000338BC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AB2D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581D" w14:textId="77777777" w:rsidR="00A62619" w:rsidRPr="009A63B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0281F" w14:textId="77777777" w:rsidR="00A62619" w:rsidRPr="009A63B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3A6E" w14:textId="77777777" w:rsidR="00A62619" w:rsidRPr="009A63B5" w:rsidDel="00C9580E" w:rsidRDefault="00A62619" w:rsidP="00A62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7597A964" w14:textId="77777777" w:rsidR="00D80CC7" w:rsidRDefault="00D80CC7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sectPr w:rsidR="00D80CC7" w:rsidSect="00A87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1202" w:bottom="1134" w:left="1202" w:header="720" w:footer="720" w:gutter="0"/>
      <w:cols w:space="6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034E1" w16cex:dateUtc="2020-07-20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EF6065" w16cid:durableId="22C034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8F2BD" w14:textId="77777777" w:rsidR="00830EF9" w:rsidRDefault="00830EF9" w:rsidP="00BA7A27">
      <w:pPr>
        <w:spacing w:after="0" w:line="240" w:lineRule="auto"/>
      </w:pPr>
      <w:r>
        <w:separator/>
      </w:r>
    </w:p>
  </w:endnote>
  <w:endnote w:type="continuationSeparator" w:id="0">
    <w:p w14:paraId="1D4BEA76" w14:textId="77777777" w:rsidR="00830EF9" w:rsidRDefault="00830EF9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E1CC3" w14:textId="77777777" w:rsidR="00467B35" w:rsidRDefault="00467B3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77777777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634C65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77777777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634C65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62530" w14:textId="77777777" w:rsidR="00830EF9" w:rsidRDefault="00830EF9" w:rsidP="00BA7A27">
      <w:pPr>
        <w:spacing w:after="0" w:line="240" w:lineRule="auto"/>
      </w:pPr>
      <w:r>
        <w:separator/>
      </w:r>
    </w:p>
  </w:footnote>
  <w:footnote w:type="continuationSeparator" w:id="0">
    <w:p w14:paraId="3783092B" w14:textId="77777777" w:rsidR="00830EF9" w:rsidRDefault="00830EF9" w:rsidP="00BA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23C90" w14:textId="77777777" w:rsidR="00467B35" w:rsidRDefault="00467B3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24ACA" w14:textId="77777777" w:rsidR="00467B35" w:rsidRDefault="00467B3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A042B" w14:textId="08149F81" w:rsidR="0066347B" w:rsidRPr="00A54907" w:rsidRDefault="0066347B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67B35">
      <w:rPr>
        <w:rFonts w:ascii="Times New Roman" w:hAnsi="Times New Roman"/>
        <w:b/>
        <w:i/>
        <w:smallCaps/>
        <w:sz w:val="24"/>
      </w:rPr>
      <w:t>3</w:t>
    </w:r>
  </w:p>
  <w:p w14:paraId="175E9F65" w14:textId="77777777" w:rsidR="0066347B" w:rsidRDefault="0066347B">
    <w:pPr>
      <w:pStyle w:val="Intestazione"/>
      <w:rPr>
        <w:rFonts w:ascii="Times New Roman" w:hAnsi="Times New Roman"/>
        <w:b/>
        <w:sz w:val="24"/>
      </w:rPr>
    </w:pPr>
  </w:p>
  <w:p w14:paraId="24159AE4" w14:textId="77777777" w:rsidR="0066347B" w:rsidRDefault="0066347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B6E"/>
    <w:rsid w:val="002011DE"/>
    <w:rsid w:val="00206322"/>
    <w:rsid w:val="002073F2"/>
    <w:rsid w:val="00210808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1BD6"/>
    <w:rsid w:val="002D3F24"/>
    <w:rsid w:val="002E37C4"/>
    <w:rsid w:val="002E43AF"/>
    <w:rsid w:val="002E5A22"/>
    <w:rsid w:val="002E78C7"/>
    <w:rsid w:val="002F2ECD"/>
    <w:rsid w:val="002F371B"/>
    <w:rsid w:val="002F756C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8013DE"/>
    <w:rsid w:val="0081131B"/>
    <w:rsid w:val="00830EF9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95461"/>
    <w:rsid w:val="008971A6"/>
    <w:rsid w:val="008A2D3A"/>
    <w:rsid w:val="008A4A6C"/>
    <w:rsid w:val="008A624E"/>
    <w:rsid w:val="008B1A05"/>
    <w:rsid w:val="008C1687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53DFC"/>
    <w:rsid w:val="009547C0"/>
    <w:rsid w:val="00956B35"/>
    <w:rsid w:val="00961B6E"/>
    <w:rsid w:val="00965071"/>
    <w:rsid w:val="00971418"/>
    <w:rsid w:val="00976217"/>
    <w:rsid w:val="00981F92"/>
    <w:rsid w:val="00982DD2"/>
    <w:rsid w:val="00997329"/>
    <w:rsid w:val="009A08BC"/>
    <w:rsid w:val="009A2585"/>
    <w:rsid w:val="009B08E3"/>
    <w:rsid w:val="009B6EFF"/>
    <w:rsid w:val="009D12B3"/>
    <w:rsid w:val="009E4E2C"/>
    <w:rsid w:val="009E665B"/>
    <w:rsid w:val="009F4935"/>
    <w:rsid w:val="009F556C"/>
    <w:rsid w:val="00A07B72"/>
    <w:rsid w:val="00A108C6"/>
    <w:rsid w:val="00A126F3"/>
    <w:rsid w:val="00A13854"/>
    <w:rsid w:val="00A37829"/>
    <w:rsid w:val="00A505C3"/>
    <w:rsid w:val="00A50933"/>
    <w:rsid w:val="00A54895"/>
    <w:rsid w:val="00A62619"/>
    <w:rsid w:val="00A84598"/>
    <w:rsid w:val="00A86BAF"/>
    <w:rsid w:val="00A877B0"/>
    <w:rsid w:val="00A9199B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D4D1E"/>
    <w:rsid w:val="00BD4F32"/>
    <w:rsid w:val="00BD74B4"/>
    <w:rsid w:val="00BE0050"/>
    <w:rsid w:val="00BE020E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40A4B"/>
    <w:rsid w:val="00D426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34229"/>
    <w:rsid w:val="00E42A14"/>
    <w:rsid w:val="00E51B19"/>
    <w:rsid w:val="00E55205"/>
    <w:rsid w:val="00E558DA"/>
    <w:rsid w:val="00E5699D"/>
    <w:rsid w:val="00E77720"/>
    <w:rsid w:val="00E853A0"/>
    <w:rsid w:val="00E86B4C"/>
    <w:rsid w:val="00E8703A"/>
    <w:rsid w:val="00EA39D1"/>
    <w:rsid w:val="00EB0130"/>
    <w:rsid w:val="00EC213C"/>
    <w:rsid w:val="00ED3C14"/>
    <w:rsid w:val="00ED51DE"/>
    <w:rsid w:val="00ED59E4"/>
    <w:rsid w:val="00EE1AA7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C122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D72F-144A-4FBB-A12F-2E3D0B98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Valentina Milazzo</cp:lastModifiedBy>
  <cp:revision>3</cp:revision>
  <cp:lastPrinted>2017-09-25T12:19:00Z</cp:lastPrinted>
  <dcterms:created xsi:type="dcterms:W3CDTF">2020-08-07T08:11:00Z</dcterms:created>
  <dcterms:modified xsi:type="dcterms:W3CDTF">2020-08-07T08:11:00Z</dcterms:modified>
</cp:coreProperties>
</file>