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1883F" w14:textId="77777777" w:rsidR="00CB11DC" w:rsidRDefault="00CB11DC" w:rsidP="008941A7">
      <w:pPr>
        <w:rPr>
          <w:b/>
        </w:rPr>
      </w:pPr>
    </w:p>
    <w:p w14:paraId="1000026F" w14:textId="289037BC" w:rsidR="00CB11DC" w:rsidRPr="00BC4F42" w:rsidRDefault="00501CBD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DA63ED">
        <w:rPr>
          <w:rFonts w:ascii="Arial" w:hAnsi="Arial" w:cs="Arial"/>
          <w:b/>
        </w:rPr>
        <w:t>–</w:t>
      </w:r>
      <w:r w:rsidR="00F63463">
        <w:rPr>
          <w:rFonts w:ascii="Arial" w:hAnsi="Arial" w:cs="Arial"/>
          <w:b/>
        </w:rPr>
        <w:t xml:space="preserve"> </w:t>
      </w:r>
      <w:r w:rsidR="00FF3F00">
        <w:rPr>
          <w:rFonts w:ascii="Arial" w:hAnsi="Arial" w:cs="Arial"/>
          <w:b/>
        </w:rPr>
        <w:t>4</w:t>
      </w:r>
      <w:r w:rsidR="00AB736D">
        <w:rPr>
          <w:rFonts w:ascii="Arial" w:hAnsi="Arial" w:cs="Arial"/>
          <w:b/>
        </w:rPr>
        <w:t>.</w:t>
      </w:r>
      <w:r w:rsidR="00893BE0">
        <w:rPr>
          <w:rFonts w:ascii="Arial" w:hAnsi="Arial" w:cs="Arial"/>
          <w:b/>
        </w:rPr>
        <w:t>b</w:t>
      </w:r>
      <w:r w:rsidR="00CB11DC" w:rsidRPr="00BC4F42">
        <w:rPr>
          <w:rFonts w:ascii="Arial" w:hAnsi="Arial" w:cs="Arial"/>
          <w:b/>
        </w:rPr>
        <w:t xml:space="preserve"> </w:t>
      </w:r>
    </w:p>
    <w:p w14:paraId="4B9FED6C" w14:textId="16D92001" w:rsidR="004175B8" w:rsidRDefault="004175B8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Scheda r</w:t>
      </w:r>
      <w:r w:rsidR="00FF3F00">
        <w:rPr>
          <w:rFonts w:ascii="Arial" w:hAnsi="Arial" w:cs="Arial"/>
          <w:b/>
        </w:rPr>
        <w:t>endicontazione</w:t>
      </w:r>
      <w:r w:rsidR="00DA63ED">
        <w:rPr>
          <w:rFonts w:ascii="Arial" w:hAnsi="Arial" w:cs="Arial"/>
          <w:b/>
        </w:rPr>
        <w:t xml:space="preserve"> </w:t>
      </w:r>
    </w:p>
    <w:p w14:paraId="074E81CA" w14:textId="24D2F223" w:rsidR="00CB11DC" w:rsidRPr="00BC4F42" w:rsidRDefault="00DA63ED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(Regione Coordinatrice)</w:t>
      </w:r>
    </w:p>
    <w:p w14:paraId="510972D6" w14:textId="2D0AC5E8" w:rsidR="004175B8" w:rsidRDefault="004175B8" w:rsidP="004175B8">
      <w:r>
        <w:rPr>
          <w:b/>
        </w:rPr>
        <w:t xml:space="preserve">Logo Regione </w:t>
      </w:r>
      <w:r>
        <w:rPr>
          <w:b/>
        </w:rPr>
        <w:t>coordinatrice</w:t>
      </w:r>
    </w:p>
    <w:p w14:paraId="3378EFEA" w14:textId="199D9AD7" w:rsidR="00AF3788" w:rsidRDefault="00AF3788" w:rsidP="00CB11DC">
      <w:pPr>
        <w:ind w:left="709" w:firstLine="709"/>
        <w:rPr>
          <w:b/>
        </w:rPr>
      </w:pPr>
    </w:p>
    <w:p w14:paraId="4198B3F5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46D3C495" w14:textId="77777777" w:rsidR="0038373D" w:rsidRPr="008A6B25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38106095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72DBBED5" w14:textId="780C3CEA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AB736D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7334F27A" w14:textId="238D6A61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4175B8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452970E1" w14:textId="77777777" w:rsidR="0038373D" w:rsidRPr="008A6B25" w:rsidRDefault="0038373D" w:rsidP="00BC4F42">
      <w:pPr>
        <w:shd w:val="clear" w:color="auto" w:fill="FFFFFF"/>
        <w:jc w:val="center"/>
      </w:pPr>
    </w:p>
    <w:p w14:paraId="61DC3F07" w14:textId="77777777" w:rsidR="00AF3788" w:rsidRPr="008A6B25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26CEA12C" w14:textId="77777777" w:rsidR="00893BE0" w:rsidRDefault="00893BE0" w:rsidP="00893BE0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Pr="00191A6F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14:paraId="6009DA5E" w14:textId="77777777" w:rsidR="00893BE0" w:rsidRPr="001D6091" w:rsidRDefault="00893BE0" w:rsidP="00893BE0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 xml:space="preserve">D M. </w:t>
      </w:r>
      <w:r w:rsidRPr="001D6091">
        <w:rPr>
          <w:rFonts w:ascii="Arial" w:hAnsi="Arial" w:cs="Arial"/>
          <w:b/>
          <w:bCs/>
          <w:color w:val="00000A"/>
          <w:sz w:val="24"/>
          <w:szCs w:val="24"/>
        </w:rPr>
        <w:t>6 maggio 2022</w:t>
      </w:r>
      <w:r w:rsidRPr="001D6091">
        <w:rPr>
          <w:rFonts w:ascii="Arial" w:hAnsi="Arial" w:cs="Arial"/>
          <w:b/>
          <w:smallCaps w:val="0"/>
          <w:sz w:val="24"/>
          <w:szCs w:val="24"/>
        </w:rPr>
        <w:t xml:space="preserve">, </w:t>
      </w:r>
      <w:r w:rsidRPr="001D6091">
        <w:rPr>
          <w:rFonts w:ascii="Arial" w:hAnsi="Arial" w:cs="Arial"/>
          <w:b/>
          <w:bCs/>
          <w:color w:val="00000A"/>
          <w:sz w:val="24"/>
          <w:szCs w:val="24"/>
        </w:rPr>
        <w:t>Art. 3, comma 1</w:t>
      </w:r>
      <w:r w:rsidRPr="001D6091">
        <w:rPr>
          <w:rFonts w:ascii="Arial" w:hAnsi="Arial" w:cs="Arial"/>
          <w:b/>
          <w:smallCaps w:val="0"/>
          <w:sz w:val="24"/>
          <w:szCs w:val="24"/>
        </w:rPr>
        <w:t>.</w:t>
      </w:r>
      <w:r>
        <w:rPr>
          <w:rFonts w:ascii="Arial" w:hAnsi="Arial" w:cs="Arial"/>
          <w:b/>
          <w:smallCaps w:val="0"/>
          <w:sz w:val="24"/>
          <w:szCs w:val="24"/>
        </w:rPr>
        <w:t xml:space="preserve"> </w:t>
      </w:r>
      <w:r w:rsidRPr="00635E13">
        <w:rPr>
          <w:rFonts w:ascii="Arial" w:hAnsi="Arial" w:cs="Arial"/>
          <w:b/>
          <w:bCs/>
          <w:color w:val="00000A"/>
          <w:sz w:val="24"/>
          <w:szCs w:val="24"/>
        </w:rPr>
        <w:t>D M. 10 agosto 2020, Art. 6, Comma 1</w:t>
      </w:r>
    </w:p>
    <w:p w14:paraId="1EABCA22" w14:textId="77777777" w:rsidR="00AF3788" w:rsidRDefault="00AF3788" w:rsidP="00BC4F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</w:p>
    <w:p w14:paraId="5C91FFFA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354CFE3B" w14:textId="059902BD" w:rsidR="00AF3788" w:rsidRDefault="00FF3F00" w:rsidP="00BC4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RENDICONTAZIONE</w:t>
      </w:r>
    </w:p>
    <w:p w14:paraId="42573180" w14:textId="64298B15" w:rsidR="00BC4F42" w:rsidRDefault="00BC4F42" w:rsidP="00BC4F42">
      <w:pPr>
        <w:jc w:val="center"/>
        <w:rPr>
          <w:b/>
          <w:sz w:val="28"/>
          <w:szCs w:val="28"/>
        </w:rPr>
      </w:pPr>
    </w:p>
    <w:p w14:paraId="28C99F5D" w14:textId="77777777" w:rsidR="00BC4F42" w:rsidRDefault="00BC4F42" w:rsidP="00BC4F42">
      <w:pPr>
        <w:jc w:val="center"/>
        <w:rPr>
          <w:b/>
          <w:sz w:val="28"/>
        </w:rPr>
      </w:pPr>
    </w:p>
    <w:p w14:paraId="061B1FAE" w14:textId="0B7F186C" w:rsidR="001D056E" w:rsidRPr="00DA63ED" w:rsidRDefault="00A02087" w:rsidP="00DA63ED">
      <w:pPr>
        <w:rPr>
          <w:rFonts w:ascii="Arial" w:hAnsi="Arial" w:cs="Arial"/>
          <w:b/>
          <w:bCs/>
          <w:sz w:val="32"/>
          <w:szCs w:val="32"/>
        </w:rPr>
      </w:pPr>
      <w:r w:rsidRPr="00DA63ED">
        <w:rPr>
          <w:rFonts w:ascii="Arial" w:hAnsi="Arial" w:cs="Arial"/>
          <w:b/>
          <w:bCs/>
          <w:sz w:val="32"/>
          <w:szCs w:val="32"/>
        </w:rPr>
        <w:t>Dati Regione</w:t>
      </w:r>
      <w:r w:rsidR="00DA63ED">
        <w:rPr>
          <w:rFonts w:ascii="Arial" w:hAnsi="Arial" w:cs="Arial"/>
          <w:b/>
          <w:bCs/>
          <w:sz w:val="32"/>
          <w:szCs w:val="32"/>
        </w:rPr>
        <w:t xml:space="preserve"> n. 1</w:t>
      </w:r>
      <w:r w:rsidRPr="00DA63ED">
        <w:rPr>
          <w:rFonts w:ascii="Arial" w:hAnsi="Arial" w:cs="Arial"/>
          <w:b/>
          <w:bCs/>
          <w:sz w:val="32"/>
          <w:szCs w:val="32"/>
        </w:rPr>
        <w:t xml:space="preserve"> Coordinatrice</w:t>
      </w:r>
    </w:p>
    <w:p w14:paraId="2DE61E8E" w14:textId="6AE8A8AD" w:rsidR="001D056E" w:rsidRDefault="001D056E" w:rsidP="00BC4F42">
      <w:pPr>
        <w:rPr>
          <w:b/>
          <w:sz w:val="28"/>
          <w:highlight w:val="green"/>
        </w:rPr>
      </w:pPr>
    </w:p>
    <w:p w14:paraId="4B6E0CF8" w14:textId="27F48D6B" w:rsidR="00934A6E" w:rsidRDefault="00934A6E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</w:t>
      </w:r>
      <w:r w:rsidR="00DA63ED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Regione </w:t>
      </w:r>
      <w:r w:rsidR="00DA63ED">
        <w:rPr>
          <w:rFonts w:ascii="Arial" w:hAnsi="Arial" w:cs="Arial"/>
          <w:b/>
          <w:bCs/>
          <w:szCs w:val="24"/>
        </w:rPr>
        <w:t xml:space="preserve">n. 1 </w:t>
      </w:r>
      <w:r>
        <w:rPr>
          <w:rFonts w:ascii="Arial" w:hAnsi="Arial" w:cs="Arial"/>
          <w:b/>
          <w:bCs/>
          <w:szCs w:val="24"/>
        </w:rPr>
        <w:t>Coordinatrice</w:t>
      </w:r>
    </w:p>
    <w:p w14:paraId="2CF7CCFC" w14:textId="2BE8B83F" w:rsidR="00934A6E" w:rsidRDefault="00934A6E" w:rsidP="00934A6E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055A7B1" w14:textId="77777777" w:rsidR="00365607" w:rsidRDefault="00365607" w:rsidP="00365607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9A8B460" w14:textId="0A9E8CBF" w:rsidR="00934A6E" w:rsidRDefault="00934A6E" w:rsidP="00934A6E">
      <w:pPr>
        <w:rPr>
          <w:rFonts w:ascii="Arial" w:hAnsi="Arial" w:cs="Arial"/>
          <w:b/>
          <w:bCs/>
          <w:szCs w:val="24"/>
        </w:rPr>
      </w:pPr>
    </w:p>
    <w:p w14:paraId="7F8A1FCC" w14:textId="77777777" w:rsidR="00DA63ED" w:rsidRDefault="00DA63ED" w:rsidP="00934A6E">
      <w:pPr>
        <w:rPr>
          <w:rFonts w:ascii="Arial" w:hAnsi="Arial" w:cs="Arial"/>
          <w:b/>
          <w:bCs/>
          <w:szCs w:val="24"/>
        </w:rPr>
      </w:pPr>
    </w:p>
    <w:p w14:paraId="503C9C66" w14:textId="47B89B73" w:rsidR="00934A6E" w:rsidRDefault="00934A6E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2</w:t>
      </w:r>
      <w:r w:rsidR="00DA63ED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Dirigente</w:t>
      </w:r>
    </w:p>
    <w:p w14:paraId="2619A15E" w14:textId="77777777" w:rsidR="003E1294" w:rsidRDefault="003E1294" w:rsidP="00934A6E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3E1294" w:rsidRPr="001D6091" w14:paraId="49C2331C" w14:textId="77777777" w:rsidTr="005E3220">
        <w:trPr>
          <w:trHeight w:val="6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1BD216" w14:textId="64ED777C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 w:rsidRPr="003E1294">
              <w:rPr>
                <w:rFonts w:ascii="Arial" w:hAnsi="Arial" w:cs="Arial"/>
                <w:bCs/>
                <w:szCs w:val="24"/>
              </w:rPr>
              <w:t>Nome e Cognome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5367CE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3E1294" w:rsidRPr="001D6091" w14:paraId="26D3192B" w14:textId="77777777" w:rsidTr="005E3220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47D29" w14:textId="3FF3E307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Telefono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827C1D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E045CA" w14:textId="3E46A95F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E1294">
              <w:rPr>
                <w:rFonts w:ascii="Arial" w:hAnsi="Arial" w:cs="Arial"/>
                <w:b w:val="0"/>
                <w:bCs/>
                <w:sz w:val="24"/>
                <w:szCs w:val="24"/>
              </w:rPr>
              <w:t>Cellulare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E24DE6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3E1294" w:rsidRPr="001D6091" w14:paraId="66C2E063" w14:textId="77777777" w:rsidTr="005E3220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F5DEC" w14:textId="4CD92D5A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C2E6B8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1A25B1" w14:textId="26ED3B2C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24D316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405C61AC" w14:textId="58032CAF" w:rsidR="003E1294" w:rsidRDefault="003E1294" w:rsidP="00934A6E">
      <w:pPr>
        <w:rPr>
          <w:rFonts w:ascii="Arial" w:hAnsi="Arial" w:cs="Arial"/>
          <w:b/>
          <w:bCs/>
          <w:szCs w:val="24"/>
        </w:rPr>
      </w:pPr>
    </w:p>
    <w:p w14:paraId="0CD60C32" w14:textId="77777777" w:rsidR="00DA63ED" w:rsidRDefault="00DA63ED" w:rsidP="00934A6E">
      <w:pPr>
        <w:rPr>
          <w:rFonts w:ascii="Arial" w:hAnsi="Arial" w:cs="Arial"/>
          <w:b/>
          <w:bCs/>
          <w:szCs w:val="24"/>
        </w:rPr>
      </w:pPr>
    </w:p>
    <w:p w14:paraId="0227FB03" w14:textId="3728C6C0" w:rsidR="00934A6E" w:rsidRDefault="00934A6E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DA63ED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Regione</w:t>
      </w:r>
    </w:p>
    <w:p w14:paraId="2930621F" w14:textId="77777777" w:rsidR="00B14E50" w:rsidRDefault="00B14E50" w:rsidP="00934A6E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5E1937" w:rsidRPr="001D6091" w14:paraId="1427D222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F83A42" w14:textId="103555DD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Ufficio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DFF786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4A136625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F373FF" w14:textId="3355B720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Regione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B5B5E8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106EEF" w14:textId="09A9BE6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Codice Fiscale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7C7EA6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66E38BED" w14:textId="77777777" w:rsidTr="001D1C53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209718" w14:textId="0B866F6C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Via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6D342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02D382EB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88761D" w14:textId="116F2825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n. Civico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28068F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90757D" w14:textId="1EE43966" w:rsidR="005E1937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CAP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81893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731CEFA9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B51EF8" w14:textId="0F8A213D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Città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71E7E8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DAAAFE" w14:textId="2EB1D1FA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5E1937">
              <w:rPr>
                <w:rFonts w:ascii="Arial" w:hAnsi="Arial" w:cs="Arial"/>
                <w:b w:val="0"/>
                <w:bCs/>
                <w:sz w:val="24"/>
                <w:szCs w:val="24"/>
              </w:rPr>
              <w:t>Telefono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DE818F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1DA49EC7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2326C0" w14:textId="77777777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92589C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5E2FBE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5A420C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66B207D3" w14:textId="77777777" w:rsidR="00365607" w:rsidRDefault="00365607" w:rsidP="00934A6E">
      <w:pPr>
        <w:rPr>
          <w:rFonts w:ascii="Arial" w:hAnsi="Arial" w:cs="Arial"/>
          <w:b/>
          <w:bCs/>
          <w:szCs w:val="24"/>
        </w:rPr>
      </w:pPr>
    </w:p>
    <w:p w14:paraId="26202202" w14:textId="0208841B" w:rsidR="001133FB" w:rsidRDefault="00E81915" w:rsidP="001133FB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4</w:t>
      </w:r>
      <w:r w:rsidR="00DA63ED">
        <w:rPr>
          <w:rFonts w:ascii="Arial" w:hAnsi="Arial" w:cs="Arial"/>
          <w:b/>
          <w:bCs/>
          <w:szCs w:val="24"/>
        </w:rPr>
        <w:t>.</w:t>
      </w:r>
      <w:r w:rsidR="00934A6E">
        <w:rPr>
          <w:rFonts w:ascii="Arial" w:hAnsi="Arial" w:cs="Arial"/>
          <w:b/>
          <w:bCs/>
          <w:szCs w:val="24"/>
        </w:rPr>
        <w:t xml:space="preserve"> </w:t>
      </w:r>
      <w:r w:rsidR="004175B8">
        <w:rPr>
          <w:rFonts w:ascii="Arial" w:hAnsi="Arial" w:cs="Arial"/>
          <w:b/>
          <w:bCs/>
          <w:szCs w:val="24"/>
        </w:rPr>
        <w:t>Sintesi attività realizzate</w:t>
      </w:r>
      <w:r w:rsidR="004175B8">
        <w:rPr>
          <w:rFonts w:ascii="Arial" w:hAnsi="Arial" w:cs="Arial"/>
          <w:b/>
          <w:bCs/>
          <w:szCs w:val="24"/>
        </w:rPr>
        <w:t xml:space="preserve"> </w:t>
      </w:r>
    </w:p>
    <w:p w14:paraId="39C56F1C" w14:textId="77777777" w:rsidR="001133FB" w:rsidRDefault="001133FB" w:rsidP="001133FB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942451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4F422545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5. </w:t>
      </w:r>
      <w:r w:rsidRPr="00934A6E">
        <w:rPr>
          <w:rFonts w:ascii="Arial" w:hAnsi="Arial" w:cs="Arial"/>
          <w:b/>
          <w:bCs/>
          <w:szCs w:val="24"/>
        </w:rPr>
        <w:t>Soggetto/i attuatore/i</w:t>
      </w:r>
    </w:p>
    <w:p w14:paraId="379CACFF" w14:textId="77777777" w:rsidR="004175B8" w:rsidRDefault="004175B8" w:rsidP="004175B8">
      <w:pPr>
        <w:rPr>
          <w:rFonts w:ascii="Arial" w:hAnsi="Arial" w:cs="Arial"/>
          <w:i/>
          <w:sz w:val="18"/>
          <w:szCs w:val="18"/>
        </w:rPr>
      </w:pPr>
    </w:p>
    <w:p w14:paraId="10A57FD1" w14:textId="77777777" w:rsidR="004175B8" w:rsidRPr="00A43CFA" w:rsidRDefault="004175B8" w:rsidP="004175B8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252BD9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1D17AC71" w14:textId="1E959D9A" w:rsidR="004175B8" w:rsidRDefault="001119F3" w:rsidP="004175B8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6</w:t>
      </w:r>
      <w:r w:rsidR="004175B8">
        <w:rPr>
          <w:rFonts w:ascii="Arial" w:hAnsi="Arial" w:cs="Arial"/>
          <w:b/>
          <w:bCs/>
          <w:szCs w:val="24"/>
        </w:rPr>
        <w:t xml:space="preserve">. </w:t>
      </w:r>
      <w:r w:rsidR="004175B8">
        <w:rPr>
          <w:rFonts w:ascii="Arial" w:hAnsi="Arial" w:cs="Arial"/>
          <w:b/>
          <w:bCs/>
          <w:szCs w:val="24"/>
        </w:rPr>
        <w:t>Durata effettiva attività progettuali</w:t>
      </w:r>
    </w:p>
    <w:p w14:paraId="3C43C146" w14:textId="79BD32F9" w:rsidR="004175B8" w:rsidRPr="00456142" w:rsidRDefault="004175B8" w:rsidP="004175B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Pr="00456142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indicare anche la data di avvio e conclusione</w:t>
      </w:r>
      <w:r w:rsidRPr="00456142">
        <w:rPr>
          <w:rFonts w:ascii="Arial" w:hAnsi="Arial" w:cs="Arial"/>
          <w:sz w:val="18"/>
          <w:szCs w:val="18"/>
        </w:rPr>
        <w:t>)</w:t>
      </w:r>
    </w:p>
    <w:p w14:paraId="303F2D10" w14:textId="217EC246" w:rsidR="004175B8" w:rsidRPr="00A43CFA" w:rsidRDefault="004175B8" w:rsidP="004175B8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100325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0785316A" w14:textId="10F99166" w:rsidR="004175B8" w:rsidRDefault="004175B8" w:rsidP="004175B8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7</w:t>
      </w:r>
      <w:r>
        <w:rPr>
          <w:rFonts w:ascii="Arial" w:hAnsi="Arial" w:cs="Arial"/>
          <w:b/>
          <w:bCs/>
          <w:szCs w:val="24"/>
        </w:rPr>
        <w:t xml:space="preserve">.  Costi </w:t>
      </w:r>
      <w:r>
        <w:rPr>
          <w:rFonts w:ascii="Arial" w:hAnsi="Arial" w:cs="Arial"/>
          <w:b/>
          <w:bCs/>
          <w:szCs w:val="24"/>
        </w:rPr>
        <w:t xml:space="preserve">complessivi </w:t>
      </w:r>
      <w:r>
        <w:rPr>
          <w:rFonts w:ascii="Arial" w:hAnsi="Arial" w:cs="Arial"/>
          <w:b/>
          <w:bCs/>
          <w:szCs w:val="24"/>
        </w:rPr>
        <w:t xml:space="preserve">sostenuti </w:t>
      </w:r>
    </w:p>
    <w:p w14:paraId="1BC57053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4175B8" w:rsidRPr="00CA7E46" w14:paraId="50A34D94" w14:textId="77777777" w:rsidTr="00A322E6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72D834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0DCF145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1"/>
                <w:sz w:val="18"/>
                <w:szCs w:val="18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720CE9E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 xml:space="preserve">Spese  </w:t>
            </w: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>sostenute</w:t>
            </w:r>
          </w:p>
        </w:tc>
      </w:tr>
      <w:tr w:rsidR="004175B8" w:rsidRPr="00CA7E46" w14:paraId="45072474" w14:textId="77777777" w:rsidTr="00A322E6">
        <w:trPr>
          <w:trHeight w:hRule="exact" w:val="47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3E3F9DD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5579E" w14:textId="77777777" w:rsidR="004175B8" w:rsidRPr="00CA7E46" w:rsidRDefault="004175B8" w:rsidP="00A322E6">
            <w:pPr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Attrezzature e servizi compreso l’eventuale noleggio, anche mediante locazione finanziaria, di beni esclusivamente per il periodo di effettiva utilizzazione, piattaforme per l’e-learning, ecc.);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F3B6B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75B8" w:rsidRPr="00CA7E46" w14:paraId="6B721B68" w14:textId="77777777" w:rsidTr="00A322E6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E52E7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68F3CD0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1CC9B0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75B8" w:rsidRPr="00CA7E46" w14:paraId="6B2D0253" w14:textId="77777777" w:rsidTr="00A322E6">
        <w:trPr>
          <w:trHeight w:hRule="exact" w:val="1157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3926703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286941C" w14:textId="77777777" w:rsidR="004175B8" w:rsidRPr="00CA7E46" w:rsidRDefault="004175B8" w:rsidP="00A322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Spese di personale dei soggetti attuatori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/>
                <w:sz w:val="18"/>
                <w:szCs w:val="18"/>
              </w:rPr>
              <w:t>ad esclusione del personale della Regione,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connesse con l’organizzazione delle attività di educazione e formative (sono ammissibili esclusivamente i compensi per docenti esperti e tutor didattici – tutte le attività devono essere debitamente comprovate da documenti relativi alla selezione del personale tramite avvisi pubblici, lettere di incarico, time sheet con evidenza delle ore prestate); </w:t>
            </w:r>
          </w:p>
          <w:p w14:paraId="2FECF4F4" w14:textId="77777777" w:rsidR="004175B8" w:rsidRPr="00CA7E46" w:rsidRDefault="004175B8" w:rsidP="00A322E6">
            <w:p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7DF501" w14:textId="77777777" w:rsidR="004175B8" w:rsidRPr="00CA7E46" w:rsidRDefault="004175B8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75B8" w:rsidRPr="00CA7E46" w14:paraId="698A7DF1" w14:textId="77777777" w:rsidTr="00A322E6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17A0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FA1724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567487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C13E94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75B8" w:rsidRPr="00CA7E46" w14:paraId="0E19BF44" w14:textId="77777777" w:rsidTr="00A322E6">
        <w:trPr>
          <w:trHeight w:hRule="exact" w:val="4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E8004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451B76D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DF69D3F" w14:textId="77777777" w:rsidR="004175B8" w:rsidRPr="00CA7E46" w:rsidRDefault="004175B8" w:rsidP="00A322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Rimborsi spese per i volontari ai sensi dell’art. 17 del d. lgs. 3 luglio 2017 n. 117 per i soggetti attuatori rientranti nella categoria di cui al c.d. Codice del terzo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settore</w:t>
            </w:r>
            <w:r>
              <w:rPr>
                <w:rFonts w:ascii="Arial" w:hAnsi="Arial" w:cs="Arial"/>
                <w:sz w:val="18"/>
                <w:szCs w:val="18"/>
              </w:rPr>
              <w:t xml:space="preserve"> dedicati al progetto</w:t>
            </w:r>
            <w:r w:rsidRPr="00CA7E4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8FB7EA0" w14:textId="77777777" w:rsidR="004175B8" w:rsidRPr="00CA7E46" w:rsidRDefault="004175B8" w:rsidP="00A322E6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357E3D" w14:textId="77777777" w:rsidR="004175B8" w:rsidRPr="00CA7E46" w:rsidRDefault="004175B8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38DA41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75B8" w:rsidRPr="00CA7E46" w14:paraId="532B0C45" w14:textId="77777777" w:rsidTr="00A322E6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0CCB4A67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F21BD2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C222F49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7D0838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5B11A32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46BF70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75B8" w:rsidRPr="00CA7E46" w14:paraId="547FA41C" w14:textId="77777777" w:rsidTr="00A322E6">
        <w:trPr>
          <w:trHeight w:hRule="exact" w:val="33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29214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d.</w:t>
            </w:r>
          </w:p>
          <w:p w14:paraId="6D2AC907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D6F017D" w14:textId="77777777" w:rsidR="004175B8" w:rsidRPr="00CA7E46" w:rsidRDefault="004175B8" w:rsidP="00A322E6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Quota o</w:t>
            </w: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neri relativi al compenso per i membri della Commissione di verifica del progetto;</w:t>
            </w:r>
          </w:p>
          <w:p w14:paraId="4698DA46" w14:textId="77777777" w:rsidR="004175B8" w:rsidRPr="00CA7E46" w:rsidRDefault="004175B8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0FA7C4E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75B8" w:rsidRPr="00CA7E46" w14:paraId="3ABA19DB" w14:textId="77777777" w:rsidTr="00A322E6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B60A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B9F7EBD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0CE0215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A32CF59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A495C80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B6E8C2B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041626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6D2A969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4175B8" w:rsidRPr="00CA7E46" w14:paraId="67B60DC1" w14:textId="77777777" w:rsidTr="00A322E6">
        <w:trPr>
          <w:trHeight w:hRule="exact" w:val="159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7EB1F1" w14:textId="77777777" w:rsidR="004175B8" w:rsidRPr="00CA7E46" w:rsidRDefault="004175B8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e.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7D13AF" w14:textId="77777777" w:rsidR="004175B8" w:rsidRPr="00CA7E46" w:rsidRDefault="004175B8" w:rsidP="00A322E6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Spese generali: si riferiscono a spese per le quali non è possibile determinare l'esatto importo destinato ad ogni singola attività, come, ad esempio, affitto di locali, illuminazione, riscaldamento, assicurazioni, uso di telefono, canoni per connessioni internet, servizi postali, e di corriere, viaggi emissioni, buoni pasto del personale dipendente come definito alla lettera b), copertura assicurativa per i volontari e altre spese non rientranti nelle categorie di cui alle lettere a), b), c), d). Tali spese sono riconosciute forfetariamente e senza obbligo di rendicontazione in misura pari al 15% della quota di contributo complessivo</w:t>
            </w: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 xml:space="preserve"> della Regione;</w:t>
            </w:r>
          </w:p>
          <w:p w14:paraId="44691610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803676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4175B8" w:rsidRPr="00CA7E46" w14:paraId="3C6BAEBA" w14:textId="77777777" w:rsidTr="00A322E6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4E3A8A7E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6DFD466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3E4119D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849598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</w:pPr>
          </w:p>
        </w:tc>
      </w:tr>
      <w:tr w:rsidR="004175B8" w:rsidRPr="00CA7E46" w14:paraId="6D6E8527" w14:textId="77777777" w:rsidTr="00A322E6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3F55EB58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326C67" w14:textId="019DEF78" w:rsidR="004175B8" w:rsidRPr="00CA7E46" w:rsidRDefault="004175B8" w:rsidP="001119F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TOTALE a+b+c+d+e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7598AA" w14:textId="77777777" w:rsidR="004175B8" w:rsidRPr="00CA7E46" w:rsidRDefault="004175B8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43F70960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772F8A67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8. Giustificativi delle Spese sostenute</w:t>
      </w:r>
    </w:p>
    <w:p w14:paraId="75DD8C26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1843"/>
        <w:gridCol w:w="1983"/>
        <w:gridCol w:w="3680"/>
      </w:tblGrid>
      <w:tr w:rsidR="004175B8" w14:paraId="76E373F9" w14:textId="77777777" w:rsidTr="00A322E6">
        <w:trPr>
          <w:trHeight w:val="407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567C06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Oggetto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E0D383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Fornitore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1F208F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 xml:space="preserve">n. </w:t>
            </w:r>
            <w:r>
              <w:rPr>
                <w:rFonts w:ascii="Arial" w:hAnsi="Arial" w:cs="Arial"/>
                <w:bCs/>
                <w:szCs w:val="24"/>
              </w:rPr>
              <w:t>documento di spesa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30CADD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Impo</w:t>
            </w:r>
            <w:r>
              <w:rPr>
                <w:rFonts w:ascii="Arial" w:hAnsi="Arial" w:cs="Arial"/>
                <w:bCs/>
                <w:szCs w:val="24"/>
              </w:rPr>
              <w:t>rto</w:t>
            </w:r>
          </w:p>
        </w:tc>
      </w:tr>
      <w:tr w:rsidR="004175B8" w14:paraId="5AE2768D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02AF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4A45B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F40E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6B05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34BC7323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E0DB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FF09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F11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88DFF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254A9A2C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D72A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2ABD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959C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72BD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508217EC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57D6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7C05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860A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E647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44CCD4EB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9952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29770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6374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22B8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12465B8C" w14:textId="77777777" w:rsidTr="00A322E6">
        <w:tc>
          <w:tcPr>
            <w:tcW w:w="30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1120AE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5681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3032D02E" w14:textId="77777777" w:rsidR="004175B8" w:rsidRPr="00456142" w:rsidRDefault="004175B8" w:rsidP="004175B8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>aggiungere righe in base al numero effettivo di spese realizzate</w:t>
      </w:r>
      <w:r w:rsidRPr="00456142">
        <w:rPr>
          <w:rFonts w:ascii="Arial" w:hAnsi="Arial" w:cs="Arial"/>
          <w:sz w:val="18"/>
          <w:szCs w:val="18"/>
        </w:rPr>
        <w:t>)</w:t>
      </w:r>
    </w:p>
    <w:p w14:paraId="28694D64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6ACABAE6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7E70E946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9. Mandati di pagamento della Regione</w:t>
      </w:r>
    </w:p>
    <w:p w14:paraId="4CB21140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118"/>
        <w:gridCol w:w="3973"/>
        <w:gridCol w:w="3537"/>
      </w:tblGrid>
      <w:tr w:rsidR="004175B8" w14:paraId="407AE58D" w14:textId="77777777" w:rsidTr="00A322E6">
        <w:trPr>
          <w:trHeight w:val="407"/>
        </w:trPr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4C909A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N.  e data Mandato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54414F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Beneficiario 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55A339E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Importo</w:t>
            </w:r>
          </w:p>
        </w:tc>
      </w:tr>
      <w:tr w:rsidR="004175B8" w14:paraId="567CA822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320E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2924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0CB0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789BC490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0549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6855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622A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5B2234EF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CA51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3E9A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3DC2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18CAA2C0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9F99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8434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8DA3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336AA061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4F08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B0FD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8D8A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4175B8" w14:paraId="5C944042" w14:textId="77777777" w:rsidTr="00A322E6">
        <w:tc>
          <w:tcPr>
            <w:tcW w:w="3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977A63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F6F0" w14:textId="77777777" w:rsidR="004175B8" w:rsidRPr="00C40BC7" w:rsidRDefault="004175B8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3E72138C" w14:textId="77777777" w:rsidR="004175B8" w:rsidRPr="00456142" w:rsidRDefault="004175B8" w:rsidP="004175B8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 xml:space="preserve">aggiungere righe in base al numero effettivo di </w:t>
      </w:r>
      <w:r>
        <w:rPr>
          <w:rFonts w:ascii="Arial" w:hAnsi="Arial" w:cs="Arial"/>
          <w:i/>
          <w:sz w:val="18"/>
          <w:szCs w:val="18"/>
        </w:rPr>
        <w:t>mandati</w:t>
      </w:r>
      <w:r w:rsidRPr="00456142">
        <w:rPr>
          <w:rFonts w:ascii="Arial" w:hAnsi="Arial" w:cs="Arial"/>
          <w:sz w:val="18"/>
          <w:szCs w:val="18"/>
        </w:rPr>
        <w:t>)</w:t>
      </w:r>
    </w:p>
    <w:p w14:paraId="3964A718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656B1743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5868537C" w14:textId="77777777" w:rsidR="004175B8" w:rsidRPr="00A43CFA" w:rsidRDefault="004175B8" w:rsidP="004175B8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10. Sintesi risultati raggiunti </w:t>
      </w: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79656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7C2F365B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3A454E73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11. Altre informazioni ritenute utili</w:t>
      </w:r>
    </w:p>
    <w:p w14:paraId="0FDF6254" w14:textId="77777777" w:rsidR="004175B8" w:rsidRDefault="004175B8" w:rsidP="004175B8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CBEE1C" w14:textId="77777777" w:rsidR="004175B8" w:rsidRDefault="004175B8" w:rsidP="004175B8">
      <w:pPr>
        <w:rPr>
          <w:b/>
          <w:sz w:val="28"/>
          <w:highlight w:val="green"/>
        </w:rPr>
      </w:pPr>
    </w:p>
    <w:p w14:paraId="357A677D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12. Estremi del conto di tesoreria intestato alla Regione</w:t>
      </w:r>
      <w:r w:rsidRPr="00A43CFA">
        <w:rPr>
          <w:rFonts w:ascii="Arial" w:hAnsi="Arial" w:cs="Arial"/>
          <w:szCs w:val="24"/>
        </w:rPr>
        <w:t>…………………</w:t>
      </w:r>
    </w:p>
    <w:p w14:paraId="33E0EC8B" w14:textId="77777777" w:rsidR="004175B8" w:rsidRPr="008766FC" w:rsidRDefault="004175B8" w:rsidP="004175B8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766FC">
        <w:rPr>
          <w:rFonts w:ascii="Arial" w:hAnsi="Arial" w:cs="Arial"/>
          <w:i/>
          <w:sz w:val="18"/>
          <w:szCs w:val="18"/>
        </w:rPr>
        <w:t xml:space="preserve">Indicare </w:t>
      </w:r>
      <w:r>
        <w:rPr>
          <w:rFonts w:ascii="Arial" w:hAnsi="Arial" w:cs="Arial"/>
          <w:i/>
          <w:sz w:val="18"/>
          <w:szCs w:val="18"/>
        </w:rPr>
        <w:t>il conto di tesoreria intestato alla Regione su cui devono essere disposte da parte del MIMIT le quote di contributo ai sensi dell’Avviso</w:t>
      </w:r>
      <w:r w:rsidRPr="008766FC">
        <w:rPr>
          <w:rFonts w:ascii="Arial" w:hAnsi="Arial" w:cs="Arial"/>
          <w:i/>
          <w:sz w:val="18"/>
          <w:szCs w:val="18"/>
        </w:rPr>
        <w:t>)</w:t>
      </w:r>
    </w:p>
    <w:p w14:paraId="56DF6AEF" w14:textId="77777777" w:rsidR="004175B8" w:rsidRDefault="004175B8" w:rsidP="004175B8">
      <w:pPr>
        <w:rPr>
          <w:rFonts w:ascii="Arial" w:hAnsi="Arial" w:cs="Arial"/>
          <w:b/>
          <w:bCs/>
          <w:szCs w:val="24"/>
        </w:rPr>
      </w:pPr>
    </w:p>
    <w:p w14:paraId="541635E1" w14:textId="77777777" w:rsidR="004175B8" w:rsidRPr="00AF46FD" w:rsidRDefault="004175B8" w:rsidP="004175B8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Tesoreria centrale/provinciale:</w:t>
      </w:r>
      <w:r w:rsidRPr="00AF46FD">
        <w:rPr>
          <w:rFonts w:ascii="Arial" w:hAnsi="Arial" w:cs="Arial"/>
          <w:szCs w:val="24"/>
        </w:rPr>
        <w:t xml:space="preserve"> ……………</w:t>
      </w:r>
    </w:p>
    <w:p w14:paraId="731DD785" w14:textId="77777777" w:rsidR="004175B8" w:rsidRPr="00AF46FD" w:rsidRDefault="004175B8" w:rsidP="004175B8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Conto di tesoreria:</w:t>
      </w:r>
      <w:r w:rsidRPr="00AF46FD">
        <w:rPr>
          <w:rFonts w:ascii="Arial" w:hAnsi="Arial" w:cs="Arial"/>
          <w:szCs w:val="24"/>
        </w:rPr>
        <w:t xml:space="preserve"> …………………</w:t>
      </w:r>
    </w:p>
    <w:p w14:paraId="5AE200E7" w14:textId="77777777" w:rsidR="004175B8" w:rsidRPr="007B6E8B" w:rsidRDefault="004175B8" w:rsidP="004175B8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 w:val="18"/>
          <w:szCs w:val="18"/>
        </w:rPr>
      </w:pPr>
      <w:r w:rsidRPr="00AF46FD">
        <w:rPr>
          <w:rFonts w:ascii="Arial" w:hAnsi="Arial" w:cs="Arial"/>
          <w:b w:val="0"/>
          <w:szCs w:val="24"/>
        </w:rPr>
        <w:t>Capitolo/i entrata</w:t>
      </w:r>
      <w:r w:rsidRPr="007B6E8B">
        <w:rPr>
          <w:rFonts w:ascii="Arial" w:hAnsi="Arial" w:cs="Arial"/>
          <w:b w:val="0"/>
          <w:sz w:val="18"/>
          <w:szCs w:val="18"/>
        </w:rPr>
        <w:t xml:space="preserve"> (</w:t>
      </w:r>
      <w:r w:rsidRPr="00AF46FD">
        <w:rPr>
          <w:rFonts w:ascii="Arial" w:hAnsi="Arial" w:cs="Arial"/>
          <w:b w:val="0"/>
          <w:i/>
          <w:sz w:val="18"/>
          <w:szCs w:val="18"/>
        </w:rPr>
        <w:t>nell’ipotesi di pluralità di capitoli indicare i rispettivi importi da destinare</w:t>
      </w:r>
      <w:r w:rsidRPr="007B6E8B">
        <w:rPr>
          <w:rFonts w:ascii="Arial" w:hAnsi="Arial" w:cs="Arial"/>
          <w:b w:val="0"/>
          <w:sz w:val="18"/>
          <w:szCs w:val="18"/>
        </w:rPr>
        <w:t xml:space="preserve">): </w:t>
      </w:r>
      <w:r w:rsidRPr="00A43CFA">
        <w:rPr>
          <w:rFonts w:ascii="Arial" w:hAnsi="Arial" w:cs="Arial"/>
          <w:szCs w:val="24"/>
        </w:rPr>
        <w:t>…………………</w:t>
      </w:r>
    </w:p>
    <w:p w14:paraId="3A0C1538" w14:textId="77777777" w:rsidR="001133FB" w:rsidRDefault="001133FB" w:rsidP="001133FB">
      <w:pPr>
        <w:rPr>
          <w:rFonts w:ascii="Arial" w:hAnsi="Arial" w:cs="Arial"/>
          <w:szCs w:val="24"/>
        </w:rPr>
      </w:pPr>
    </w:p>
    <w:p w14:paraId="7C96D0B8" w14:textId="7859B9B5" w:rsidR="001133FB" w:rsidRPr="00FF3F00" w:rsidRDefault="001133FB" w:rsidP="001133FB">
      <w:pPr>
        <w:jc w:val="both"/>
        <w:rPr>
          <w:rFonts w:ascii="Arial" w:hAnsi="Arial" w:cs="Arial"/>
          <w:szCs w:val="24"/>
          <w:u w:val="single"/>
        </w:rPr>
      </w:pPr>
      <w:r w:rsidRPr="00FF3F00">
        <w:rPr>
          <w:rFonts w:ascii="Arial" w:hAnsi="Arial" w:cs="Arial"/>
          <w:szCs w:val="24"/>
          <w:u w:val="single"/>
        </w:rPr>
        <w:t>Si allega la relazione sulle attività realizzate</w:t>
      </w:r>
      <w:r w:rsidR="001119F3">
        <w:rPr>
          <w:rFonts w:ascii="Arial" w:hAnsi="Arial" w:cs="Arial"/>
          <w:szCs w:val="24"/>
          <w:u w:val="single"/>
        </w:rPr>
        <w:t xml:space="preserve"> e</w:t>
      </w:r>
      <w:r w:rsidRPr="00FF3F00">
        <w:rPr>
          <w:rFonts w:ascii="Arial" w:hAnsi="Arial" w:cs="Arial"/>
          <w:szCs w:val="24"/>
          <w:u w:val="single"/>
        </w:rPr>
        <w:t xml:space="preserve"> risultati raggiunti, congiuntamente ai mandati di pagamento a giustificazione dell’importo </w:t>
      </w:r>
      <w:r w:rsidR="001119F3">
        <w:rPr>
          <w:rFonts w:ascii="Arial" w:hAnsi="Arial" w:cs="Arial"/>
          <w:szCs w:val="24"/>
          <w:u w:val="single"/>
        </w:rPr>
        <w:t xml:space="preserve">complessivamente </w:t>
      </w:r>
      <w:bookmarkStart w:id="0" w:name="_GoBack"/>
      <w:bookmarkEnd w:id="0"/>
      <w:r w:rsidRPr="00FF3F00">
        <w:rPr>
          <w:rFonts w:ascii="Arial" w:hAnsi="Arial" w:cs="Arial"/>
          <w:szCs w:val="24"/>
          <w:u w:val="single"/>
        </w:rPr>
        <w:t>rendicontato.</w:t>
      </w:r>
    </w:p>
    <w:p w14:paraId="521F0AA3" w14:textId="40D218B5" w:rsidR="000E6F24" w:rsidRDefault="000E6F24" w:rsidP="001133FB">
      <w:pPr>
        <w:rPr>
          <w:rFonts w:ascii="Arial" w:hAnsi="Arial" w:cs="Arial"/>
          <w:b/>
          <w:bCs/>
          <w:szCs w:val="24"/>
        </w:rPr>
      </w:pPr>
    </w:p>
    <w:p w14:paraId="675F8974" w14:textId="77777777" w:rsidR="006A35E8" w:rsidRPr="00B14E50" w:rsidRDefault="006A35E8" w:rsidP="006A35E8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B14E50">
        <w:rPr>
          <w:rFonts w:ascii="Arial" w:hAnsi="Arial" w:cs="Arial"/>
          <w:b/>
          <w:sz w:val="22"/>
          <w:szCs w:val="22"/>
        </w:rPr>
        <w:t>Firmato digitalmente dal Dirigente della Regione Coordinatrice</w:t>
      </w:r>
    </w:p>
    <w:p w14:paraId="5729168F" w14:textId="77777777" w:rsidR="006A35E8" w:rsidRPr="004E4215" w:rsidRDefault="006A35E8" w:rsidP="006A35E8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sectPr w:rsidR="006A35E8" w:rsidRPr="004E4215" w:rsidSect="00CB11DC">
      <w:headerReference w:type="default" r:id="rId8"/>
      <w:footerReference w:type="default" r:id="rId9"/>
      <w:pgSz w:w="11906" w:h="16838"/>
      <w:pgMar w:top="851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C52EE" w14:textId="77777777" w:rsidR="00407E99" w:rsidRDefault="00407E99">
      <w:r>
        <w:separator/>
      </w:r>
    </w:p>
  </w:endnote>
  <w:endnote w:type="continuationSeparator" w:id="0">
    <w:p w14:paraId="5CCBAA4A" w14:textId="77777777" w:rsidR="00407E99" w:rsidRDefault="00407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5C63232F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1119F3">
          <w:rPr>
            <w:noProof/>
          </w:rPr>
          <w:t>1</w:t>
        </w:r>
        <w:r>
          <w:fldChar w:fldCharType="end"/>
        </w:r>
      </w:p>
      <w:p w14:paraId="4DAE6880" w14:textId="77777777" w:rsidR="00CF2DB4" w:rsidRDefault="001119F3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056AD" w14:textId="77777777" w:rsidR="00407E99" w:rsidRDefault="00407E99">
      <w:r>
        <w:separator/>
      </w:r>
    </w:p>
  </w:footnote>
  <w:footnote w:type="continuationSeparator" w:id="0">
    <w:p w14:paraId="638022E8" w14:textId="77777777" w:rsidR="00407E99" w:rsidRDefault="00407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D3775" w14:textId="5C5DF74C" w:rsidR="00E65154" w:rsidRDefault="00E651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1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5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2"/>
  </w:num>
  <w:num w:numId="5">
    <w:abstractNumId w:val="35"/>
  </w:num>
  <w:num w:numId="6">
    <w:abstractNumId w:val="13"/>
  </w:num>
  <w:num w:numId="7">
    <w:abstractNumId w:val="19"/>
  </w:num>
  <w:num w:numId="8">
    <w:abstractNumId w:val="10"/>
  </w:num>
  <w:num w:numId="9">
    <w:abstractNumId w:val="34"/>
  </w:num>
  <w:num w:numId="10">
    <w:abstractNumId w:val="21"/>
  </w:num>
  <w:num w:numId="11">
    <w:abstractNumId w:val="3"/>
  </w:num>
  <w:num w:numId="12">
    <w:abstractNumId w:val="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0"/>
  </w:num>
  <w:num w:numId="21">
    <w:abstractNumId w:val="26"/>
  </w:num>
  <w:num w:numId="22">
    <w:abstractNumId w:val="32"/>
  </w:num>
  <w:num w:numId="23">
    <w:abstractNumId w:val="31"/>
  </w:num>
  <w:num w:numId="24">
    <w:abstractNumId w:val="23"/>
  </w:num>
  <w:num w:numId="25">
    <w:abstractNumId w:val="24"/>
  </w:num>
  <w:num w:numId="26">
    <w:abstractNumId w:val="0"/>
  </w:num>
  <w:num w:numId="27">
    <w:abstractNumId w:val="17"/>
  </w:num>
  <w:num w:numId="28">
    <w:abstractNumId w:val="6"/>
  </w:num>
  <w:num w:numId="29">
    <w:abstractNumId w:val="8"/>
  </w:num>
  <w:num w:numId="30">
    <w:abstractNumId w:val="33"/>
  </w:num>
  <w:num w:numId="31">
    <w:abstractNumId w:val="18"/>
  </w:num>
  <w:num w:numId="32">
    <w:abstractNumId w:val="28"/>
  </w:num>
  <w:num w:numId="33">
    <w:abstractNumId w:val="1"/>
  </w:num>
  <w:num w:numId="34">
    <w:abstractNumId w:val="5"/>
  </w:num>
  <w:num w:numId="35">
    <w:abstractNumId w:val="25"/>
  </w:num>
  <w:num w:numId="36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7"/>
  </w:num>
  <w:num w:numId="39">
    <w:abstractNumId w:val="9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50408"/>
    <w:rsid w:val="0007405F"/>
    <w:rsid w:val="000763FF"/>
    <w:rsid w:val="000943E3"/>
    <w:rsid w:val="00097BA1"/>
    <w:rsid w:val="000D7FEF"/>
    <w:rsid w:val="000E65F7"/>
    <w:rsid w:val="000E6F24"/>
    <w:rsid w:val="001119F3"/>
    <w:rsid w:val="001133FB"/>
    <w:rsid w:val="00140ADA"/>
    <w:rsid w:val="001576E4"/>
    <w:rsid w:val="00171619"/>
    <w:rsid w:val="00184C56"/>
    <w:rsid w:val="001A3496"/>
    <w:rsid w:val="001C3259"/>
    <w:rsid w:val="001C67C8"/>
    <w:rsid w:val="001D056E"/>
    <w:rsid w:val="001E4774"/>
    <w:rsid w:val="001E5555"/>
    <w:rsid w:val="00210E69"/>
    <w:rsid w:val="00213584"/>
    <w:rsid w:val="00221F6D"/>
    <w:rsid w:val="00230ABF"/>
    <w:rsid w:val="00232829"/>
    <w:rsid w:val="00253565"/>
    <w:rsid w:val="00272AFD"/>
    <w:rsid w:val="002803CA"/>
    <w:rsid w:val="002815DA"/>
    <w:rsid w:val="00286CF0"/>
    <w:rsid w:val="002D2748"/>
    <w:rsid w:val="002E28AD"/>
    <w:rsid w:val="002E460F"/>
    <w:rsid w:val="002E704D"/>
    <w:rsid w:val="002F6FA1"/>
    <w:rsid w:val="00330BC8"/>
    <w:rsid w:val="003465D6"/>
    <w:rsid w:val="00357AAF"/>
    <w:rsid w:val="00365607"/>
    <w:rsid w:val="0038373D"/>
    <w:rsid w:val="00385F4D"/>
    <w:rsid w:val="00390DEB"/>
    <w:rsid w:val="003A475A"/>
    <w:rsid w:val="003A728A"/>
    <w:rsid w:val="003E1294"/>
    <w:rsid w:val="003E1415"/>
    <w:rsid w:val="003E233D"/>
    <w:rsid w:val="003F79B0"/>
    <w:rsid w:val="004019BE"/>
    <w:rsid w:val="00407E99"/>
    <w:rsid w:val="004175B8"/>
    <w:rsid w:val="004246FE"/>
    <w:rsid w:val="00442BBD"/>
    <w:rsid w:val="00463E15"/>
    <w:rsid w:val="004829AE"/>
    <w:rsid w:val="004928FA"/>
    <w:rsid w:val="004A6634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314F"/>
    <w:rsid w:val="00550639"/>
    <w:rsid w:val="00563FC7"/>
    <w:rsid w:val="00565872"/>
    <w:rsid w:val="00572D5E"/>
    <w:rsid w:val="005734E9"/>
    <w:rsid w:val="0058439C"/>
    <w:rsid w:val="005932B6"/>
    <w:rsid w:val="005A145E"/>
    <w:rsid w:val="005A6E82"/>
    <w:rsid w:val="005B0BE8"/>
    <w:rsid w:val="005B5893"/>
    <w:rsid w:val="005B6948"/>
    <w:rsid w:val="005C3F26"/>
    <w:rsid w:val="005E1937"/>
    <w:rsid w:val="005E3220"/>
    <w:rsid w:val="005F39F6"/>
    <w:rsid w:val="00635109"/>
    <w:rsid w:val="00651F57"/>
    <w:rsid w:val="0065704E"/>
    <w:rsid w:val="00672D0A"/>
    <w:rsid w:val="00682EA1"/>
    <w:rsid w:val="006A35E8"/>
    <w:rsid w:val="006A3A54"/>
    <w:rsid w:val="006B64A3"/>
    <w:rsid w:val="006D288F"/>
    <w:rsid w:val="006E4F44"/>
    <w:rsid w:val="006E6B7F"/>
    <w:rsid w:val="00703252"/>
    <w:rsid w:val="00707C6B"/>
    <w:rsid w:val="0071657B"/>
    <w:rsid w:val="007461EC"/>
    <w:rsid w:val="0075571B"/>
    <w:rsid w:val="007710E5"/>
    <w:rsid w:val="007825E6"/>
    <w:rsid w:val="0079381C"/>
    <w:rsid w:val="007D6B5F"/>
    <w:rsid w:val="007E79E8"/>
    <w:rsid w:val="00813EED"/>
    <w:rsid w:val="00834589"/>
    <w:rsid w:val="00854610"/>
    <w:rsid w:val="0085630D"/>
    <w:rsid w:val="008630F3"/>
    <w:rsid w:val="008766FC"/>
    <w:rsid w:val="00893BE0"/>
    <w:rsid w:val="008941A7"/>
    <w:rsid w:val="008A2B2C"/>
    <w:rsid w:val="008A5843"/>
    <w:rsid w:val="008A6B25"/>
    <w:rsid w:val="008D1080"/>
    <w:rsid w:val="00913128"/>
    <w:rsid w:val="00926303"/>
    <w:rsid w:val="00934A6E"/>
    <w:rsid w:val="00963872"/>
    <w:rsid w:val="00972938"/>
    <w:rsid w:val="0098477D"/>
    <w:rsid w:val="00990F24"/>
    <w:rsid w:val="00992FBF"/>
    <w:rsid w:val="009E776E"/>
    <w:rsid w:val="009F2794"/>
    <w:rsid w:val="00A02087"/>
    <w:rsid w:val="00A20325"/>
    <w:rsid w:val="00A43CFA"/>
    <w:rsid w:val="00A623B8"/>
    <w:rsid w:val="00A80E95"/>
    <w:rsid w:val="00A81581"/>
    <w:rsid w:val="00A83767"/>
    <w:rsid w:val="00AB717F"/>
    <w:rsid w:val="00AB736D"/>
    <w:rsid w:val="00AC4B11"/>
    <w:rsid w:val="00AC5CEA"/>
    <w:rsid w:val="00AD19C5"/>
    <w:rsid w:val="00AF3788"/>
    <w:rsid w:val="00B02110"/>
    <w:rsid w:val="00B064A6"/>
    <w:rsid w:val="00B112A8"/>
    <w:rsid w:val="00B14E50"/>
    <w:rsid w:val="00B23A47"/>
    <w:rsid w:val="00B325AD"/>
    <w:rsid w:val="00B45CE5"/>
    <w:rsid w:val="00B467A2"/>
    <w:rsid w:val="00B56C71"/>
    <w:rsid w:val="00B62487"/>
    <w:rsid w:val="00B930B9"/>
    <w:rsid w:val="00BA5031"/>
    <w:rsid w:val="00BB29A6"/>
    <w:rsid w:val="00BC13C2"/>
    <w:rsid w:val="00BC4F42"/>
    <w:rsid w:val="00BD3318"/>
    <w:rsid w:val="00BF42FA"/>
    <w:rsid w:val="00BF4774"/>
    <w:rsid w:val="00C12E90"/>
    <w:rsid w:val="00C518FC"/>
    <w:rsid w:val="00C60AA0"/>
    <w:rsid w:val="00C74AFF"/>
    <w:rsid w:val="00C84960"/>
    <w:rsid w:val="00C91570"/>
    <w:rsid w:val="00CA519E"/>
    <w:rsid w:val="00CB11DC"/>
    <w:rsid w:val="00CB7132"/>
    <w:rsid w:val="00CF2DB4"/>
    <w:rsid w:val="00D15894"/>
    <w:rsid w:val="00D528D4"/>
    <w:rsid w:val="00D706F2"/>
    <w:rsid w:val="00D80437"/>
    <w:rsid w:val="00DA0595"/>
    <w:rsid w:val="00DA63ED"/>
    <w:rsid w:val="00DB2B5F"/>
    <w:rsid w:val="00DF6B1C"/>
    <w:rsid w:val="00E15C37"/>
    <w:rsid w:val="00E309C7"/>
    <w:rsid w:val="00E37124"/>
    <w:rsid w:val="00E407BD"/>
    <w:rsid w:val="00E421F7"/>
    <w:rsid w:val="00E429F8"/>
    <w:rsid w:val="00E563E2"/>
    <w:rsid w:val="00E61712"/>
    <w:rsid w:val="00E618E9"/>
    <w:rsid w:val="00E65154"/>
    <w:rsid w:val="00E73F74"/>
    <w:rsid w:val="00E81915"/>
    <w:rsid w:val="00E870B4"/>
    <w:rsid w:val="00EB2B64"/>
    <w:rsid w:val="00EC1B42"/>
    <w:rsid w:val="00ED5342"/>
    <w:rsid w:val="00EF23D8"/>
    <w:rsid w:val="00F11054"/>
    <w:rsid w:val="00F14B21"/>
    <w:rsid w:val="00F34312"/>
    <w:rsid w:val="00F46C74"/>
    <w:rsid w:val="00F63463"/>
    <w:rsid w:val="00F639BB"/>
    <w:rsid w:val="00F72273"/>
    <w:rsid w:val="00F83244"/>
    <w:rsid w:val="00FA5B92"/>
    <w:rsid w:val="00FB6E35"/>
    <w:rsid w:val="00FE000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9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2C8C-5560-4233-9059-13D32ACC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3972</Characters>
  <Application>Microsoft Office Word</Application>
  <DocSecurity>4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2</cp:revision>
  <cp:lastPrinted>2013-07-02T10:19:00Z</cp:lastPrinted>
  <dcterms:created xsi:type="dcterms:W3CDTF">2022-11-29T10:09:00Z</dcterms:created>
  <dcterms:modified xsi:type="dcterms:W3CDTF">2022-11-29T10:09:00Z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