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05"/>
        <w:gridCol w:w="10"/>
        <w:gridCol w:w="309"/>
        <w:gridCol w:w="95"/>
        <w:gridCol w:w="13"/>
        <w:gridCol w:w="548"/>
        <w:gridCol w:w="303"/>
        <w:gridCol w:w="108"/>
        <w:gridCol w:w="438"/>
        <w:gridCol w:w="433"/>
        <w:gridCol w:w="28"/>
        <w:gridCol w:w="62"/>
        <w:gridCol w:w="18"/>
        <w:gridCol w:w="425"/>
        <w:gridCol w:w="79"/>
        <w:gridCol w:w="1107"/>
        <w:gridCol w:w="19"/>
        <w:gridCol w:w="273"/>
        <w:gridCol w:w="47"/>
        <w:gridCol w:w="1077"/>
        <w:gridCol w:w="52"/>
        <w:gridCol w:w="82"/>
        <w:gridCol w:w="26"/>
        <w:gridCol w:w="212"/>
        <w:gridCol w:w="840"/>
        <w:gridCol w:w="41"/>
        <w:gridCol w:w="1957"/>
        <w:gridCol w:w="73"/>
        <w:gridCol w:w="38"/>
      </w:tblGrid>
      <w:tr w:rsidR="003C60EA" w:rsidRPr="00870C12" w14:paraId="14538B2E" w14:textId="77777777" w:rsidTr="003C60EA">
        <w:trPr>
          <w:gridAfter w:val="2"/>
          <w:wAfter w:w="111" w:type="dxa"/>
          <w:trHeight w:val="141"/>
        </w:trPr>
        <w:tc>
          <w:tcPr>
            <w:tcW w:w="9515" w:type="dxa"/>
            <w:gridSpan w:val="28"/>
            <w:shd w:val="clear" w:color="auto" w:fill="FFFFFF" w:themeFill="background1"/>
          </w:tcPr>
          <w:p w14:paraId="112D5CF3" w14:textId="77777777" w:rsidR="003C60EA" w:rsidRPr="003648EF" w:rsidRDefault="003C60EA" w:rsidP="00E52C13">
            <w:pPr>
              <w:jc w:val="center"/>
              <w:rPr>
                <w:b/>
                <w:color w:val="FFFFFF" w:themeColor="background1"/>
                <w:sz w:val="24"/>
              </w:rPr>
            </w:pPr>
            <w:bookmarkStart w:id="0" w:name="_GoBack"/>
            <w:bookmarkEnd w:id="0"/>
          </w:p>
        </w:tc>
      </w:tr>
      <w:tr w:rsidR="00870C12" w:rsidRPr="00870C12" w14:paraId="03846847" w14:textId="77777777" w:rsidTr="003648EF">
        <w:trPr>
          <w:gridAfter w:val="2"/>
          <w:wAfter w:w="111" w:type="dxa"/>
          <w:trHeight w:val="141"/>
        </w:trPr>
        <w:tc>
          <w:tcPr>
            <w:tcW w:w="9515" w:type="dxa"/>
            <w:gridSpan w:val="28"/>
            <w:shd w:val="clear" w:color="auto" w:fill="1F497D" w:themeFill="text2"/>
          </w:tcPr>
          <w:p w14:paraId="640F2053" w14:textId="77777777" w:rsidR="003648EF" w:rsidRPr="003648EF" w:rsidRDefault="003648EF" w:rsidP="00E52C13">
            <w:pPr>
              <w:jc w:val="center"/>
              <w:rPr>
                <w:b/>
                <w:color w:val="FFFFFF" w:themeColor="background1"/>
                <w:sz w:val="24"/>
              </w:rPr>
            </w:pPr>
          </w:p>
          <w:p w14:paraId="33580E55" w14:textId="77777777" w:rsidR="00870C12" w:rsidRPr="003648EF" w:rsidRDefault="00870C12" w:rsidP="00E52C13">
            <w:pPr>
              <w:jc w:val="center"/>
              <w:rPr>
                <w:b/>
                <w:color w:val="FFFFFF" w:themeColor="background1"/>
                <w:sz w:val="24"/>
              </w:rPr>
            </w:pPr>
            <w:r w:rsidRPr="003648EF">
              <w:rPr>
                <w:b/>
                <w:color w:val="FFFFFF" w:themeColor="background1"/>
                <w:sz w:val="24"/>
              </w:rPr>
              <w:t xml:space="preserve">MODULO PER LA DOMANDA DELLE AGEVOLAZIONI FINANZIARIE A VALERE SULLE RISORSE PREVISTE DAL </w:t>
            </w:r>
            <w:r w:rsidR="00767CED" w:rsidRPr="003648EF">
              <w:rPr>
                <w:b/>
                <w:color w:val="FFFFFF" w:themeColor="background1"/>
                <w:sz w:val="24"/>
              </w:rPr>
              <w:t>BANDO</w:t>
            </w:r>
            <w:r w:rsidRPr="003648EF">
              <w:rPr>
                <w:b/>
                <w:color w:val="FFFFFF" w:themeColor="background1"/>
                <w:sz w:val="24"/>
              </w:rPr>
              <w:t xml:space="preserve"> DEL MINIST</w:t>
            </w:r>
            <w:r w:rsidR="007E21C9">
              <w:rPr>
                <w:b/>
                <w:color w:val="FFFFFF" w:themeColor="background1"/>
                <w:sz w:val="24"/>
              </w:rPr>
              <w:t>E</w:t>
            </w:r>
            <w:r w:rsidRPr="003648EF">
              <w:rPr>
                <w:b/>
                <w:color w:val="FFFFFF" w:themeColor="background1"/>
                <w:sz w:val="24"/>
              </w:rPr>
              <w:t>RO DELLO SVILUPPO ECONOMICO DEL</w:t>
            </w:r>
            <w:r w:rsidR="00E52C13" w:rsidRPr="003648EF">
              <w:rPr>
                <w:b/>
                <w:color w:val="FFFFFF" w:themeColor="background1"/>
                <w:sz w:val="24"/>
              </w:rPr>
              <w:t xml:space="preserve"> 20.3.2017</w:t>
            </w:r>
          </w:p>
          <w:p w14:paraId="542AA839" w14:textId="77777777" w:rsidR="003648EF" w:rsidRPr="003648EF" w:rsidRDefault="003648EF" w:rsidP="00E52C13">
            <w:pPr>
              <w:jc w:val="center"/>
              <w:rPr>
                <w:b/>
                <w:color w:val="FFFFFF" w:themeColor="background1"/>
              </w:rPr>
            </w:pPr>
          </w:p>
        </w:tc>
      </w:tr>
      <w:tr w:rsidR="00870C12" w:rsidRPr="00870C12" w14:paraId="2910991D" w14:textId="77777777" w:rsidTr="003648EF">
        <w:trPr>
          <w:gridAfter w:val="2"/>
          <w:wAfter w:w="111" w:type="dxa"/>
          <w:trHeight w:val="141"/>
        </w:trPr>
        <w:tc>
          <w:tcPr>
            <w:tcW w:w="3170" w:type="dxa"/>
            <w:gridSpan w:val="11"/>
          </w:tcPr>
          <w:p w14:paraId="09A12FE8" w14:textId="77777777" w:rsidR="003648EF" w:rsidRDefault="003648EF"/>
          <w:p w14:paraId="07B78F08" w14:textId="77777777" w:rsidR="00E13775" w:rsidRDefault="00E13775"/>
          <w:p w14:paraId="27F6DEC7" w14:textId="77777777" w:rsidR="003648EF" w:rsidRPr="00870C12" w:rsidRDefault="003648EF"/>
        </w:tc>
        <w:tc>
          <w:tcPr>
            <w:tcW w:w="3187" w:type="dxa"/>
            <w:gridSpan w:val="11"/>
          </w:tcPr>
          <w:p w14:paraId="44CD4CF6" w14:textId="77777777" w:rsidR="00870C12" w:rsidRPr="00870C12" w:rsidRDefault="00870C12"/>
        </w:tc>
        <w:tc>
          <w:tcPr>
            <w:tcW w:w="3158" w:type="dxa"/>
            <w:gridSpan w:val="6"/>
          </w:tcPr>
          <w:p w14:paraId="130E5CF3" w14:textId="77777777" w:rsidR="00870C12" w:rsidRPr="00870C12" w:rsidRDefault="00870C12"/>
        </w:tc>
      </w:tr>
      <w:tr w:rsidR="00870C12" w:rsidRPr="00870C12" w14:paraId="23E5FDFF" w14:textId="77777777" w:rsidTr="003648EF">
        <w:trPr>
          <w:gridAfter w:val="2"/>
          <w:wAfter w:w="111" w:type="dxa"/>
          <w:trHeight w:val="141"/>
        </w:trPr>
        <w:tc>
          <w:tcPr>
            <w:tcW w:w="9515" w:type="dxa"/>
            <w:gridSpan w:val="28"/>
            <w:shd w:val="clear" w:color="auto" w:fill="00B050"/>
          </w:tcPr>
          <w:p w14:paraId="7CCEC845" w14:textId="77777777" w:rsidR="00870C12" w:rsidRPr="003648EF" w:rsidRDefault="00870C12" w:rsidP="003A335E">
            <w:pPr>
              <w:rPr>
                <w:b/>
                <w:color w:val="FFFFFF" w:themeColor="background1"/>
              </w:rPr>
            </w:pPr>
            <w:r w:rsidRPr="003648EF">
              <w:rPr>
                <w:b/>
                <w:color w:val="FFFFFF" w:themeColor="background1"/>
              </w:rPr>
              <w:t>1 – Dati identificativi del soggetto proponente</w:t>
            </w:r>
          </w:p>
        </w:tc>
      </w:tr>
      <w:tr w:rsidR="00870C12" w:rsidRPr="00870C12" w14:paraId="11D8CC2A" w14:textId="77777777" w:rsidTr="003648EF">
        <w:trPr>
          <w:gridAfter w:val="2"/>
          <w:wAfter w:w="111" w:type="dxa"/>
          <w:trHeight w:val="68"/>
        </w:trPr>
        <w:tc>
          <w:tcPr>
            <w:tcW w:w="2737" w:type="dxa"/>
            <w:gridSpan w:val="10"/>
          </w:tcPr>
          <w:p w14:paraId="494DEE16" w14:textId="77777777" w:rsidR="00870C12" w:rsidRPr="00870C12" w:rsidRDefault="00870C12" w:rsidP="003A335E"/>
        </w:tc>
        <w:tc>
          <w:tcPr>
            <w:tcW w:w="3620" w:type="dxa"/>
            <w:gridSpan w:val="12"/>
          </w:tcPr>
          <w:p w14:paraId="4DB3A2A6" w14:textId="77777777" w:rsidR="00870C12" w:rsidRPr="00870C12" w:rsidRDefault="00870C12" w:rsidP="003A335E"/>
        </w:tc>
        <w:tc>
          <w:tcPr>
            <w:tcW w:w="3158" w:type="dxa"/>
            <w:gridSpan w:val="6"/>
          </w:tcPr>
          <w:p w14:paraId="7F73A047" w14:textId="77777777" w:rsidR="00870C12" w:rsidRPr="00870C12" w:rsidRDefault="00870C12" w:rsidP="003A335E"/>
        </w:tc>
      </w:tr>
      <w:tr w:rsidR="003A335E" w:rsidRPr="00870C12" w14:paraId="6F336DAE" w14:textId="77777777" w:rsidTr="003648EF">
        <w:trPr>
          <w:gridAfter w:val="2"/>
          <w:wAfter w:w="111" w:type="dxa"/>
          <w:trHeight w:val="141"/>
        </w:trPr>
        <w:tc>
          <w:tcPr>
            <w:tcW w:w="2737" w:type="dxa"/>
            <w:gridSpan w:val="10"/>
          </w:tcPr>
          <w:p w14:paraId="451D3136" w14:textId="77777777" w:rsidR="003A335E" w:rsidRPr="00870C12" w:rsidRDefault="003A335E" w:rsidP="00ED7A9B">
            <w:r>
              <w:t>Denominazione</w:t>
            </w:r>
            <w:r w:rsidR="005D31C6">
              <w:t>:</w:t>
            </w:r>
          </w:p>
        </w:tc>
        <w:tc>
          <w:tcPr>
            <w:tcW w:w="6778" w:type="dxa"/>
            <w:gridSpan w:val="18"/>
            <w:tcBorders>
              <w:bottom w:val="single" w:sz="4" w:space="0" w:color="auto"/>
            </w:tcBorders>
          </w:tcPr>
          <w:p w14:paraId="0BF5C92D" w14:textId="77777777" w:rsidR="003A335E" w:rsidRPr="00870C12" w:rsidRDefault="003A335E" w:rsidP="003A335E"/>
        </w:tc>
      </w:tr>
      <w:tr w:rsidR="00870C12" w:rsidRPr="00870C12" w14:paraId="016092F2" w14:textId="77777777" w:rsidTr="003648EF">
        <w:trPr>
          <w:gridAfter w:val="2"/>
          <w:wAfter w:w="111" w:type="dxa"/>
          <w:trHeight w:val="68"/>
        </w:trPr>
        <w:tc>
          <w:tcPr>
            <w:tcW w:w="2737" w:type="dxa"/>
            <w:gridSpan w:val="10"/>
          </w:tcPr>
          <w:p w14:paraId="23039E1B" w14:textId="77777777" w:rsidR="00870C12" w:rsidRPr="003A335E" w:rsidRDefault="00870C12" w:rsidP="003A335E"/>
        </w:tc>
        <w:tc>
          <w:tcPr>
            <w:tcW w:w="3620" w:type="dxa"/>
            <w:gridSpan w:val="12"/>
            <w:tcBorders>
              <w:top w:val="single" w:sz="4" w:space="0" w:color="auto"/>
            </w:tcBorders>
          </w:tcPr>
          <w:p w14:paraId="5CD528E1" w14:textId="77777777" w:rsidR="00870C12" w:rsidRPr="00870C12" w:rsidRDefault="00870C12" w:rsidP="003A335E"/>
        </w:tc>
        <w:tc>
          <w:tcPr>
            <w:tcW w:w="3158" w:type="dxa"/>
            <w:gridSpan w:val="6"/>
            <w:tcBorders>
              <w:top w:val="single" w:sz="4" w:space="0" w:color="auto"/>
            </w:tcBorders>
          </w:tcPr>
          <w:p w14:paraId="788E2CFB" w14:textId="77777777" w:rsidR="00870C12" w:rsidRPr="00870C12" w:rsidRDefault="00870C12" w:rsidP="003A335E"/>
        </w:tc>
      </w:tr>
      <w:tr w:rsidR="003A335E" w:rsidRPr="00870C12" w14:paraId="38221687" w14:textId="77777777" w:rsidTr="003648EF">
        <w:trPr>
          <w:gridAfter w:val="2"/>
          <w:wAfter w:w="111" w:type="dxa"/>
          <w:trHeight w:val="141"/>
        </w:trPr>
        <w:tc>
          <w:tcPr>
            <w:tcW w:w="2737" w:type="dxa"/>
            <w:gridSpan w:val="10"/>
          </w:tcPr>
          <w:p w14:paraId="70F207D5" w14:textId="77777777" w:rsidR="003A335E" w:rsidRPr="00870C12" w:rsidRDefault="003A335E" w:rsidP="00D45B50">
            <w:r>
              <w:t>C</w:t>
            </w:r>
            <w:r w:rsidR="00D45B50">
              <w:t>odice fiscale:</w:t>
            </w:r>
          </w:p>
        </w:tc>
        <w:tc>
          <w:tcPr>
            <w:tcW w:w="6778" w:type="dxa"/>
            <w:gridSpan w:val="18"/>
            <w:tcBorders>
              <w:bottom w:val="single" w:sz="4" w:space="0" w:color="auto"/>
            </w:tcBorders>
          </w:tcPr>
          <w:p w14:paraId="10235FE2" w14:textId="77777777" w:rsidR="003A335E" w:rsidRPr="00870C12" w:rsidRDefault="003A335E" w:rsidP="003A335E"/>
        </w:tc>
      </w:tr>
      <w:tr w:rsidR="00870C12" w:rsidRPr="00870C12" w14:paraId="1344871F" w14:textId="77777777" w:rsidTr="003648EF">
        <w:trPr>
          <w:gridAfter w:val="2"/>
          <w:wAfter w:w="111" w:type="dxa"/>
          <w:trHeight w:val="141"/>
        </w:trPr>
        <w:tc>
          <w:tcPr>
            <w:tcW w:w="2737" w:type="dxa"/>
            <w:gridSpan w:val="10"/>
          </w:tcPr>
          <w:p w14:paraId="0EC70014" w14:textId="77777777" w:rsidR="00870C12" w:rsidRPr="00870C12" w:rsidRDefault="00870C12" w:rsidP="003A335E"/>
        </w:tc>
        <w:tc>
          <w:tcPr>
            <w:tcW w:w="3620" w:type="dxa"/>
            <w:gridSpan w:val="12"/>
            <w:tcBorders>
              <w:top w:val="single" w:sz="4" w:space="0" w:color="auto"/>
            </w:tcBorders>
          </w:tcPr>
          <w:p w14:paraId="035ABA3D" w14:textId="77777777" w:rsidR="00870C12" w:rsidRPr="00870C12" w:rsidRDefault="00870C12" w:rsidP="003A335E"/>
        </w:tc>
        <w:tc>
          <w:tcPr>
            <w:tcW w:w="3158" w:type="dxa"/>
            <w:gridSpan w:val="6"/>
            <w:tcBorders>
              <w:top w:val="single" w:sz="4" w:space="0" w:color="auto"/>
            </w:tcBorders>
          </w:tcPr>
          <w:p w14:paraId="4AA767C3" w14:textId="77777777" w:rsidR="00870C12" w:rsidRPr="00870C12" w:rsidRDefault="00870C12" w:rsidP="003A335E"/>
        </w:tc>
      </w:tr>
      <w:tr w:rsidR="003A335E" w:rsidRPr="00870C12" w14:paraId="16AD198D" w14:textId="77777777" w:rsidTr="003648EF">
        <w:trPr>
          <w:gridAfter w:val="2"/>
          <w:wAfter w:w="111" w:type="dxa"/>
          <w:trHeight w:val="141"/>
        </w:trPr>
        <w:tc>
          <w:tcPr>
            <w:tcW w:w="2737" w:type="dxa"/>
            <w:gridSpan w:val="10"/>
          </w:tcPr>
          <w:p w14:paraId="47007D96" w14:textId="77777777" w:rsidR="003A335E" w:rsidRPr="00870C12" w:rsidRDefault="003A335E" w:rsidP="003A335E">
            <w:r>
              <w:t>Forma giuridica</w:t>
            </w:r>
            <w:r w:rsidR="005D31C6">
              <w:t>:</w:t>
            </w:r>
          </w:p>
        </w:tc>
        <w:tc>
          <w:tcPr>
            <w:tcW w:w="6778" w:type="dxa"/>
            <w:gridSpan w:val="18"/>
            <w:tcBorders>
              <w:bottom w:val="single" w:sz="4" w:space="0" w:color="auto"/>
            </w:tcBorders>
          </w:tcPr>
          <w:p w14:paraId="78DECEB6" w14:textId="77777777" w:rsidR="003A335E" w:rsidRPr="00870C12" w:rsidRDefault="003A335E" w:rsidP="003A335E"/>
        </w:tc>
      </w:tr>
      <w:tr w:rsidR="00870C12" w:rsidRPr="00870C12" w14:paraId="3EA6EB65" w14:textId="77777777" w:rsidTr="003648EF">
        <w:trPr>
          <w:gridAfter w:val="2"/>
          <w:wAfter w:w="111" w:type="dxa"/>
          <w:trHeight w:val="141"/>
        </w:trPr>
        <w:tc>
          <w:tcPr>
            <w:tcW w:w="2737" w:type="dxa"/>
            <w:gridSpan w:val="10"/>
          </w:tcPr>
          <w:p w14:paraId="09B9EC66" w14:textId="77777777" w:rsidR="00870C12" w:rsidRPr="00870C12" w:rsidRDefault="00870C12" w:rsidP="003A335E"/>
        </w:tc>
        <w:tc>
          <w:tcPr>
            <w:tcW w:w="3620" w:type="dxa"/>
            <w:gridSpan w:val="12"/>
            <w:tcBorders>
              <w:top w:val="single" w:sz="4" w:space="0" w:color="auto"/>
            </w:tcBorders>
          </w:tcPr>
          <w:p w14:paraId="3CAEC50B" w14:textId="77777777" w:rsidR="00870C12" w:rsidRPr="00870C12" w:rsidRDefault="00870C12" w:rsidP="003A335E"/>
        </w:tc>
        <w:tc>
          <w:tcPr>
            <w:tcW w:w="3158" w:type="dxa"/>
            <w:gridSpan w:val="6"/>
            <w:tcBorders>
              <w:top w:val="single" w:sz="4" w:space="0" w:color="auto"/>
            </w:tcBorders>
          </w:tcPr>
          <w:p w14:paraId="17CA157C" w14:textId="77777777" w:rsidR="00870C12" w:rsidRPr="00870C12" w:rsidRDefault="00870C12" w:rsidP="003A335E"/>
        </w:tc>
      </w:tr>
      <w:tr w:rsidR="00D45B50" w:rsidRPr="00870C12" w14:paraId="09C6504A" w14:textId="77777777" w:rsidTr="003648EF">
        <w:trPr>
          <w:gridAfter w:val="2"/>
          <w:wAfter w:w="111" w:type="dxa"/>
          <w:trHeight w:val="141"/>
        </w:trPr>
        <w:tc>
          <w:tcPr>
            <w:tcW w:w="2737" w:type="dxa"/>
            <w:gridSpan w:val="10"/>
          </w:tcPr>
          <w:p w14:paraId="24A1681F" w14:textId="77777777" w:rsidR="00D45B50" w:rsidRPr="00870C12" w:rsidRDefault="00D45B50" w:rsidP="00D45B50">
            <w:r>
              <w:t>Partita IVA*:</w:t>
            </w:r>
          </w:p>
        </w:tc>
        <w:tc>
          <w:tcPr>
            <w:tcW w:w="6778" w:type="dxa"/>
            <w:gridSpan w:val="18"/>
            <w:tcBorders>
              <w:bottom w:val="single" w:sz="4" w:space="0" w:color="auto"/>
            </w:tcBorders>
          </w:tcPr>
          <w:p w14:paraId="5F242C5A" w14:textId="77777777" w:rsidR="00D45B50" w:rsidRPr="00870C12" w:rsidRDefault="00D45B50" w:rsidP="00D45B50"/>
        </w:tc>
      </w:tr>
      <w:tr w:rsidR="00D45B50" w:rsidRPr="00870C12" w14:paraId="0D39927B" w14:textId="77777777" w:rsidTr="003648EF">
        <w:trPr>
          <w:gridAfter w:val="2"/>
          <w:wAfter w:w="111" w:type="dxa"/>
          <w:trHeight w:val="141"/>
        </w:trPr>
        <w:tc>
          <w:tcPr>
            <w:tcW w:w="2737" w:type="dxa"/>
            <w:gridSpan w:val="10"/>
          </w:tcPr>
          <w:p w14:paraId="1802E753" w14:textId="77777777" w:rsidR="00D45B50" w:rsidRDefault="00D45B50" w:rsidP="00D45B50"/>
          <w:p w14:paraId="427116B8" w14:textId="77777777" w:rsidR="00D45B50" w:rsidRPr="00870C12" w:rsidRDefault="002D11A9" w:rsidP="00D45B50">
            <w:r>
              <w:t xml:space="preserve">Codice  </w:t>
            </w:r>
            <w:r w:rsidR="00D45B50">
              <w:t>ATECO*:</w:t>
            </w:r>
          </w:p>
        </w:tc>
        <w:tc>
          <w:tcPr>
            <w:tcW w:w="6778" w:type="dxa"/>
            <w:gridSpan w:val="18"/>
            <w:tcBorders>
              <w:bottom w:val="single" w:sz="4" w:space="0" w:color="auto"/>
            </w:tcBorders>
          </w:tcPr>
          <w:p w14:paraId="07817A32" w14:textId="77777777" w:rsidR="00D45B50" w:rsidRPr="00870C12" w:rsidRDefault="00D45B50" w:rsidP="00D45B50"/>
        </w:tc>
      </w:tr>
      <w:tr w:rsidR="00D45B50" w:rsidRPr="00870C12" w14:paraId="57293685" w14:textId="77777777" w:rsidTr="003648EF">
        <w:trPr>
          <w:gridAfter w:val="2"/>
          <w:wAfter w:w="111" w:type="dxa"/>
          <w:trHeight w:val="141"/>
        </w:trPr>
        <w:tc>
          <w:tcPr>
            <w:tcW w:w="2737" w:type="dxa"/>
            <w:gridSpan w:val="10"/>
          </w:tcPr>
          <w:p w14:paraId="74B522A4" w14:textId="77777777" w:rsidR="00D45B50" w:rsidRPr="00870C12" w:rsidRDefault="00D45B50" w:rsidP="00D45B50"/>
        </w:tc>
        <w:tc>
          <w:tcPr>
            <w:tcW w:w="3620" w:type="dxa"/>
            <w:gridSpan w:val="12"/>
            <w:tcBorders>
              <w:top w:val="single" w:sz="4" w:space="0" w:color="auto"/>
            </w:tcBorders>
          </w:tcPr>
          <w:p w14:paraId="63FEE2FD" w14:textId="77777777" w:rsidR="00D45B50" w:rsidRPr="00870C12" w:rsidRDefault="00D45B50" w:rsidP="00D45B50"/>
        </w:tc>
        <w:tc>
          <w:tcPr>
            <w:tcW w:w="3158" w:type="dxa"/>
            <w:gridSpan w:val="6"/>
            <w:tcBorders>
              <w:top w:val="single" w:sz="4" w:space="0" w:color="auto"/>
            </w:tcBorders>
          </w:tcPr>
          <w:p w14:paraId="4456F607" w14:textId="77777777" w:rsidR="00D45B50" w:rsidRPr="00870C12" w:rsidRDefault="00D45B50" w:rsidP="00D45B50"/>
        </w:tc>
      </w:tr>
      <w:tr w:rsidR="00D45B50" w:rsidRPr="00870C12" w14:paraId="5A082C00" w14:textId="77777777" w:rsidTr="003648EF">
        <w:trPr>
          <w:gridAfter w:val="2"/>
          <w:wAfter w:w="111" w:type="dxa"/>
          <w:trHeight w:val="141"/>
        </w:trPr>
        <w:tc>
          <w:tcPr>
            <w:tcW w:w="2737" w:type="dxa"/>
            <w:gridSpan w:val="10"/>
          </w:tcPr>
          <w:p w14:paraId="631D6D32" w14:textId="77777777" w:rsidR="00D45B50" w:rsidRPr="00870C12" w:rsidRDefault="00D45B50" w:rsidP="00D45B50">
            <w:r>
              <w:t>Dimensione Impresa*:</w:t>
            </w:r>
          </w:p>
        </w:tc>
        <w:tc>
          <w:tcPr>
            <w:tcW w:w="6778" w:type="dxa"/>
            <w:gridSpan w:val="18"/>
            <w:tcBorders>
              <w:bottom w:val="single" w:sz="4" w:space="0" w:color="auto"/>
            </w:tcBorders>
          </w:tcPr>
          <w:p w14:paraId="7AF3120B" w14:textId="77777777" w:rsidR="00D45B50" w:rsidRPr="00870C12" w:rsidRDefault="00D45B50" w:rsidP="00D45B50"/>
        </w:tc>
      </w:tr>
      <w:tr w:rsidR="00D45B50" w:rsidRPr="00870C12" w14:paraId="646560DF" w14:textId="77777777" w:rsidTr="003648EF">
        <w:trPr>
          <w:gridAfter w:val="2"/>
          <w:wAfter w:w="111" w:type="dxa"/>
          <w:trHeight w:val="141"/>
        </w:trPr>
        <w:tc>
          <w:tcPr>
            <w:tcW w:w="2737" w:type="dxa"/>
            <w:gridSpan w:val="10"/>
          </w:tcPr>
          <w:p w14:paraId="068CED85" w14:textId="77777777" w:rsidR="00D45B50" w:rsidRPr="00870C12" w:rsidRDefault="00D45B50" w:rsidP="00D45B50"/>
        </w:tc>
        <w:tc>
          <w:tcPr>
            <w:tcW w:w="3620" w:type="dxa"/>
            <w:gridSpan w:val="12"/>
            <w:tcBorders>
              <w:top w:val="single" w:sz="4" w:space="0" w:color="auto"/>
            </w:tcBorders>
          </w:tcPr>
          <w:p w14:paraId="6780C1E9" w14:textId="77777777" w:rsidR="00D45B50" w:rsidRPr="00870C12" w:rsidRDefault="00D45B50" w:rsidP="00D45B50"/>
        </w:tc>
        <w:tc>
          <w:tcPr>
            <w:tcW w:w="3158" w:type="dxa"/>
            <w:gridSpan w:val="6"/>
            <w:tcBorders>
              <w:top w:val="single" w:sz="4" w:space="0" w:color="auto"/>
            </w:tcBorders>
          </w:tcPr>
          <w:p w14:paraId="519BE322" w14:textId="77777777" w:rsidR="00D45B50" w:rsidRPr="00870C12" w:rsidRDefault="00D45B50" w:rsidP="00D45B50"/>
        </w:tc>
      </w:tr>
      <w:tr w:rsidR="001D140B" w:rsidRPr="00870C12" w14:paraId="17A2CB0E" w14:textId="77777777" w:rsidTr="003648EF">
        <w:trPr>
          <w:gridAfter w:val="2"/>
          <w:wAfter w:w="111" w:type="dxa"/>
          <w:trHeight w:val="141"/>
        </w:trPr>
        <w:tc>
          <w:tcPr>
            <w:tcW w:w="2737" w:type="dxa"/>
            <w:gridSpan w:val="10"/>
          </w:tcPr>
          <w:p w14:paraId="20423CD4" w14:textId="77777777" w:rsidR="001D140B" w:rsidRPr="003A335E" w:rsidRDefault="001D140B" w:rsidP="00D45B50">
            <w:r>
              <w:t>Numero iscrizione Registro Imprese*:</w:t>
            </w:r>
          </w:p>
        </w:tc>
        <w:tc>
          <w:tcPr>
            <w:tcW w:w="6778" w:type="dxa"/>
            <w:gridSpan w:val="18"/>
            <w:tcBorders>
              <w:bottom w:val="single" w:sz="4" w:space="0" w:color="auto"/>
            </w:tcBorders>
          </w:tcPr>
          <w:p w14:paraId="2824677C" w14:textId="77777777" w:rsidR="001D140B" w:rsidRPr="00870C12" w:rsidRDefault="001D140B" w:rsidP="00D45B50"/>
        </w:tc>
      </w:tr>
      <w:tr w:rsidR="001D140B" w:rsidRPr="00870C12" w14:paraId="33A7CCE3" w14:textId="77777777" w:rsidTr="003648EF">
        <w:trPr>
          <w:gridAfter w:val="2"/>
          <w:wAfter w:w="111" w:type="dxa"/>
          <w:trHeight w:val="141"/>
        </w:trPr>
        <w:tc>
          <w:tcPr>
            <w:tcW w:w="2737" w:type="dxa"/>
            <w:gridSpan w:val="10"/>
          </w:tcPr>
          <w:p w14:paraId="5B5484BE" w14:textId="77777777" w:rsidR="001D140B" w:rsidRPr="003A335E" w:rsidRDefault="001D140B" w:rsidP="00D45B50"/>
        </w:tc>
        <w:tc>
          <w:tcPr>
            <w:tcW w:w="6778" w:type="dxa"/>
            <w:gridSpan w:val="18"/>
          </w:tcPr>
          <w:p w14:paraId="547550C1" w14:textId="77777777" w:rsidR="001D140B" w:rsidRPr="00870C12" w:rsidRDefault="001D140B" w:rsidP="00D45B50"/>
        </w:tc>
      </w:tr>
      <w:tr w:rsidR="00D45B50" w:rsidRPr="00870C12" w14:paraId="30A520D5" w14:textId="77777777" w:rsidTr="003648EF">
        <w:trPr>
          <w:gridAfter w:val="2"/>
          <w:wAfter w:w="111" w:type="dxa"/>
          <w:trHeight w:val="141"/>
        </w:trPr>
        <w:tc>
          <w:tcPr>
            <w:tcW w:w="2737" w:type="dxa"/>
            <w:gridSpan w:val="10"/>
          </w:tcPr>
          <w:p w14:paraId="476BF2F6" w14:textId="77777777" w:rsidR="00D45B50" w:rsidRPr="00870C12" w:rsidRDefault="00D45B50" w:rsidP="00D45B50">
            <w:r w:rsidRPr="003A335E">
              <w:t>Posta elettronica certificata</w:t>
            </w:r>
            <w:r>
              <w:t>:</w:t>
            </w:r>
          </w:p>
        </w:tc>
        <w:tc>
          <w:tcPr>
            <w:tcW w:w="6778" w:type="dxa"/>
            <w:gridSpan w:val="18"/>
            <w:tcBorders>
              <w:bottom w:val="single" w:sz="4" w:space="0" w:color="auto"/>
            </w:tcBorders>
          </w:tcPr>
          <w:p w14:paraId="1354A0AF" w14:textId="77777777" w:rsidR="00D45B50" w:rsidRPr="00870C12" w:rsidRDefault="00D45B50" w:rsidP="00D45B50"/>
        </w:tc>
      </w:tr>
      <w:tr w:rsidR="00D45B50" w:rsidRPr="00870C12" w14:paraId="75524AB9" w14:textId="77777777" w:rsidTr="003648EF">
        <w:trPr>
          <w:gridAfter w:val="2"/>
          <w:wAfter w:w="111" w:type="dxa"/>
          <w:trHeight w:val="141"/>
        </w:trPr>
        <w:tc>
          <w:tcPr>
            <w:tcW w:w="2737" w:type="dxa"/>
            <w:gridSpan w:val="10"/>
          </w:tcPr>
          <w:p w14:paraId="49E95B41" w14:textId="77777777" w:rsidR="00D45B50" w:rsidRPr="003A335E" w:rsidRDefault="00D45B50" w:rsidP="00D45B50"/>
        </w:tc>
        <w:tc>
          <w:tcPr>
            <w:tcW w:w="3620" w:type="dxa"/>
            <w:gridSpan w:val="12"/>
            <w:tcBorders>
              <w:top w:val="single" w:sz="4" w:space="0" w:color="auto"/>
            </w:tcBorders>
          </w:tcPr>
          <w:p w14:paraId="185E9838" w14:textId="77777777" w:rsidR="00D45B50" w:rsidRPr="00870C12" w:rsidRDefault="00D45B50" w:rsidP="00D45B50"/>
        </w:tc>
        <w:tc>
          <w:tcPr>
            <w:tcW w:w="3158" w:type="dxa"/>
            <w:gridSpan w:val="6"/>
            <w:tcBorders>
              <w:top w:val="single" w:sz="4" w:space="0" w:color="auto"/>
            </w:tcBorders>
          </w:tcPr>
          <w:p w14:paraId="00025A63" w14:textId="77777777" w:rsidR="00D45B50" w:rsidRPr="00870C12" w:rsidRDefault="00D45B50" w:rsidP="00D45B50"/>
        </w:tc>
      </w:tr>
      <w:tr w:rsidR="00D45B50" w:rsidRPr="00870C12" w14:paraId="2458BBC3" w14:textId="77777777" w:rsidTr="003648EF">
        <w:trPr>
          <w:gridAfter w:val="2"/>
          <w:wAfter w:w="111" w:type="dxa"/>
          <w:trHeight w:val="141"/>
        </w:trPr>
        <w:tc>
          <w:tcPr>
            <w:tcW w:w="2737" w:type="dxa"/>
            <w:gridSpan w:val="10"/>
          </w:tcPr>
          <w:p w14:paraId="71099557" w14:textId="77777777" w:rsidR="00D45B50" w:rsidRPr="003A335E" w:rsidRDefault="00D45B50" w:rsidP="00D45B50">
            <w:r w:rsidRPr="00285FCE">
              <w:rPr>
                <w:sz w:val="16"/>
              </w:rPr>
              <w:t>* solo se impresa</w:t>
            </w:r>
          </w:p>
        </w:tc>
        <w:tc>
          <w:tcPr>
            <w:tcW w:w="3620" w:type="dxa"/>
            <w:gridSpan w:val="12"/>
          </w:tcPr>
          <w:p w14:paraId="17B3153B" w14:textId="77777777" w:rsidR="00D45B50" w:rsidRPr="00870C12" w:rsidRDefault="00D45B50" w:rsidP="00D45B50"/>
        </w:tc>
        <w:tc>
          <w:tcPr>
            <w:tcW w:w="3158" w:type="dxa"/>
            <w:gridSpan w:val="6"/>
          </w:tcPr>
          <w:p w14:paraId="4C423E31" w14:textId="77777777" w:rsidR="00D45B50" w:rsidRPr="00870C12" w:rsidRDefault="00D45B50" w:rsidP="00D45B50"/>
        </w:tc>
      </w:tr>
      <w:tr w:rsidR="00D45B50" w:rsidRPr="00870C12" w14:paraId="11B37CE3" w14:textId="77777777" w:rsidTr="003648EF">
        <w:trPr>
          <w:gridAfter w:val="2"/>
          <w:wAfter w:w="111" w:type="dxa"/>
          <w:trHeight w:val="141"/>
        </w:trPr>
        <w:tc>
          <w:tcPr>
            <w:tcW w:w="2737" w:type="dxa"/>
            <w:gridSpan w:val="10"/>
          </w:tcPr>
          <w:p w14:paraId="7B27F922" w14:textId="77777777" w:rsidR="00D45B50" w:rsidRPr="003A335E" w:rsidRDefault="00D45B50" w:rsidP="00D45B50"/>
        </w:tc>
        <w:tc>
          <w:tcPr>
            <w:tcW w:w="3620" w:type="dxa"/>
            <w:gridSpan w:val="12"/>
          </w:tcPr>
          <w:p w14:paraId="478D90A0" w14:textId="77777777" w:rsidR="00D45B50" w:rsidRPr="00870C12" w:rsidRDefault="00D45B50" w:rsidP="00D45B50"/>
        </w:tc>
        <w:tc>
          <w:tcPr>
            <w:tcW w:w="3158" w:type="dxa"/>
            <w:gridSpan w:val="6"/>
          </w:tcPr>
          <w:p w14:paraId="1CF22CF5" w14:textId="77777777" w:rsidR="00D45B50" w:rsidRPr="00870C12" w:rsidRDefault="00D45B50" w:rsidP="00D45B50"/>
        </w:tc>
      </w:tr>
      <w:tr w:rsidR="00D45B50" w:rsidRPr="00870C12" w14:paraId="575B7FC1" w14:textId="77777777" w:rsidTr="003648EF">
        <w:trPr>
          <w:gridAfter w:val="2"/>
          <w:wAfter w:w="111" w:type="dxa"/>
          <w:trHeight w:val="141"/>
        </w:trPr>
        <w:tc>
          <w:tcPr>
            <w:tcW w:w="9515" w:type="dxa"/>
            <w:gridSpan w:val="28"/>
            <w:shd w:val="clear" w:color="auto" w:fill="00B050"/>
          </w:tcPr>
          <w:p w14:paraId="2DCAC7B0" w14:textId="77777777" w:rsidR="00D45B50" w:rsidRPr="003648EF" w:rsidRDefault="00D45B50" w:rsidP="00D45B50">
            <w:pPr>
              <w:rPr>
                <w:b/>
                <w:color w:val="FFFFFF" w:themeColor="background1"/>
              </w:rPr>
            </w:pPr>
            <w:r w:rsidRPr="003648EF">
              <w:rPr>
                <w:b/>
                <w:color w:val="FFFFFF" w:themeColor="background1"/>
              </w:rPr>
              <w:t>2 – Sede Legale del Soggetto Proponente</w:t>
            </w:r>
          </w:p>
        </w:tc>
      </w:tr>
      <w:tr w:rsidR="00D45B50" w:rsidRPr="00870C12" w14:paraId="2CC5282F" w14:textId="77777777" w:rsidTr="003648EF">
        <w:trPr>
          <w:gridAfter w:val="2"/>
          <w:wAfter w:w="111" w:type="dxa"/>
          <w:trHeight w:val="141"/>
        </w:trPr>
        <w:tc>
          <w:tcPr>
            <w:tcW w:w="1232" w:type="dxa"/>
            <w:gridSpan w:val="4"/>
          </w:tcPr>
          <w:p w14:paraId="6C4100A1" w14:textId="77777777" w:rsidR="00D45B50" w:rsidRPr="003A335E" w:rsidRDefault="00D45B50" w:rsidP="00D45B50"/>
        </w:tc>
        <w:tc>
          <w:tcPr>
            <w:tcW w:w="5125" w:type="dxa"/>
            <w:gridSpan w:val="18"/>
          </w:tcPr>
          <w:p w14:paraId="14C20173" w14:textId="77777777" w:rsidR="00D45B50" w:rsidRPr="00870C12" w:rsidRDefault="00D45B50" w:rsidP="00D45B50"/>
        </w:tc>
        <w:tc>
          <w:tcPr>
            <w:tcW w:w="3158" w:type="dxa"/>
            <w:gridSpan w:val="6"/>
          </w:tcPr>
          <w:p w14:paraId="71BE4E0C" w14:textId="77777777" w:rsidR="00D45B50" w:rsidRPr="00870C12" w:rsidRDefault="00D45B50" w:rsidP="00D45B50"/>
        </w:tc>
      </w:tr>
      <w:tr w:rsidR="00D45B50" w:rsidRPr="00870C12" w14:paraId="499FBB67" w14:textId="77777777" w:rsidTr="003648EF">
        <w:trPr>
          <w:gridAfter w:val="2"/>
          <w:wAfter w:w="111" w:type="dxa"/>
          <w:trHeight w:val="141"/>
        </w:trPr>
        <w:tc>
          <w:tcPr>
            <w:tcW w:w="1232" w:type="dxa"/>
            <w:gridSpan w:val="4"/>
          </w:tcPr>
          <w:p w14:paraId="22A35670" w14:textId="77777777" w:rsidR="00D45B50" w:rsidRPr="003A335E" w:rsidRDefault="00D45B50" w:rsidP="00D45B50">
            <w:r>
              <w:t>Indirizzo:</w:t>
            </w:r>
          </w:p>
        </w:tc>
        <w:tc>
          <w:tcPr>
            <w:tcW w:w="8283" w:type="dxa"/>
            <w:gridSpan w:val="24"/>
            <w:tcBorders>
              <w:bottom w:val="single" w:sz="4" w:space="0" w:color="auto"/>
            </w:tcBorders>
          </w:tcPr>
          <w:p w14:paraId="6F37C57A" w14:textId="77777777" w:rsidR="00D45B50" w:rsidRPr="00870C12" w:rsidRDefault="00D45B50" w:rsidP="00D45B50"/>
        </w:tc>
      </w:tr>
      <w:tr w:rsidR="00D45B50" w:rsidRPr="00870C12" w14:paraId="2AD3ECF7" w14:textId="77777777" w:rsidTr="003648EF">
        <w:trPr>
          <w:gridAfter w:val="2"/>
          <w:wAfter w:w="111" w:type="dxa"/>
          <w:trHeight w:val="141"/>
        </w:trPr>
        <w:tc>
          <w:tcPr>
            <w:tcW w:w="1232" w:type="dxa"/>
            <w:gridSpan w:val="4"/>
          </w:tcPr>
          <w:p w14:paraId="0FE52F6B" w14:textId="77777777" w:rsidR="00D45B50" w:rsidRPr="003A335E" w:rsidRDefault="00D45B50" w:rsidP="00D45B50"/>
        </w:tc>
        <w:tc>
          <w:tcPr>
            <w:tcW w:w="5125" w:type="dxa"/>
            <w:gridSpan w:val="18"/>
            <w:tcBorders>
              <w:top w:val="single" w:sz="4" w:space="0" w:color="auto"/>
            </w:tcBorders>
          </w:tcPr>
          <w:p w14:paraId="6658DCE8" w14:textId="77777777" w:rsidR="00D45B50" w:rsidRPr="00870C12" w:rsidRDefault="00D45B50" w:rsidP="00D45B50"/>
        </w:tc>
        <w:tc>
          <w:tcPr>
            <w:tcW w:w="3158" w:type="dxa"/>
            <w:gridSpan w:val="6"/>
            <w:tcBorders>
              <w:top w:val="single" w:sz="4" w:space="0" w:color="auto"/>
            </w:tcBorders>
          </w:tcPr>
          <w:p w14:paraId="7A1FA398" w14:textId="77777777" w:rsidR="00D45B50" w:rsidRPr="00870C12" w:rsidRDefault="00D45B50" w:rsidP="00D45B50"/>
        </w:tc>
      </w:tr>
      <w:tr w:rsidR="00D45B50" w:rsidRPr="00870C12" w14:paraId="6A31683E" w14:textId="77777777" w:rsidTr="003648EF">
        <w:trPr>
          <w:gridAfter w:val="2"/>
          <w:wAfter w:w="111" w:type="dxa"/>
          <w:trHeight w:val="141"/>
        </w:trPr>
        <w:tc>
          <w:tcPr>
            <w:tcW w:w="1232" w:type="dxa"/>
            <w:gridSpan w:val="4"/>
          </w:tcPr>
          <w:p w14:paraId="1F368531" w14:textId="77777777" w:rsidR="00D45B50" w:rsidRPr="003A335E" w:rsidRDefault="00D45B50" w:rsidP="00D45B50">
            <w:r>
              <w:t>CAP:</w:t>
            </w:r>
          </w:p>
        </w:tc>
        <w:tc>
          <w:tcPr>
            <w:tcW w:w="8283" w:type="dxa"/>
            <w:gridSpan w:val="24"/>
            <w:tcBorders>
              <w:bottom w:val="single" w:sz="4" w:space="0" w:color="auto"/>
            </w:tcBorders>
          </w:tcPr>
          <w:p w14:paraId="09A06AE4" w14:textId="77777777" w:rsidR="00D45B50" w:rsidRPr="00870C12" w:rsidRDefault="00D45B50" w:rsidP="00D45B50"/>
        </w:tc>
      </w:tr>
      <w:tr w:rsidR="00D45B50" w:rsidRPr="00870C12" w14:paraId="6FBC7D7D" w14:textId="77777777" w:rsidTr="003648EF">
        <w:trPr>
          <w:gridAfter w:val="2"/>
          <w:wAfter w:w="111" w:type="dxa"/>
          <w:trHeight w:val="141"/>
        </w:trPr>
        <w:tc>
          <w:tcPr>
            <w:tcW w:w="1232" w:type="dxa"/>
            <w:gridSpan w:val="4"/>
          </w:tcPr>
          <w:p w14:paraId="0479144E" w14:textId="77777777" w:rsidR="00D45B50" w:rsidRPr="003A335E" w:rsidRDefault="00D45B50" w:rsidP="00D45B50"/>
        </w:tc>
        <w:tc>
          <w:tcPr>
            <w:tcW w:w="5125" w:type="dxa"/>
            <w:gridSpan w:val="18"/>
            <w:tcBorders>
              <w:top w:val="single" w:sz="4" w:space="0" w:color="auto"/>
            </w:tcBorders>
          </w:tcPr>
          <w:p w14:paraId="340C9887" w14:textId="77777777" w:rsidR="00D45B50" w:rsidRPr="00870C12" w:rsidRDefault="00D45B50" w:rsidP="00D45B50"/>
        </w:tc>
        <w:tc>
          <w:tcPr>
            <w:tcW w:w="3158" w:type="dxa"/>
            <w:gridSpan w:val="6"/>
            <w:tcBorders>
              <w:top w:val="single" w:sz="4" w:space="0" w:color="auto"/>
            </w:tcBorders>
          </w:tcPr>
          <w:p w14:paraId="6244429D" w14:textId="77777777" w:rsidR="00D45B50" w:rsidRPr="00870C12" w:rsidRDefault="00D45B50" w:rsidP="00D45B50"/>
        </w:tc>
      </w:tr>
      <w:tr w:rsidR="00D45B50" w:rsidRPr="00870C12" w14:paraId="0632BFA8" w14:textId="77777777" w:rsidTr="003648EF">
        <w:trPr>
          <w:gridAfter w:val="2"/>
          <w:wAfter w:w="111" w:type="dxa"/>
          <w:trHeight w:val="141"/>
        </w:trPr>
        <w:tc>
          <w:tcPr>
            <w:tcW w:w="1232" w:type="dxa"/>
            <w:gridSpan w:val="4"/>
          </w:tcPr>
          <w:p w14:paraId="2D27194D" w14:textId="77777777" w:rsidR="00D45B50" w:rsidRPr="003A335E" w:rsidRDefault="00D45B50" w:rsidP="00D45B50">
            <w:r>
              <w:t xml:space="preserve">Comune: </w:t>
            </w:r>
          </w:p>
        </w:tc>
        <w:tc>
          <w:tcPr>
            <w:tcW w:w="8283" w:type="dxa"/>
            <w:gridSpan w:val="24"/>
            <w:tcBorders>
              <w:bottom w:val="single" w:sz="4" w:space="0" w:color="auto"/>
            </w:tcBorders>
          </w:tcPr>
          <w:p w14:paraId="5002603C" w14:textId="77777777" w:rsidR="00D45B50" w:rsidRPr="00870C12" w:rsidRDefault="00D45B50" w:rsidP="00D45B50"/>
        </w:tc>
      </w:tr>
      <w:tr w:rsidR="00D45B50" w:rsidRPr="00870C12" w14:paraId="6AB8D454" w14:textId="77777777" w:rsidTr="003648EF">
        <w:trPr>
          <w:gridAfter w:val="2"/>
          <w:wAfter w:w="111" w:type="dxa"/>
          <w:trHeight w:val="141"/>
        </w:trPr>
        <w:tc>
          <w:tcPr>
            <w:tcW w:w="1232" w:type="dxa"/>
            <w:gridSpan w:val="4"/>
          </w:tcPr>
          <w:p w14:paraId="63EF4C0C" w14:textId="77777777" w:rsidR="00D45B50" w:rsidRPr="003A335E" w:rsidRDefault="00D45B50" w:rsidP="00D45B50"/>
        </w:tc>
        <w:tc>
          <w:tcPr>
            <w:tcW w:w="5125" w:type="dxa"/>
            <w:gridSpan w:val="18"/>
            <w:tcBorders>
              <w:top w:val="single" w:sz="4" w:space="0" w:color="auto"/>
            </w:tcBorders>
          </w:tcPr>
          <w:p w14:paraId="6E455527" w14:textId="77777777" w:rsidR="00D45B50" w:rsidRPr="00870C12" w:rsidRDefault="00D45B50" w:rsidP="00D45B50"/>
        </w:tc>
        <w:tc>
          <w:tcPr>
            <w:tcW w:w="3158" w:type="dxa"/>
            <w:gridSpan w:val="6"/>
            <w:tcBorders>
              <w:top w:val="single" w:sz="4" w:space="0" w:color="auto"/>
            </w:tcBorders>
          </w:tcPr>
          <w:p w14:paraId="74E0AF7A" w14:textId="77777777" w:rsidR="00D45B50" w:rsidRPr="00870C12" w:rsidRDefault="00D45B50" w:rsidP="00D45B50"/>
        </w:tc>
      </w:tr>
      <w:tr w:rsidR="00D45B50" w:rsidRPr="00870C12" w14:paraId="40648BA5" w14:textId="77777777" w:rsidTr="003648EF">
        <w:trPr>
          <w:gridAfter w:val="2"/>
          <w:wAfter w:w="111" w:type="dxa"/>
          <w:trHeight w:val="141"/>
        </w:trPr>
        <w:tc>
          <w:tcPr>
            <w:tcW w:w="1232" w:type="dxa"/>
            <w:gridSpan w:val="4"/>
          </w:tcPr>
          <w:p w14:paraId="4FB681D7" w14:textId="77777777" w:rsidR="00D45B50" w:rsidRPr="003A335E" w:rsidRDefault="00D45B50" w:rsidP="00D45B50">
            <w:r>
              <w:t>Provincia:</w:t>
            </w:r>
          </w:p>
        </w:tc>
        <w:tc>
          <w:tcPr>
            <w:tcW w:w="8283" w:type="dxa"/>
            <w:gridSpan w:val="24"/>
            <w:tcBorders>
              <w:bottom w:val="single" w:sz="4" w:space="0" w:color="auto"/>
            </w:tcBorders>
          </w:tcPr>
          <w:p w14:paraId="27A00174" w14:textId="77777777" w:rsidR="00D45B50" w:rsidRPr="00870C12" w:rsidRDefault="00D45B50" w:rsidP="00D45B50"/>
        </w:tc>
      </w:tr>
      <w:tr w:rsidR="00D45B50" w:rsidRPr="00870C12" w14:paraId="350F50CE" w14:textId="77777777" w:rsidTr="003648EF">
        <w:trPr>
          <w:gridAfter w:val="2"/>
          <w:wAfter w:w="111" w:type="dxa"/>
          <w:trHeight w:val="141"/>
        </w:trPr>
        <w:tc>
          <w:tcPr>
            <w:tcW w:w="1232" w:type="dxa"/>
            <w:gridSpan w:val="4"/>
          </w:tcPr>
          <w:p w14:paraId="6C4DFDE0" w14:textId="77777777" w:rsidR="00D45B50" w:rsidRPr="003A335E" w:rsidRDefault="00D45B50" w:rsidP="00D45B50"/>
        </w:tc>
        <w:tc>
          <w:tcPr>
            <w:tcW w:w="5125" w:type="dxa"/>
            <w:gridSpan w:val="18"/>
            <w:tcBorders>
              <w:top w:val="single" w:sz="4" w:space="0" w:color="auto"/>
            </w:tcBorders>
          </w:tcPr>
          <w:p w14:paraId="0711586A" w14:textId="77777777" w:rsidR="00D45B50" w:rsidRPr="00870C12" w:rsidRDefault="00D45B50" w:rsidP="00D45B50"/>
        </w:tc>
        <w:tc>
          <w:tcPr>
            <w:tcW w:w="3158" w:type="dxa"/>
            <w:gridSpan w:val="6"/>
            <w:tcBorders>
              <w:top w:val="single" w:sz="4" w:space="0" w:color="auto"/>
            </w:tcBorders>
          </w:tcPr>
          <w:p w14:paraId="3F798C7C" w14:textId="77777777" w:rsidR="00D45B50" w:rsidRPr="00870C12" w:rsidRDefault="00D45B50" w:rsidP="00D45B50"/>
        </w:tc>
      </w:tr>
      <w:tr w:rsidR="00D45B50" w:rsidRPr="00870C12" w14:paraId="185BA2C5" w14:textId="77777777" w:rsidTr="003648EF">
        <w:trPr>
          <w:gridAfter w:val="2"/>
          <w:wAfter w:w="111" w:type="dxa"/>
          <w:trHeight w:val="141"/>
        </w:trPr>
        <w:tc>
          <w:tcPr>
            <w:tcW w:w="2191" w:type="dxa"/>
            <w:gridSpan w:val="8"/>
          </w:tcPr>
          <w:p w14:paraId="279BCDEC" w14:textId="77777777" w:rsidR="00D45B50" w:rsidRDefault="00D45B50" w:rsidP="00D45B50"/>
          <w:p w14:paraId="1F379D78" w14:textId="77777777" w:rsidR="003648EF" w:rsidRDefault="003648EF" w:rsidP="00D45B50"/>
          <w:p w14:paraId="33A0CA0E" w14:textId="77777777" w:rsidR="003648EF" w:rsidRDefault="003648EF" w:rsidP="00D45B50"/>
        </w:tc>
        <w:tc>
          <w:tcPr>
            <w:tcW w:w="7324" w:type="dxa"/>
            <w:gridSpan w:val="20"/>
          </w:tcPr>
          <w:p w14:paraId="3A743D2C" w14:textId="77777777" w:rsidR="00D45B50" w:rsidRPr="00870C12" w:rsidRDefault="00D45B50" w:rsidP="00D45B50"/>
        </w:tc>
      </w:tr>
      <w:tr w:rsidR="00D45B50" w14:paraId="62A3BBF3" w14:textId="77777777" w:rsidTr="003648EF">
        <w:trPr>
          <w:gridAfter w:val="1"/>
          <w:wAfter w:w="38" w:type="dxa"/>
          <w:trHeight w:val="265"/>
        </w:trPr>
        <w:tc>
          <w:tcPr>
            <w:tcW w:w="9588" w:type="dxa"/>
            <w:gridSpan w:val="29"/>
            <w:shd w:val="clear" w:color="auto" w:fill="00B050"/>
          </w:tcPr>
          <w:p w14:paraId="0E80149E" w14:textId="77777777" w:rsidR="00D45B50" w:rsidRPr="003648EF" w:rsidRDefault="001C4A65" w:rsidP="00D45B50">
            <w:pPr>
              <w:rPr>
                <w:color w:val="FFFFFF" w:themeColor="background1"/>
              </w:rPr>
            </w:pPr>
            <w:r w:rsidRPr="003648EF">
              <w:rPr>
                <w:b/>
                <w:color w:val="FFFFFF" w:themeColor="background1"/>
              </w:rPr>
              <w:lastRenderedPageBreak/>
              <w:t xml:space="preserve">3 </w:t>
            </w:r>
            <w:r w:rsidR="00D45B50" w:rsidRPr="003648EF">
              <w:rPr>
                <w:b/>
                <w:color w:val="FFFFFF" w:themeColor="background1"/>
              </w:rPr>
              <w:t>– Referente da contattare</w:t>
            </w:r>
          </w:p>
        </w:tc>
      </w:tr>
      <w:tr w:rsidR="00D45B50" w14:paraId="04C7273A" w14:textId="77777777" w:rsidTr="003648EF">
        <w:trPr>
          <w:gridAfter w:val="1"/>
          <w:wAfter w:w="38" w:type="dxa"/>
          <w:trHeight w:val="265"/>
        </w:trPr>
        <w:tc>
          <w:tcPr>
            <w:tcW w:w="3260" w:type="dxa"/>
            <w:gridSpan w:val="13"/>
          </w:tcPr>
          <w:p w14:paraId="3E6E4F37" w14:textId="77777777" w:rsidR="00D45B50" w:rsidRDefault="00D45B50" w:rsidP="00D45B50"/>
        </w:tc>
        <w:tc>
          <w:tcPr>
            <w:tcW w:w="3179" w:type="dxa"/>
            <w:gridSpan w:val="10"/>
          </w:tcPr>
          <w:p w14:paraId="28E1C713" w14:textId="77777777" w:rsidR="00D45B50" w:rsidRDefault="00D45B50" w:rsidP="00D45B50"/>
        </w:tc>
        <w:tc>
          <w:tcPr>
            <w:tcW w:w="3149" w:type="dxa"/>
            <w:gridSpan w:val="6"/>
          </w:tcPr>
          <w:p w14:paraId="789EF26D" w14:textId="77777777" w:rsidR="00D45B50" w:rsidRDefault="00D45B50" w:rsidP="00D45B50"/>
        </w:tc>
      </w:tr>
      <w:tr w:rsidR="00D45B50" w14:paraId="7E6049FC" w14:textId="77777777" w:rsidTr="003648EF">
        <w:trPr>
          <w:gridAfter w:val="1"/>
          <w:wAfter w:w="38" w:type="dxa"/>
          <w:trHeight w:val="265"/>
        </w:trPr>
        <w:tc>
          <w:tcPr>
            <w:tcW w:w="1327" w:type="dxa"/>
            <w:gridSpan w:val="5"/>
          </w:tcPr>
          <w:p w14:paraId="673897A3" w14:textId="77777777" w:rsidR="00D45B50" w:rsidRDefault="00D45B50" w:rsidP="00D45B50">
            <w:r>
              <w:t>Cognome:</w:t>
            </w:r>
          </w:p>
        </w:tc>
        <w:tc>
          <w:tcPr>
            <w:tcW w:w="8261" w:type="dxa"/>
            <w:gridSpan w:val="24"/>
            <w:tcBorders>
              <w:bottom w:val="single" w:sz="4" w:space="0" w:color="auto"/>
            </w:tcBorders>
          </w:tcPr>
          <w:p w14:paraId="011E3191" w14:textId="77777777" w:rsidR="00D45B50" w:rsidRDefault="00D45B50" w:rsidP="00D45B50"/>
        </w:tc>
      </w:tr>
      <w:tr w:rsidR="00D45B50" w14:paraId="1BD390C3" w14:textId="77777777" w:rsidTr="003648EF">
        <w:trPr>
          <w:gridAfter w:val="1"/>
          <w:wAfter w:w="38" w:type="dxa"/>
          <w:trHeight w:val="250"/>
        </w:trPr>
        <w:tc>
          <w:tcPr>
            <w:tcW w:w="1327" w:type="dxa"/>
            <w:gridSpan w:val="5"/>
          </w:tcPr>
          <w:p w14:paraId="4F033F3C" w14:textId="77777777" w:rsidR="00D45B50" w:rsidRDefault="00D45B50" w:rsidP="00D45B50"/>
        </w:tc>
        <w:tc>
          <w:tcPr>
            <w:tcW w:w="5112" w:type="dxa"/>
            <w:gridSpan w:val="18"/>
            <w:tcBorders>
              <w:top w:val="single" w:sz="4" w:space="0" w:color="auto"/>
            </w:tcBorders>
          </w:tcPr>
          <w:p w14:paraId="4A9DBB63" w14:textId="77777777" w:rsidR="00D45B50" w:rsidRDefault="00D45B50" w:rsidP="00D45B50"/>
        </w:tc>
        <w:tc>
          <w:tcPr>
            <w:tcW w:w="3149" w:type="dxa"/>
            <w:gridSpan w:val="6"/>
            <w:tcBorders>
              <w:top w:val="single" w:sz="4" w:space="0" w:color="auto"/>
            </w:tcBorders>
          </w:tcPr>
          <w:p w14:paraId="202A8F98" w14:textId="77777777" w:rsidR="00D45B50" w:rsidRDefault="00D45B50" w:rsidP="00D45B50"/>
        </w:tc>
      </w:tr>
      <w:tr w:rsidR="00D45B50" w14:paraId="583A0EF8" w14:textId="77777777" w:rsidTr="003648EF">
        <w:trPr>
          <w:gridAfter w:val="1"/>
          <w:wAfter w:w="38" w:type="dxa"/>
          <w:trHeight w:val="265"/>
        </w:trPr>
        <w:tc>
          <w:tcPr>
            <w:tcW w:w="1327" w:type="dxa"/>
            <w:gridSpan w:val="5"/>
          </w:tcPr>
          <w:p w14:paraId="1E655AD0" w14:textId="77777777" w:rsidR="00D45B50" w:rsidRDefault="00D45B50" w:rsidP="00D45B50">
            <w:r>
              <w:t>Nome:</w:t>
            </w:r>
          </w:p>
        </w:tc>
        <w:tc>
          <w:tcPr>
            <w:tcW w:w="8261" w:type="dxa"/>
            <w:gridSpan w:val="24"/>
            <w:tcBorders>
              <w:bottom w:val="single" w:sz="4" w:space="0" w:color="auto"/>
            </w:tcBorders>
          </w:tcPr>
          <w:p w14:paraId="3159AC77" w14:textId="77777777" w:rsidR="00D45B50" w:rsidRDefault="00D45B50" w:rsidP="00D45B50"/>
        </w:tc>
      </w:tr>
      <w:tr w:rsidR="00D45B50" w14:paraId="74CA3B05" w14:textId="77777777" w:rsidTr="003648EF">
        <w:trPr>
          <w:gridAfter w:val="1"/>
          <w:wAfter w:w="38" w:type="dxa"/>
          <w:trHeight w:val="265"/>
        </w:trPr>
        <w:tc>
          <w:tcPr>
            <w:tcW w:w="3260" w:type="dxa"/>
            <w:gridSpan w:val="13"/>
          </w:tcPr>
          <w:p w14:paraId="465D33B5" w14:textId="77777777" w:rsidR="00D45B50" w:rsidRDefault="00D45B50" w:rsidP="00D45B50"/>
        </w:tc>
        <w:tc>
          <w:tcPr>
            <w:tcW w:w="3179" w:type="dxa"/>
            <w:gridSpan w:val="10"/>
            <w:tcBorders>
              <w:top w:val="single" w:sz="4" w:space="0" w:color="auto"/>
            </w:tcBorders>
          </w:tcPr>
          <w:p w14:paraId="00958B03" w14:textId="77777777" w:rsidR="00D45B50" w:rsidRDefault="00D45B50" w:rsidP="00D45B50"/>
        </w:tc>
        <w:tc>
          <w:tcPr>
            <w:tcW w:w="3149" w:type="dxa"/>
            <w:gridSpan w:val="6"/>
            <w:tcBorders>
              <w:top w:val="single" w:sz="4" w:space="0" w:color="auto"/>
            </w:tcBorders>
          </w:tcPr>
          <w:p w14:paraId="0402A6EB" w14:textId="77777777" w:rsidR="00D45B50" w:rsidRDefault="00D45B50" w:rsidP="00D45B50"/>
        </w:tc>
      </w:tr>
      <w:tr w:rsidR="00D45B50" w14:paraId="43C0C522" w14:textId="77777777" w:rsidTr="003648EF">
        <w:trPr>
          <w:gridAfter w:val="1"/>
          <w:wAfter w:w="38" w:type="dxa"/>
          <w:trHeight w:val="265"/>
        </w:trPr>
        <w:tc>
          <w:tcPr>
            <w:tcW w:w="913" w:type="dxa"/>
            <w:gridSpan w:val="2"/>
          </w:tcPr>
          <w:p w14:paraId="0D471641" w14:textId="77777777" w:rsidR="00D45B50" w:rsidRDefault="00D45B50" w:rsidP="00D45B50">
            <w:r>
              <w:t>C.F.</w:t>
            </w:r>
          </w:p>
        </w:tc>
        <w:tc>
          <w:tcPr>
            <w:tcW w:w="2869" w:type="dxa"/>
            <w:gridSpan w:val="14"/>
            <w:tcBorders>
              <w:bottom w:val="single" w:sz="4" w:space="0" w:color="auto"/>
            </w:tcBorders>
          </w:tcPr>
          <w:p w14:paraId="7B2D7155" w14:textId="77777777" w:rsidR="00D45B50" w:rsidRDefault="00D45B50" w:rsidP="00D45B50"/>
        </w:tc>
        <w:tc>
          <w:tcPr>
            <w:tcW w:w="1126" w:type="dxa"/>
            <w:gridSpan w:val="2"/>
          </w:tcPr>
          <w:p w14:paraId="1961D326" w14:textId="77777777" w:rsidR="00D45B50" w:rsidRDefault="00D45B50" w:rsidP="00D45B50">
            <w:r>
              <w:t>e-mail:</w:t>
            </w:r>
          </w:p>
        </w:tc>
        <w:tc>
          <w:tcPr>
            <w:tcW w:w="4680" w:type="dxa"/>
            <w:gridSpan w:val="11"/>
            <w:tcBorders>
              <w:bottom w:val="single" w:sz="4" w:space="0" w:color="auto"/>
            </w:tcBorders>
          </w:tcPr>
          <w:p w14:paraId="58EE29A7" w14:textId="77777777" w:rsidR="00AB558A" w:rsidRDefault="00AB558A" w:rsidP="00D45B50"/>
        </w:tc>
      </w:tr>
      <w:tr w:rsidR="00D45B50" w14:paraId="0048A6FD" w14:textId="77777777" w:rsidTr="003648EF">
        <w:trPr>
          <w:gridAfter w:val="1"/>
          <w:wAfter w:w="38" w:type="dxa"/>
          <w:trHeight w:val="250"/>
        </w:trPr>
        <w:tc>
          <w:tcPr>
            <w:tcW w:w="3260" w:type="dxa"/>
            <w:gridSpan w:val="13"/>
          </w:tcPr>
          <w:p w14:paraId="55577E8B" w14:textId="77777777" w:rsidR="00D45B50" w:rsidRDefault="00D45B50" w:rsidP="00D45B50"/>
        </w:tc>
        <w:tc>
          <w:tcPr>
            <w:tcW w:w="3179" w:type="dxa"/>
            <w:gridSpan w:val="10"/>
          </w:tcPr>
          <w:p w14:paraId="189E887E" w14:textId="77777777" w:rsidR="00D45B50" w:rsidRDefault="00D45B50" w:rsidP="00D45B50"/>
        </w:tc>
        <w:tc>
          <w:tcPr>
            <w:tcW w:w="3149" w:type="dxa"/>
            <w:gridSpan w:val="6"/>
          </w:tcPr>
          <w:p w14:paraId="14E71621" w14:textId="77777777" w:rsidR="00D45B50" w:rsidRDefault="00D45B50" w:rsidP="00D45B50"/>
        </w:tc>
      </w:tr>
      <w:tr w:rsidR="00D45B50" w14:paraId="4A1E61C9" w14:textId="77777777" w:rsidTr="003648EF">
        <w:trPr>
          <w:gridAfter w:val="1"/>
          <w:wAfter w:w="38" w:type="dxa"/>
          <w:trHeight w:val="265"/>
        </w:trPr>
        <w:tc>
          <w:tcPr>
            <w:tcW w:w="1327" w:type="dxa"/>
            <w:gridSpan w:val="5"/>
          </w:tcPr>
          <w:p w14:paraId="7E3AF7D2" w14:textId="77777777" w:rsidR="00D45B50" w:rsidRDefault="00D45B50" w:rsidP="00D45B50">
            <w:r>
              <w:t>Telefono:</w:t>
            </w:r>
          </w:p>
        </w:tc>
        <w:tc>
          <w:tcPr>
            <w:tcW w:w="2455" w:type="dxa"/>
            <w:gridSpan w:val="11"/>
            <w:tcBorders>
              <w:bottom w:val="single" w:sz="4" w:space="0" w:color="auto"/>
            </w:tcBorders>
          </w:tcPr>
          <w:p w14:paraId="3742312C" w14:textId="77777777" w:rsidR="00D45B50" w:rsidRDefault="00D45B50" w:rsidP="00D45B50"/>
        </w:tc>
        <w:tc>
          <w:tcPr>
            <w:tcW w:w="1399" w:type="dxa"/>
            <w:gridSpan w:val="3"/>
          </w:tcPr>
          <w:p w14:paraId="01652CD8" w14:textId="77777777" w:rsidR="00D45B50" w:rsidRDefault="00D45B50" w:rsidP="00D45B50">
            <w:r>
              <w:t>Cellulare:</w:t>
            </w:r>
          </w:p>
        </w:tc>
        <w:tc>
          <w:tcPr>
            <w:tcW w:w="4407" w:type="dxa"/>
            <w:gridSpan w:val="10"/>
            <w:tcBorders>
              <w:bottom w:val="single" w:sz="4" w:space="0" w:color="auto"/>
            </w:tcBorders>
          </w:tcPr>
          <w:p w14:paraId="2176155D" w14:textId="77777777" w:rsidR="00D45B50" w:rsidRDefault="00D45B50" w:rsidP="00D45B50"/>
        </w:tc>
      </w:tr>
      <w:tr w:rsidR="00D45B50" w14:paraId="2EFD922D" w14:textId="77777777" w:rsidTr="003648EF">
        <w:trPr>
          <w:gridAfter w:val="1"/>
          <w:wAfter w:w="38" w:type="dxa"/>
          <w:trHeight w:val="795"/>
        </w:trPr>
        <w:tc>
          <w:tcPr>
            <w:tcW w:w="3260" w:type="dxa"/>
            <w:gridSpan w:val="13"/>
          </w:tcPr>
          <w:p w14:paraId="0A9A2890" w14:textId="77777777" w:rsidR="00D45B50" w:rsidRDefault="00D45B50" w:rsidP="00D45B50"/>
          <w:p w14:paraId="5712D183" w14:textId="77777777" w:rsidR="003648EF" w:rsidRDefault="003648EF" w:rsidP="00D45B50"/>
          <w:p w14:paraId="07FC6715" w14:textId="77777777" w:rsidR="003648EF" w:rsidRDefault="003648EF" w:rsidP="00D45B50"/>
        </w:tc>
        <w:tc>
          <w:tcPr>
            <w:tcW w:w="3179" w:type="dxa"/>
            <w:gridSpan w:val="10"/>
          </w:tcPr>
          <w:p w14:paraId="790B57F5" w14:textId="77777777" w:rsidR="00D45B50" w:rsidRDefault="00D45B50" w:rsidP="00D45B50"/>
        </w:tc>
        <w:tc>
          <w:tcPr>
            <w:tcW w:w="3149" w:type="dxa"/>
            <w:gridSpan w:val="6"/>
          </w:tcPr>
          <w:p w14:paraId="433A4F36" w14:textId="77777777" w:rsidR="00D45B50" w:rsidRDefault="00D45B50" w:rsidP="00D45B50"/>
        </w:tc>
      </w:tr>
      <w:tr w:rsidR="00130A66" w:rsidRPr="005D31C6" w14:paraId="5E93206A" w14:textId="77777777" w:rsidTr="003648EF">
        <w:trPr>
          <w:gridAfter w:val="1"/>
          <w:wAfter w:w="38" w:type="dxa"/>
          <w:trHeight w:val="250"/>
        </w:trPr>
        <w:tc>
          <w:tcPr>
            <w:tcW w:w="9588" w:type="dxa"/>
            <w:gridSpan w:val="29"/>
            <w:tcBorders>
              <w:bottom w:val="dashed" w:sz="4" w:space="0" w:color="A6A6A6" w:themeColor="background1" w:themeShade="A6"/>
            </w:tcBorders>
            <w:shd w:val="clear" w:color="auto" w:fill="00B050"/>
          </w:tcPr>
          <w:p w14:paraId="50DD8DBB" w14:textId="77777777" w:rsidR="00130A66" w:rsidRPr="003648EF" w:rsidRDefault="003648EF" w:rsidP="00130A66">
            <w:pPr>
              <w:rPr>
                <w:b/>
                <w:color w:val="FFFFFF" w:themeColor="background1"/>
              </w:rPr>
            </w:pPr>
            <w:r>
              <w:rPr>
                <w:b/>
                <w:color w:val="FFFFFF" w:themeColor="background1"/>
              </w:rPr>
              <w:t xml:space="preserve">4 - </w:t>
            </w:r>
            <w:r w:rsidR="00130A66" w:rsidRPr="003648EF">
              <w:rPr>
                <w:b/>
                <w:color w:val="FFFFFF" w:themeColor="background1"/>
              </w:rPr>
              <w:t>Titolo del Progetto</w:t>
            </w:r>
            <w:r w:rsidR="009B16BA" w:rsidRPr="003648EF">
              <w:rPr>
                <w:rStyle w:val="Rimandonotaapidipagina"/>
                <w:b/>
                <w:color w:val="FFFFFF" w:themeColor="background1"/>
              </w:rPr>
              <w:footnoteReference w:id="1"/>
            </w:r>
            <w:r w:rsidR="00FC28A8" w:rsidRPr="003648EF">
              <w:rPr>
                <w:b/>
                <w:color w:val="FFFFFF" w:themeColor="background1"/>
              </w:rPr>
              <w:t xml:space="preserve"> </w:t>
            </w:r>
            <w:r w:rsidR="00FC28A8" w:rsidRPr="003648EF">
              <w:rPr>
                <w:i/>
                <w:color w:val="FFFFFF" w:themeColor="background1"/>
                <w:sz w:val="20"/>
              </w:rPr>
              <w:t>(Max 500 caratteri)</w:t>
            </w:r>
          </w:p>
        </w:tc>
      </w:tr>
      <w:tr w:rsidR="00130A66" w:rsidRPr="005D31C6" w14:paraId="7A655F2E" w14:textId="77777777" w:rsidTr="003648EF">
        <w:trPr>
          <w:gridAfter w:val="1"/>
          <w:wAfter w:w="38" w:type="dxa"/>
          <w:trHeight w:val="1008"/>
        </w:trPr>
        <w:tc>
          <w:tcPr>
            <w:tcW w:w="9588" w:type="dxa"/>
            <w:gridSpan w:val="29"/>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FFFFFF" w:themeFill="background1"/>
          </w:tcPr>
          <w:p w14:paraId="4D4F6869" w14:textId="77777777" w:rsidR="00130A66" w:rsidRPr="005D31C6" w:rsidRDefault="00130A66" w:rsidP="005756FF">
            <w:pPr>
              <w:rPr>
                <w:b/>
              </w:rPr>
            </w:pPr>
          </w:p>
        </w:tc>
      </w:tr>
      <w:tr w:rsidR="00130A66" w:rsidRPr="005D31C6" w14:paraId="6713B481" w14:textId="77777777" w:rsidTr="003648EF">
        <w:trPr>
          <w:gridAfter w:val="1"/>
          <w:wAfter w:w="38" w:type="dxa"/>
          <w:trHeight w:val="515"/>
        </w:trPr>
        <w:tc>
          <w:tcPr>
            <w:tcW w:w="9588" w:type="dxa"/>
            <w:gridSpan w:val="29"/>
            <w:tcBorders>
              <w:top w:val="dashed" w:sz="4" w:space="0" w:color="A6A6A6" w:themeColor="background1" w:themeShade="A6"/>
            </w:tcBorders>
            <w:shd w:val="clear" w:color="auto" w:fill="FFFFFF" w:themeFill="background1"/>
          </w:tcPr>
          <w:p w14:paraId="1E015C27" w14:textId="77777777" w:rsidR="00130A66" w:rsidRDefault="00130A66" w:rsidP="005756FF">
            <w:pPr>
              <w:rPr>
                <w:b/>
              </w:rPr>
            </w:pPr>
          </w:p>
          <w:p w14:paraId="35390222" w14:textId="77777777" w:rsidR="003648EF" w:rsidRPr="005D31C6" w:rsidRDefault="003648EF" w:rsidP="005756FF">
            <w:pPr>
              <w:rPr>
                <w:b/>
              </w:rPr>
            </w:pPr>
          </w:p>
        </w:tc>
      </w:tr>
      <w:tr w:rsidR="00130A66" w:rsidRPr="005D31C6" w14:paraId="087DD637" w14:textId="77777777" w:rsidTr="003648EF">
        <w:trPr>
          <w:gridAfter w:val="1"/>
          <w:wAfter w:w="38" w:type="dxa"/>
          <w:trHeight w:val="265"/>
        </w:trPr>
        <w:tc>
          <w:tcPr>
            <w:tcW w:w="9588" w:type="dxa"/>
            <w:gridSpan w:val="29"/>
            <w:shd w:val="clear" w:color="auto" w:fill="00B050"/>
          </w:tcPr>
          <w:p w14:paraId="7A00B71D" w14:textId="77777777" w:rsidR="00130A66" w:rsidRPr="003648EF" w:rsidRDefault="003648EF" w:rsidP="005756FF">
            <w:pPr>
              <w:rPr>
                <w:b/>
                <w:color w:val="FFFFFF" w:themeColor="background1"/>
              </w:rPr>
            </w:pPr>
            <w:r w:rsidRPr="003648EF">
              <w:rPr>
                <w:b/>
                <w:color w:val="FFFFFF" w:themeColor="background1"/>
              </w:rPr>
              <w:t xml:space="preserve">5 - </w:t>
            </w:r>
            <w:r w:rsidR="00130A66" w:rsidRPr="003648EF">
              <w:rPr>
                <w:b/>
                <w:color w:val="FFFFFF" w:themeColor="background1"/>
              </w:rPr>
              <w:t>Localizzazione Progetto per cui si richiede il finanziamento</w:t>
            </w:r>
          </w:p>
        </w:tc>
      </w:tr>
      <w:tr w:rsidR="00130A66" w14:paraId="181AFA2E" w14:textId="77777777" w:rsidTr="003648EF">
        <w:trPr>
          <w:gridAfter w:val="1"/>
          <w:wAfter w:w="38" w:type="dxa"/>
          <w:trHeight w:val="265"/>
        </w:trPr>
        <w:tc>
          <w:tcPr>
            <w:tcW w:w="3198" w:type="dxa"/>
            <w:gridSpan w:val="12"/>
          </w:tcPr>
          <w:p w14:paraId="5E8FA710" w14:textId="77777777" w:rsidR="00130A66" w:rsidRDefault="00130A66" w:rsidP="005756FF"/>
        </w:tc>
        <w:tc>
          <w:tcPr>
            <w:tcW w:w="3107" w:type="dxa"/>
            <w:gridSpan w:val="9"/>
          </w:tcPr>
          <w:p w14:paraId="4808FBA9" w14:textId="77777777" w:rsidR="00130A66" w:rsidRDefault="00130A66" w:rsidP="005756FF"/>
        </w:tc>
        <w:tc>
          <w:tcPr>
            <w:tcW w:w="3283" w:type="dxa"/>
            <w:gridSpan w:val="8"/>
          </w:tcPr>
          <w:p w14:paraId="1BAB5CFC" w14:textId="77777777" w:rsidR="00130A66" w:rsidRDefault="00130A66" w:rsidP="005756FF"/>
        </w:tc>
      </w:tr>
      <w:tr w:rsidR="00130A66" w14:paraId="247B4BA7" w14:textId="77777777" w:rsidTr="003648EF">
        <w:trPr>
          <w:gridAfter w:val="1"/>
          <w:wAfter w:w="38" w:type="dxa"/>
          <w:trHeight w:val="265"/>
        </w:trPr>
        <w:tc>
          <w:tcPr>
            <w:tcW w:w="1327" w:type="dxa"/>
            <w:gridSpan w:val="5"/>
          </w:tcPr>
          <w:p w14:paraId="5DFC66E3" w14:textId="77777777" w:rsidR="00130A66" w:rsidRDefault="00130A66" w:rsidP="005756FF">
            <w:r>
              <w:t>Regione :</w:t>
            </w:r>
          </w:p>
        </w:tc>
        <w:tc>
          <w:tcPr>
            <w:tcW w:w="2376" w:type="dxa"/>
            <w:gridSpan w:val="10"/>
            <w:tcBorders>
              <w:bottom w:val="single" w:sz="4" w:space="0" w:color="auto"/>
            </w:tcBorders>
          </w:tcPr>
          <w:p w14:paraId="37040ACD" w14:textId="77777777" w:rsidR="00130A66" w:rsidRDefault="00130A66" w:rsidP="005756FF"/>
        </w:tc>
        <w:tc>
          <w:tcPr>
            <w:tcW w:w="1525" w:type="dxa"/>
            <w:gridSpan w:val="5"/>
          </w:tcPr>
          <w:p w14:paraId="311F2960" w14:textId="77777777" w:rsidR="00130A66" w:rsidRDefault="00130A66" w:rsidP="005756FF">
            <w:r>
              <w:t>Provincia:</w:t>
            </w:r>
          </w:p>
        </w:tc>
        <w:tc>
          <w:tcPr>
            <w:tcW w:w="4360" w:type="dxa"/>
            <w:gridSpan w:val="9"/>
            <w:tcBorders>
              <w:bottom w:val="single" w:sz="4" w:space="0" w:color="auto"/>
            </w:tcBorders>
          </w:tcPr>
          <w:p w14:paraId="1383059E" w14:textId="77777777" w:rsidR="00130A66" w:rsidRDefault="00130A66" w:rsidP="005756FF"/>
        </w:tc>
      </w:tr>
      <w:tr w:rsidR="00130A66" w14:paraId="0E1A8D83" w14:textId="77777777" w:rsidTr="003648EF">
        <w:trPr>
          <w:gridAfter w:val="1"/>
          <w:wAfter w:w="38" w:type="dxa"/>
          <w:trHeight w:val="250"/>
        </w:trPr>
        <w:tc>
          <w:tcPr>
            <w:tcW w:w="3198" w:type="dxa"/>
            <w:gridSpan w:val="12"/>
          </w:tcPr>
          <w:p w14:paraId="2912038F" w14:textId="77777777" w:rsidR="00130A66" w:rsidRDefault="00130A66" w:rsidP="005756FF"/>
        </w:tc>
        <w:tc>
          <w:tcPr>
            <w:tcW w:w="3107" w:type="dxa"/>
            <w:gridSpan w:val="9"/>
          </w:tcPr>
          <w:p w14:paraId="331F6023" w14:textId="77777777" w:rsidR="00130A66" w:rsidRDefault="00130A66" w:rsidP="005756FF"/>
        </w:tc>
        <w:tc>
          <w:tcPr>
            <w:tcW w:w="3283" w:type="dxa"/>
            <w:gridSpan w:val="8"/>
          </w:tcPr>
          <w:p w14:paraId="55B7FABA" w14:textId="77777777" w:rsidR="00130A66" w:rsidRDefault="00130A66" w:rsidP="005756FF"/>
        </w:tc>
      </w:tr>
      <w:tr w:rsidR="00130A66" w14:paraId="097FC255" w14:textId="77777777" w:rsidTr="003648EF">
        <w:trPr>
          <w:gridAfter w:val="1"/>
          <w:wAfter w:w="38" w:type="dxa"/>
          <w:trHeight w:val="265"/>
        </w:trPr>
        <w:tc>
          <w:tcPr>
            <w:tcW w:w="1327" w:type="dxa"/>
            <w:gridSpan w:val="5"/>
          </w:tcPr>
          <w:p w14:paraId="2BB38932" w14:textId="77777777" w:rsidR="00130A66" w:rsidRDefault="00130A66" w:rsidP="005756FF">
            <w:r>
              <w:t>Comune:</w:t>
            </w:r>
          </w:p>
        </w:tc>
        <w:tc>
          <w:tcPr>
            <w:tcW w:w="8261" w:type="dxa"/>
            <w:gridSpan w:val="24"/>
            <w:tcBorders>
              <w:bottom w:val="single" w:sz="4" w:space="0" w:color="auto"/>
            </w:tcBorders>
          </w:tcPr>
          <w:p w14:paraId="21A31C42" w14:textId="77777777" w:rsidR="00130A66" w:rsidRDefault="00130A66" w:rsidP="005756FF"/>
        </w:tc>
      </w:tr>
      <w:tr w:rsidR="00130A66" w14:paraId="6E59EDDD" w14:textId="77777777" w:rsidTr="003648EF">
        <w:trPr>
          <w:gridAfter w:val="1"/>
          <w:wAfter w:w="38" w:type="dxa"/>
          <w:trHeight w:val="265"/>
        </w:trPr>
        <w:tc>
          <w:tcPr>
            <w:tcW w:w="3198" w:type="dxa"/>
            <w:gridSpan w:val="12"/>
          </w:tcPr>
          <w:p w14:paraId="054EECC2" w14:textId="77777777" w:rsidR="00130A66" w:rsidRDefault="00130A66" w:rsidP="005756FF"/>
        </w:tc>
        <w:tc>
          <w:tcPr>
            <w:tcW w:w="3107" w:type="dxa"/>
            <w:gridSpan w:val="9"/>
            <w:tcBorders>
              <w:top w:val="single" w:sz="4" w:space="0" w:color="auto"/>
            </w:tcBorders>
          </w:tcPr>
          <w:p w14:paraId="3FDD7298" w14:textId="77777777" w:rsidR="00130A66" w:rsidRDefault="00130A66" w:rsidP="005756FF"/>
        </w:tc>
        <w:tc>
          <w:tcPr>
            <w:tcW w:w="3283" w:type="dxa"/>
            <w:gridSpan w:val="8"/>
            <w:tcBorders>
              <w:top w:val="single" w:sz="4" w:space="0" w:color="auto"/>
            </w:tcBorders>
          </w:tcPr>
          <w:p w14:paraId="2D81F9D3" w14:textId="77777777" w:rsidR="00130A66" w:rsidRDefault="00130A66" w:rsidP="005756FF"/>
        </w:tc>
      </w:tr>
      <w:tr w:rsidR="00130A66" w14:paraId="67F4F976" w14:textId="77777777" w:rsidTr="003648EF">
        <w:trPr>
          <w:gridAfter w:val="1"/>
          <w:wAfter w:w="38" w:type="dxa"/>
          <w:trHeight w:val="265"/>
        </w:trPr>
        <w:tc>
          <w:tcPr>
            <w:tcW w:w="1327" w:type="dxa"/>
            <w:gridSpan w:val="5"/>
          </w:tcPr>
          <w:p w14:paraId="0B072BCD" w14:textId="77777777" w:rsidR="00130A66" w:rsidRDefault="00130A66" w:rsidP="005756FF">
            <w:r>
              <w:t>Indirizzo:</w:t>
            </w:r>
          </w:p>
        </w:tc>
        <w:tc>
          <w:tcPr>
            <w:tcW w:w="5350" w:type="dxa"/>
            <w:gridSpan w:val="20"/>
            <w:tcBorders>
              <w:bottom w:val="single" w:sz="4" w:space="0" w:color="auto"/>
            </w:tcBorders>
          </w:tcPr>
          <w:p w14:paraId="2D281C55" w14:textId="77777777" w:rsidR="00130A66" w:rsidRDefault="00130A66" w:rsidP="005756FF"/>
        </w:tc>
        <w:tc>
          <w:tcPr>
            <w:tcW w:w="840" w:type="dxa"/>
          </w:tcPr>
          <w:p w14:paraId="76D3BFF1" w14:textId="77777777" w:rsidR="00130A66" w:rsidRDefault="00130A66" w:rsidP="005756FF">
            <w:r>
              <w:t>CAP:</w:t>
            </w:r>
          </w:p>
        </w:tc>
        <w:tc>
          <w:tcPr>
            <w:tcW w:w="2071" w:type="dxa"/>
            <w:gridSpan w:val="3"/>
            <w:tcBorders>
              <w:bottom w:val="single" w:sz="4" w:space="0" w:color="auto"/>
            </w:tcBorders>
          </w:tcPr>
          <w:p w14:paraId="3477834D" w14:textId="77777777" w:rsidR="00130A66" w:rsidRDefault="00130A66" w:rsidP="005756FF"/>
        </w:tc>
      </w:tr>
      <w:tr w:rsidR="00406917" w14:paraId="35883354" w14:textId="77777777" w:rsidTr="003648EF">
        <w:trPr>
          <w:gridAfter w:val="1"/>
          <w:wAfter w:w="38" w:type="dxa"/>
          <w:trHeight w:val="250"/>
        </w:trPr>
        <w:tc>
          <w:tcPr>
            <w:tcW w:w="1327" w:type="dxa"/>
            <w:gridSpan w:val="5"/>
          </w:tcPr>
          <w:p w14:paraId="3C131190" w14:textId="77777777" w:rsidR="00406917" w:rsidRDefault="00406917" w:rsidP="005756FF"/>
        </w:tc>
        <w:tc>
          <w:tcPr>
            <w:tcW w:w="5350" w:type="dxa"/>
            <w:gridSpan w:val="20"/>
          </w:tcPr>
          <w:p w14:paraId="42959828" w14:textId="77777777" w:rsidR="00406917" w:rsidRDefault="00406917" w:rsidP="005756FF"/>
        </w:tc>
        <w:tc>
          <w:tcPr>
            <w:tcW w:w="840" w:type="dxa"/>
          </w:tcPr>
          <w:p w14:paraId="7FFAFE02" w14:textId="77777777" w:rsidR="00406917" w:rsidRDefault="00406917" w:rsidP="005756FF"/>
        </w:tc>
        <w:tc>
          <w:tcPr>
            <w:tcW w:w="2071" w:type="dxa"/>
            <w:gridSpan w:val="3"/>
          </w:tcPr>
          <w:p w14:paraId="5AEF9DDE" w14:textId="77777777" w:rsidR="00406917" w:rsidRDefault="00406917" w:rsidP="005756FF"/>
        </w:tc>
      </w:tr>
      <w:tr w:rsidR="00406917" w14:paraId="2C7B9AF2" w14:textId="77777777" w:rsidTr="003648EF">
        <w:trPr>
          <w:gridAfter w:val="1"/>
          <w:wAfter w:w="38" w:type="dxa"/>
          <w:trHeight w:val="265"/>
        </w:trPr>
        <w:tc>
          <w:tcPr>
            <w:tcW w:w="1327" w:type="dxa"/>
            <w:gridSpan w:val="5"/>
          </w:tcPr>
          <w:p w14:paraId="4525E3A6" w14:textId="77777777" w:rsidR="009B16BA" w:rsidRDefault="009B16BA" w:rsidP="005756FF"/>
        </w:tc>
        <w:tc>
          <w:tcPr>
            <w:tcW w:w="5350" w:type="dxa"/>
            <w:gridSpan w:val="20"/>
          </w:tcPr>
          <w:p w14:paraId="599B31BE" w14:textId="77777777" w:rsidR="00406917" w:rsidRDefault="00406917" w:rsidP="005756FF"/>
        </w:tc>
        <w:tc>
          <w:tcPr>
            <w:tcW w:w="840" w:type="dxa"/>
          </w:tcPr>
          <w:p w14:paraId="31D02914" w14:textId="77777777" w:rsidR="00406917" w:rsidRDefault="00406917" w:rsidP="005756FF"/>
        </w:tc>
        <w:tc>
          <w:tcPr>
            <w:tcW w:w="2071" w:type="dxa"/>
            <w:gridSpan w:val="3"/>
          </w:tcPr>
          <w:p w14:paraId="19C4C30D" w14:textId="77777777" w:rsidR="00406917" w:rsidRDefault="00406917" w:rsidP="005756FF"/>
        </w:tc>
      </w:tr>
      <w:tr w:rsidR="00406917" w:rsidRPr="00406917" w14:paraId="5977B782" w14:textId="77777777" w:rsidTr="003648EF">
        <w:trPr>
          <w:gridAfter w:val="1"/>
          <w:wAfter w:w="38" w:type="dxa"/>
          <w:trHeight w:val="265"/>
        </w:trPr>
        <w:tc>
          <w:tcPr>
            <w:tcW w:w="9588" w:type="dxa"/>
            <w:gridSpan w:val="29"/>
            <w:tcBorders>
              <w:bottom w:val="dashed" w:sz="4" w:space="0" w:color="A6A6A6" w:themeColor="background1" w:themeShade="A6"/>
            </w:tcBorders>
            <w:shd w:val="clear" w:color="auto" w:fill="00B050"/>
          </w:tcPr>
          <w:p w14:paraId="1CF40BDC" w14:textId="77777777" w:rsidR="00406917" w:rsidRPr="003648EF" w:rsidRDefault="003648EF" w:rsidP="003652C8">
            <w:pPr>
              <w:rPr>
                <w:b/>
                <w:color w:val="FFFFFF" w:themeColor="background1"/>
              </w:rPr>
            </w:pPr>
            <w:r w:rsidRPr="003648EF">
              <w:rPr>
                <w:b/>
                <w:color w:val="FFFFFF" w:themeColor="background1"/>
              </w:rPr>
              <w:t xml:space="preserve">6 - </w:t>
            </w:r>
            <w:r w:rsidR="00406917" w:rsidRPr="003648EF">
              <w:rPr>
                <w:b/>
                <w:color w:val="FFFFFF" w:themeColor="background1"/>
              </w:rPr>
              <w:t>Sintesi del progetto</w:t>
            </w:r>
            <w:r w:rsidR="009B16BA" w:rsidRPr="003648EF">
              <w:rPr>
                <w:rStyle w:val="Rimandonotaapidipagina"/>
                <w:b/>
                <w:color w:val="FFFFFF" w:themeColor="background1"/>
              </w:rPr>
              <w:footnoteReference w:id="2"/>
            </w:r>
            <w:r w:rsidR="00406917" w:rsidRPr="003648EF">
              <w:rPr>
                <w:b/>
                <w:color w:val="FFFFFF" w:themeColor="background1"/>
              </w:rPr>
              <w:t xml:space="preserve"> </w:t>
            </w:r>
            <w:r w:rsidR="00406917" w:rsidRPr="003648EF">
              <w:rPr>
                <w:i/>
                <w:color w:val="FFFFFF" w:themeColor="background1"/>
                <w:sz w:val="20"/>
              </w:rPr>
              <w:t>(Descrivere perché il progetto si qualifica come smart grid - Max 1</w:t>
            </w:r>
            <w:r w:rsidR="0054214A" w:rsidRPr="003648EF">
              <w:rPr>
                <w:i/>
                <w:color w:val="FFFFFF" w:themeColor="background1"/>
                <w:sz w:val="20"/>
              </w:rPr>
              <w:t>3</w:t>
            </w:r>
            <w:r w:rsidR="00406917" w:rsidRPr="003648EF">
              <w:rPr>
                <w:i/>
                <w:color w:val="FFFFFF" w:themeColor="background1"/>
                <w:sz w:val="20"/>
              </w:rPr>
              <w:t>00 caratteri)</w:t>
            </w:r>
          </w:p>
        </w:tc>
      </w:tr>
      <w:tr w:rsidR="00406917" w14:paraId="748AE5D1" w14:textId="77777777" w:rsidTr="003648EF">
        <w:trPr>
          <w:gridAfter w:val="1"/>
          <w:wAfter w:w="38" w:type="dxa"/>
          <w:trHeight w:val="1809"/>
        </w:trPr>
        <w:tc>
          <w:tcPr>
            <w:tcW w:w="9588" w:type="dxa"/>
            <w:gridSpan w:val="29"/>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tcPr>
          <w:p w14:paraId="60C7E618" w14:textId="77777777" w:rsidR="00406917" w:rsidRDefault="00406917" w:rsidP="005756FF"/>
          <w:p w14:paraId="6FD307D3" w14:textId="77777777" w:rsidR="003648EF" w:rsidRDefault="003648EF" w:rsidP="005756FF"/>
          <w:p w14:paraId="0DE01314" w14:textId="77777777" w:rsidR="003648EF" w:rsidRDefault="003648EF" w:rsidP="005756FF"/>
          <w:p w14:paraId="6848AF9E" w14:textId="77777777" w:rsidR="003648EF" w:rsidRDefault="003648EF" w:rsidP="005756FF"/>
          <w:p w14:paraId="478639EF" w14:textId="77777777" w:rsidR="003648EF" w:rsidRDefault="003648EF" w:rsidP="005756FF"/>
          <w:p w14:paraId="03695122" w14:textId="77777777" w:rsidR="003648EF" w:rsidRDefault="003648EF" w:rsidP="005756FF"/>
          <w:p w14:paraId="7A5A2784" w14:textId="77777777" w:rsidR="003648EF" w:rsidRDefault="003648EF" w:rsidP="005756FF"/>
          <w:p w14:paraId="6FAAEC8F" w14:textId="77777777" w:rsidR="003648EF" w:rsidRDefault="003648EF" w:rsidP="005756FF"/>
          <w:p w14:paraId="0B4222AA" w14:textId="77777777" w:rsidR="003648EF" w:rsidRDefault="003648EF" w:rsidP="005756FF"/>
          <w:p w14:paraId="033878DA" w14:textId="77777777" w:rsidR="003648EF" w:rsidRDefault="003648EF" w:rsidP="005756FF"/>
          <w:p w14:paraId="2880F34D" w14:textId="77777777" w:rsidR="003648EF" w:rsidRDefault="003648EF" w:rsidP="005756FF"/>
          <w:p w14:paraId="76029BFA" w14:textId="77777777" w:rsidR="003648EF" w:rsidRDefault="003648EF" w:rsidP="005756FF"/>
          <w:p w14:paraId="5D26AFD8" w14:textId="77777777" w:rsidR="003648EF" w:rsidRDefault="003648EF" w:rsidP="005756FF"/>
          <w:p w14:paraId="3034CC35" w14:textId="77777777" w:rsidR="003648EF" w:rsidRDefault="003648EF" w:rsidP="005756FF"/>
        </w:tc>
      </w:tr>
      <w:tr w:rsidR="00406917" w14:paraId="73BBAEA6" w14:textId="77777777" w:rsidTr="003648EF">
        <w:trPr>
          <w:gridAfter w:val="1"/>
          <w:wAfter w:w="38" w:type="dxa"/>
          <w:trHeight w:val="265"/>
        </w:trPr>
        <w:tc>
          <w:tcPr>
            <w:tcW w:w="9588" w:type="dxa"/>
            <w:gridSpan w:val="29"/>
            <w:tcBorders>
              <w:top w:val="dashed" w:sz="4" w:space="0" w:color="A6A6A6" w:themeColor="background1" w:themeShade="A6"/>
            </w:tcBorders>
          </w:tcPr>
          <w:p w14:paraId="0F9F7798" w14:textId="77777777" w:rsidR="00E21888" w:rsidRDefault="00E21888" w:rsidP="005756FF"/>
        </w:tc>
      </w:tr>
      <w:tr w:rsidR="009A2FDE" w14:paraId="554DBDE9" w14:textId="77777777" w:rsidTr="003648EF">
        <w:trPr>
          <w:gridAfter w:val="2"/>
          <w:wAfter w:w="111" w:type="dxa"/>
          <w:trHeight w:val="265"/>
        </w:trPr>
        <w:tc>
          <w:tcPr>
            <w:tcW w:w="9515" w:type="dxa"/>
            <w:gridSpan w:val="28"/>
            <w:shd w:val="clear" w:color="auto" w:fill="FFFFFF" w:themeFill="background1"/>
          </w:tcPr>
          <w:p w14:paraId="02280B7F" w14:textId="77777777" w:rsidR="003648EF" w:rsidRPr="009A2FDE" w:rsidRDefault="003648EF" w:rsidP="00FB45A6">
            <w:pPr>
              <w:rPr>
                <w:b/>
              </w:rPr>
            </w:pPr>
          </w:p>
        </w:tc>
      </w:tr>
      <w:tr w:rsidR="00D860F0" w:rsidRPr="00134FEB" w14:paraId="72DF4555" w14:textId="77777777" w:rsidTr="003648EF">
        <w:trPr>
          <w:gridBefore w:val="1"/>
          <w:wBefore w:w="108" w:type="dxa"/>
          <w:trHeight w:val="265"/>
        </w:trPr>
        <w:tc>
          <w:tcPr>
            <w:tcW w:w="9518" w:type="dxa"/>
            <w:gridSpan w:val="29"/>
            <w:shd w:val="clear" w:color="auto" w:fill="1F497D" w:themeFill="text2"/>
          </w:tcPr>
          <w:p w14:paraId="227B6505" w14:textId="77777777" w:rsidR="00D860F0" w:rsidRPr="003648EF" w:rsidRDefault="003648EF" w:rsidP="003648EF">
            <w:pPr>
              <w:jc w:val="center"/>
              <w:rPr>
                <w:b/>
                <w:color w:val="FFFFFF" w:themeColor="background1"/>
              </w:rPr>
            </w:pPr>
            <w:r w:rsidRPr="003648EF">
              <w:rPr>
                <w:b/>
                <w:color w:val="FFFFFF" w:themeColor="background1"/>
              </w:rPr>
              <w:lastRenderedPageBreak/>
              <w:t>IL SOTTOSCRITTO</w:t>
            </w:r>
          </w:p>
        </w:tc>
      </w:tr>
      <w:tr w:rsidR="00D860F0" w:rsidRPr="00870C12" w14:paraId="4057686B" w14:textId="77777777" w:rsidTr="003648EF">
        <w:trPr>
          <w:gridBefore w:val="1"/>
          <w:wBefore w:w="108" w:type="dxa"/>
          <w:trHeight w:val="265"/>
        </w:trPr>
        <w:tc>
          <w:tcPr>
            <w:tcW w:w="3170" w:type="dxa"/>
            <w:gridSpan w:val="13"/>
          </w:tcPr>
          <w:p w14:paraId="7A73C9E2" w14:textId="77777777" w:rsidR="00D860F0" w:rsidRPr="003A335E" w:rsidRDefault="00D860F0" w:rsidP="005A19B2"/>
        </w:tc>
        <w:tc>
          <w:tcPr>
            <w:tcW w:w="3187" w:type="dxa"/>
            <w:gridSpan w:val="10"/>
          </w:tcPr>
          <w:p w14:paraId="4714D49E" w14:textId="77777777" w:rsidR="00D860F0" w:rsidRPr="00870C12" w:rsidRDefault="00D860F0" w:rsidP="005A19B2"/>
        </w:tc>
        <w:tc>
          <w:tcPr>
            <w:tcW w:w="3161" w:type="dxa"/>
            <w:gridSpan w:val="6"/>
          </w:tcPr>
          <w:p w14:paraId="052D926F" w14:textId="77777777" w:rsidR="00D860F0" w:rsidRPr="00870C12" w:rsidRDefault="00D860F0" w:rsidP="005A19B2"/>
        </w:tc>
      </w:tr>
      <w:tr w:rsidR="00D860F0" w:rsidRPr="00870C12" w14:paraId="67F949EC" w14:textId="77777777" w:rsidTr="003648EF">
        <w:trPr>
          <w:gridBefore w:val="1"/>
          <w:wBefore w:w="108" w:type="dxa"/>
          <w:trHeight w:val="265"/>
        </w:trPr>
        <w:tc>
          <w:tcPr>
            <w:tcW w:w="1232" w:type="dxa"/>
            <w:gridSpan w:val="5"/>
          </w:tcPr>
          <w:p w14:paraId="744D9E45" w14:textId="77777777" w:rsidR="00D860F0" w:rsidRPr="003A335E" w:rsidRDefault="00D860F0" w:rsidP="005A19B2">
            <w:r>
              <w:t>Cognome:</w:t>
            </w:r>
          </w:p>
        </w:tc>
        <w:tc>
          <w:tcPr>
            <w:tcW w:w="8286" w:type="dxa"/>
            <w:gridSpan w:val="24"/>
            <w:tcBorders>
              <w:bottom w:val="single" w:sz="4" w:space="0" w:color="auto"/>
            </w:tcBorders>
          </w:tcPr>
          <w:p w14:paraId="60BDAF41" w14:textId="77777777" w:rsidR="00D860F0" w:rsidRPr="00870C12" w:rsidRDefault="00D860F0" w:rsidP="005A19B2"/>
        </w:tc>
      </w:tr>
      <w:tr w:rsidR="00D860F0" w:rsidRPr="00870C12" w14:paraId="0B35FA62" w14:textId="77777777" w:rsidTr="003648EF">
        <w:trPr>
          <w:gridBefore w:val="1"/>
          <w:wBefore w:w="108" w:type="dxa"/>
          <w:trHeight w:val="250"/>
        </w:trPr>
        <w:tc>
          <w:tcPr>
            <w:tcW w:w="1232" w:type="dxa"/>
            <w:gridSpan w:val="5"/>
          </w:tcPr>
          <w:p w14:paraId="6195BF7E" w14:textId="77777777" w:rsidR="00D860F0" w:rsidRPr="003A335E" w:rsidRDefault="00D860F0" w:rsidP="005A19B2"/>
        </w:tc>
        <w:tc>
          <w:tcPr>
            <w:tcW w:w="5125" w:type="dxa"/>
            <w:gridSpan w:val="18"/>
            <w:tcBorders>
              <w:top w:val="single" w:sz="4" w:space="0" w:color="auto"/>
            </w:tcBorders>
          </w:tcPr>
          <w:p w14:paraId="48E04008" w14:textId="77777777" w:rsidR="00D860F0" w:rsidRPr="00870C12" w:rsidRDefault="00D860F0" w:rsidP="005A19B2"/>
        </w:tc>
        <w:tc>
          <w:tcPr>
            <w:tcW w:w="3161" w:type="dxa"/>
            <w:gridSpan w:val="6"/>
            <w:tcBorders>
              <w:top w:val="single" w:sz="4" w:space="0" w:color="auto"/>
            </w:tcBorders>
          </w:tcPr>
          <w:p w14:paraId="5E054507" w14:textId="77777777" w:rsidR="00D860F0" w:rsidRPr="00870C12" w:rsidRDefault="00D860F0" w:rsidP="005A19B2"/>
        </w:tc>
      </w:tr>
      <w:tr w:rsidR="00D860F0" w:rsidRPr="00870C12" w14:paraId="393228A0" w14:textId="77777777" w:rsidTr="003648EF">
        <w:trPr>
          <w:gridBefore w:val="1"/>
          <w:wBefore w:w="108" w:type="dxa"/>
          <w:trHeight w:val="265"/>
        </w:trPr>
        <w:tc>
          <w:tcPr>
            <w:tcW w:w="1232" w:type="dxa"/>
            <w:gridSpan w:val="5"/>
          </w:tcPr>
          <w:p w14:paraId="30D3371A" w14:textId="77777777" w:rsidR="00D860F0" w:rsidRPr="003A335E" w:rsidRDefault="00D860F0" w:rsidP="005A19B2">
            <w:r>
              <w:t>Nome:</w:t>
            </w:r>
          </w:p>
        </w:tc>
        <w:tc>
          <w:tcPr>
            <w:tcW w:w="8286" w:type="dxa"/>
            <w:gridSpan w:val="24"/>
            <w:tcBorders>
              <w:bottom w:val="single" w:sz="4" w:space="0" w:color="auto"/>
            </w:tcBorders>
          </w:tcPr>
          <w:p w14:paraId="31F5AE72" w14:textId="77777777" w:rsidR="00D860F0" w:rsidRPr="00870C12" w:rsidRDefault="00D860F0" w:rsidP="005A19B2"/>
        </w:tc>
      </w:tr>
      <w:tr w:rsidR="00D860F0" w:rsidRPr="00870C12" w14:paraId="0A27BB5F" w14:textId="77777777" w:rsidTr="003648EF">
        <w:trPr>
          <w:gridBefore w:val="1"/>
          <w:wBefore w:w="108" w:type="dxa"/>
          <w:trHeight w:val="265"/>
        </w:trPr>
        <w:tc>
          <w:tcPr>
            <w:tcW w:w="3170" w:type="dxa"/>
            <w:gridSpan w:val="13"/>
          </w:tcPr>
          <w:p w14:paraId="544D5A77" w14:textId="77777777" w:rsidR="00D860F0" w:rsidRPr="003A335E" w:rsidRDefault="00D860F0" w:rsidP="005A19B2"/>
        </w:tc>
        <w:tc>
          <w:tcPr>
            <w:tcW w:w="3187" w:type="dxa"/>
            <w:gridSpan w:val="10"/>
            <w:tcBorders>
              <w:top w:val="single" w:sz="4" w:space="0" w:color="auto"/>
            </w:tcBorders>
          </w:tcPr>
          <w:p w14:paraId="369466FD" w14:textId="77777777" w:rsidR="00D860F0" w:rsidRPr="00870C12" w:rsidRDefault="00D860F0" w:rsidP="005A19B2"/>
        </w:tc>
        <w:tc>
          <w:tcPr>
            <w:tcW w:w="3161" w:type="dxa"/>
            <w:gridSpan w:val="6"/>
            <w:tcBorders>
              <w:top w:val="single" w:sz="4" w:space="0" w:color="auto"/>
            </w:tcBorders>
          </w:tcPr>
          <w:p w14:paraId="763FD6FE" w14:textId="77777777" w:rsidR="00D860F0" w:rsidRPr="00870C12" w:rsidRDefault="00D860F0" w:rsidP="005A19B2"/>
        </w:tc>
      </w:tr>
      <w:tr w:rsidR="00D860F0" w:rsidRPr="00870C12" w14:paraId="312BA8B5" w14:textId="77777777" w:rsidTr="003648EF">
        <w:trPr>
          <w:gridBefore w:val="1"/>
          <w:wBefore w:w="108" w:type="dxa"/>
          <w:trHeight w:val="265"/>
        </w:trPr>
        <w:tc>
          <w:tcPr>
            <w:tcW w:w="815" w:type="dxa"/>
            <w:gridSpan w:val="2"/>
          </w:tcPr>
          <w:p w14:paraId="314BF0F9" w14:textId="77777777" w:rsidR="00D860F0" w:rsidRPr="003A335E" w:rsidRDefault="00D860F0" w:rsidP="005A19B2">
            <w:r>
              <w:t xml:space="preserve">Sesso: </w:t>
            </w:r>
          </w:p>
        </w:tc>
        <w:tc>
          <w:tcPr>
            <w:tcW w:w="965" w:type="dxa"/>
            <w:gridSpan w:val="4"/>
          </w:tcPr>
          <w:p w14:paraId="4968428B" w14:textId="77777777" w:rsidR="00D860F0" w:rsidRPr="003A335E" w:rsidRDefault="00D860F0" w:rsidP="005A19B2">
            <w:r>
              <w:t>M [  ]</w:t>
            </w:r>
          </w:p>
        </w:tc>
        <w:tc>
          <w:tcPr>
            <w:tcW w:w="1390" w:type="dxa"/>
            <w:gridSpan w:val="7"/>
          </w:tcPr>
          <w:p w14:paraId="3FCDB047" w14:textId="77777777" w:rsidR="00D860F0" w:rsidRPr="003A335E" w:rsidRDefault="00D860F0" w:rsidP="005A19B2">
            <w:r>
              <w:t>F [   ]</w:t>
            </w:r>
          </w:p>
        </w:tc>
        <w:tc>
          <w:tcPr>
            <w:tcW w:w="1611" w:type="dxa"/>
            <w:gridSpan w:val="3"/>
          </w:tcPr>
          <w:p w14:paraId="50F06F34" w14:textId="77777777" w:rsidR="00D860F0" w:rsidRPr="00870C12" w:rsidRDefault="00D860F0" w:rsidP="005A19B2">
            <w:r>
              <w:t xml:space="preserve">Data di nascita:    </w:t>
            </w:r>
          </w:p>
        </w:tc>
        <w:tc>
          <w:tcPr>
            <w:tcW w:w="1576" w:type="dxa"/>
            <w:gridSpan w:val="7"/>
          </w:tcPr>
          <w:p w14:paraId="32E70ECF" w14:textId="77777777" w:rsidR="00D860F0" w:rsidRPr="00870C12" w:rsidRDefault="00D860F0" w:rsidP="005A19B2">
            <w:r>
              <w:t xml:space="preserve">       /        /</w:t>
            </w:r>
          </w:p>
        </w:tc>
        <w:tc>
          <w:tcPr>
            <w:tcW w:w="1093" w:type="dxa"/>
            <w:gridSpan w:val="3"/>
          </w:tcPr>
          <w:p w14:paraId="652FEAC5" w14:textId="77777777" w:rsidR="00D860F0" w:rsidRPr="00870C12" w:rsidRDefault="00D860F0" w:rsidP="005A19B2"/>
        </w:tc>
        <w:tc>
          <w:tcPr>
            <w:tcW w:w="2068" w:type="dxa"/>
            <w:gridSpan w:val="3"/>
          </w:tcPr>
          <w:p w14:paraId="7A4E8405" w14:textId="77777777" w:rsidR="00D860F0" w:rsidRPr="00870C12" w:rsidRDefault="00D860F0" w:rsidP="005A19B2"/>
        </w:tc>
      </w:tr>
      <w:tr w:rsidR="00D860F0" w:rsidRPr="00870C12" w14:paraId="6CB700CD" w14:textId="77777777" w:rsidTr="003648EF">
        <w:trPr>
          <w:gridBefore w:val="1"/>
          <w:wBefore w:w="108" w:type="dxa"/>
          <w:trHeight w:val="250"/>
        </w:trPr>
        <w:tc>
          <w:tcPr>
            <w:tcW w:w="3170" w:type="dxa"/>
            <w:gridSpan w:val="13"/>
          </w:tcPr>
          <w:p w14:paraId="72F3E903" w14:textId="77777777" w:rsidR="00D860F0" w:rsidRPr="003A335E" w:rsidRDefault="00D860F0" w:rsidP="005A19B2"/>
        </w:tc>
        <w:tc>
          <w:tcPr>
            <w:tcW w:w="3187" w:type="dxa"/>
            <w:gridSpan w:val="10"/>
          </w:tcPr>
          <w:p w14:paraId="123F2050" w14:textId="77777777" w:rsidR="00D860F0" w:rsidRPr="00870C12" w:rsidRDefault="00D860F0" w:rsidP="005A19B2"/>
        </w:tc>
        <w:tc>
          <w:tcPr>
            <w:tcW w:w="3161" w:type="dxa"/>
            <w:gridSpan w:val="6"/>
          </w:tcPr>
          <w:p w14:paraId="1AC7593C" w14:textId="77777777" w:rsidR="00D860F0" w:rsidRPr="00870C12" w:rsidRDefault="00D860F0" w:rsidP="005A19B2"/>
        </w:tc>
      </w:tr>
      <w:tr w:rsidR="00D860F0" w:rsidRPr="00870C12" w14:paraId="75990C08" w14:textId="77777777" w:rsidTr="003648EF">
        <w:trPr>
          <w:gridBefore w:val="1"/>
          <w:wBefore w:w="108" w:type="dxa"/>
          <w:trHeight w:val="265"/>
        </w:trPr>
        <w:tc>
          <w:tcPr>
            <w:tcW w:w="2191" w:type="dxa"/>
            <w:gridSpan w:val="8"/>
          </w:tcPr>
          <w:p w14:paraId="43A6A68B" w14:textId="77777777" w:rsidR="00D860F0" w:rsidRPr="003A335E" w:rsidRDefault="00D860F0" w:rsidP="005A19B2">
            <w:r w:rsidRPr="00A82869">
              <w:t>Comune di nascita:</w:t>
            </w:r>
          </w:p>
        </w:tc>
        <w:tc>
          <w:tcPr>
            <w:tcW w:w="7327" w:type="dxa"/>
            <w:gridSpan w:val="21"/>
            <w:tcBorders>
              <w:bottom w:val="single" w:sz="4" w:space="0" w:color="auto"/>
            </w:tcBorders>
          </w:tcPr>
          <w:p w14:paraId="6B4FF5E4" w14:textId="77777777" w:rsidR="00D860F0" w:rsidRPr="00870C12" w:rsidRDefault="00D860F0" w:rsidP="005A19B2"/>
        </w:tc>
      </w:tr>
      <w:tr w:rsidR="00D860F0" w:rsidRPr="00870C12" w14:paraId="6817A88E" w14:textId="77777777" w:rsidTr="003648EF">
        <w:trPr>
          <w:gridBefore w:val="1"/>
          <w:wBefore w:w="108" w:type="dxa"/>
          <w:trHeight w:val="530"/>
        </w:trPr>
        <w:tc>
          <w:tcPr>
            <w:tcW w:w="2191" w:type="dxa"/>
            <w:gridSpan w:val="8"/>
          </w:tcPr>
          <w:p w14:paraId="0B6F97CE" w14:textId="77777777" w:rsidR="00D860F0" w:rsidRDefault="00D860F0" w:rsidP="005A19B2"/>
          <w:p w14:paraId="531F67EA" w14:textId="77777777" w:rsidR="00D860F0" w:rsidRPr="00A82869" w:rsidRDefault="00D860F0" w:rsidP="005A19B2">
            <w:r>
              <w:t>Provincia di nascita:</w:t>
            </w:r>
          </w:p>
        </w:tc>
        <w:tc>
          <w:tcPr>
            <w:tcW w:w="7327" w:type="dxa"/>
            <w:gridSpan w:val="21"/>
            <w:tcBorders>
              <w:bottom w:val="single" w:sz="4" w:space="0" w:color="auto"/>
            </w:tcBorders>
          </w:tcPr>
          <w:p w14:paraId="76E2710B" w14:textId="77777777" w:rsidR="00D860F0" w:rsidRPr="00870C12" w:rsidRDefault="00D860F0" w:rsidP="005A19B2"/>
        </w:tc>
      </w:tr>
      <w:tr w:rsidR="00D860F0" w:rsidRPr="00870C12" w14:paraId="42BBFA24" w14:textId="77777777" w:rsidTr="003648EF">
        <w:trPr>
          <w:gridBefore w:val="1"/>
          <w:wBefore w:w="108" w:type="dxa"/>
          <w:trHeight w:val="250"/>
        </w:trPr>
        <w:tc>
          <w:tcPr>
            <w:tcW w:w="2191" w:type="dxa"/>
            <w:gridSpan w:val="8"/>
          </w:tcPr>
          <w:p w14:paraId="6EAA4FA3" w14:textId="77777777" w:rsidR="00D860F0" w:rsidRPr="003A335E" w:rsidRDefault="00D860F0" w:rsidP="005A19B2"/>
        </w:tc>
        <w:tc>
          <w:tcPr>
            <w:tcW w:w="4166" w:type="dxa"/>
            <w:gridSpan w:val="15"/>
            <w:tcBorders>
              <w:top w:val="single" w:sz="4" w:space="0" w:color="auto"/>
            </w:tcBorders>
          </w:tcPr>
          <w:p w14:paraId="16BE0A51" w14:textId="77777777" w:rsidR="00D860F0" w:rsidRPr="00870C12" w:rsidRDefault="00D860F0" w:rsidP="005A19B2"/>
        </w:tc>
        <w:tc>
          <w:tcPr>
            <w:tcW w:w="3161" w:type="dxa"/>
            <w:gridSpan w:val="6"/>
            <w:tcBorders>
              <w:top w:val="single" w:sz="4" w:space="0" w:color="auto"/>
            </w:tcBorders>
          </w:tcPr>
          <w:p w14:paraId="139E80B2" w14:textId="77777777" w:rsidR="00D860F0" w:rsidRPr="00870C12" w:rsidRDefault="00D860F0" w:rsidP="005A19B2"/>
        </w:tc>
      </w:tr>
      <w:tr w:rsidR="00D860F0" w:rsidRPr="00870C12" w14:paraId="511172AA" w14:textId="77777777" w:rsidTr="003648EF">
        <w:trPr>
          <w:gridBefore w:val="1"/>
          <w:wBefore w:w="108" w:type="dxa"/>
          <w:trHeight w:val="265"/>
        </w:trPr>
        <w:tc>
          <w:tcPr>
            <w:tcW w:w="2191" w:type="dxa"/>
            <w:gridSpan w:val="8"/>
          </w:tcPr>
          <w:p w14:paraId="407809E0" w14:textId="77777777" w:rsidR="00D860F0" w:rsidRPr="003A335E" w:rsidRDefault="00D860F0" w:rsidP="005A19B2">
            <w:r>
              <w:t>Codice fiscale:</w:t>
            </w:r>
          </w:p>
        </w:tc>
        <w:tc>
          <w:tcPr>
            <w:tcW w:w="7327" w:type="dxa"/>
            <w:gridSpan w:val="21"/>
            <w:tcBorders>
              <w:bottom w:val="single" w:sz="4" w:space="0" w:color="auto"/>
            </w:tcBorders>
          </w:tcPr>
          <w:p w14:paraId="581FA533" w14:textId="77777777" w:rsidR="00D860F0" w:rsidRPr="00870C12" w:rsidRDefault="00D860F0" w:rsidP="005A19B2"/>
        </w:tc>
      </w:tr>
      <w:tr w:rsidR="00D860F0" w:rsidRPr="00870C12" w14:paraId="61C410AD" w14:textId="77777777" w:rsidTr="003648EF">
        <w:trPr>
          <w:gridBefore w:val="1"/>
          <w:wBefore w:w="108" w:type="dxa"/>
          <w:trHeight w:val="265"/>
        </w:trPr>
        <w:tc>
          <w:tcPr>
            <w:tcW w:w="2191" w:type="dxa"/>
            <w:gridSpan w:val="8"/>
          </w:tcPr>
          <w:p w14:paraId="2568B522" w14:textId="77777777" w:rsidR="00D860F0" w:rsidRPr="003A335E" w:rsidRDefault="00D860F0" w:rsidP="005A19B2"/>
        </w:tc>
        <w:tc>
          <w:tcPr>
            <w:tcW w:w="4166" w:type="dxa"/>
            <w:gridSpan w:val="15"/>
            <w:tcBorders>
              <w:top w:val="single" w:sz="4" w:space="0" w:color="auto"/>
            </w:tcBorders>
          </w:tcPr>
          <w:p w14:paraId="3CF996DE" w14:textId="77777777" w:rsidR="00D860F0" w:rsidRPr="00870C12" w:rsidRDefault="00D860F0" w:rsidP="005A19B2"/>
        </w:tc>
        <w:tc>
          <w:tcPr>
            <w:tcW w:w="3161" w:type="dxa"/>
            <w:gridSpan w:val="6"/>
            <w:tcBorders>
              <w:top w:val="single" w:sz="4" w:space="0" w:color="auto"/>
            </w:tcBorders>
          </w:tcPr>
          <w:p w14:paraId="4E1DA15B" w14:textId="77777777" w:rsidR="00D860F0" w:rsidRPr="00870C12" w:rsidRDefault="00D860F0" w:rsidP="005A19B2"/>
        </w:tc>
      </w:tr>
    </w:tbl>
    <w:p w14:paraId="39C096EA" w14:textId="77777777" w:rsidR="003648EF" w:rsidRDefault="003648EF" w:rsidP="003648EF">
      <w:pPr>
        <w:rPr>
          <w:b/>
          <w:i/>
        </w:rPr>
      </w:pPr>
    </w:p>
    <w:p w14:paraId="2C6A4F39" w14:textId="77777777" w:rsidR="005A07BF" w:rsidRDefault="003648EF" w:rsidP="003648EF">
      <w:pPr>
        <w:jc w:val="both"/>
      </w:pPr>
      <w:r w:rsidRPr="005E27EC">
        <w:rPr>
          <w:b/>
          <w:i/>
        </w:rPr>
        <w:t>(se Impresa):</w:t>
      </w:r>
      <w:r>
        <w:rPr>
          <w:b/>
          <w:i/>
        </w:rPr>
        <w:t xml:space="preserve"> </w:t>
      </w:r>
      <w:r>
        <w:t>in qualità di ……………………………………………………………………. (</w:t>
      </w:r>
      <w:r w:rsidRPr="007343B7">
        <w:rPr>
          <w:i/>
        </w:rPr>
        <w:t>legale rappresentante o procuratore speciale</w:t>
      </w:r>
      <w:r>
        <w:t xml:space="preserve"> - </w:t>
      </w:r>
      <w:r w:rsidRPr="007343B7">
        <w:rPr>
          <w:i/>
        </w:rPr>
        <w:t>in quest’ultima ipotesi allegare la procura notarile o copia autentica della stessa</w:t>
      </w:r>
      <w:r>
        <w:t>) del soggetto proponente, dotato di poteri di sottoscrizione e rappresentanza risultanti dalla certificazione camerale allegata, consapevole delle sanzioni penali a cui può andare incontro in caso di false attestazioni e dichiarazioni mendaci, sotto la propria responsabilità ai sensi e per gli effetti degli artt. 46, 47 e 76 del DPR n. 445 del 28.12.2000,</w:t>
      </w:r>
    </w:p>
    <w:p w14:paraId="056E0ABD" w14:textId="79F132AD" w:rsidR="00351D6B" w:rsidRDefault="00351D6B" w:rsidP="003648EF">
      <w:pPr>
        <w:spacing w:after="0"/>
        <w:jc w:val="both"/>
      </w:pPr>
      <w:r w:rsidRPr="005E27EC">
        <w:rPr>
          <w:b/>
          <w:i/>
        </w:rPr>
        <w:t>(se Comune):</w:t>
      </w:r>
      <w:r w:rsidR="003648EF">
        <w:rPr>
          <w:b/>
          <w:i/>
        </w:rPr>
        <w:t xml:space="preserve"> </w:t>
      </w:r>
      <w:r>
        <w:t>in qualità di……………………………………………………………………. (</w:t>
      </w:r>
      <w:r w:rsidR="00783F0B" w:rsidRPr="00783F0B">
        <w:rPr>
          <w:i/>
          <w:iCs/>
          <w:sz w:val="24"/>
          <w:szCs w:val="24"/>
        </w:rPr>
        <w:t>o altro soggetto delegato che ricopra la qualifica di pubblico ufficiale</w:t>
      </w:r>
      <w:r w:rsidR="00783F0B" w:rsidRPr="00783F0B">
        <w:rPr>
          <w:sz w:val="24"/>
          <w:szCs w:val="24"/>
        </w:rPr>
        <w:t>)</w:t>
      </w:r>
      <w:r>
        <w:t xml:space="preserve"> del soggetto proponente, </w:t>
      </w:r>
    </w:p>
    <w:p w14:paraId="699E9DA5" w14:textId="77777777" w:rsidR="0045671C" w:rsidRDefault="0045671C" w:rsidP="009A2FDE">
      <w:pPr>
        <w:jc w:val="center"/>
        <w:rPr>
          <w:b/>
        </w:rPr>
      </w:pPr>
    </w:p>
    <w:p w14:paraId="0512AA7F" w14:textId="77777777" w:rsidR="00ED7A9B" w:rsidRPr="009A2FDE" w:rsidRDefault="00ED7A9B" w:rsidP="009A2FDE">
      <w:pPr>
        <w:jc w:val="center"/>
        <w:rPr>
          <w:b/>
        </w:rPr>
      </w:pPr>
      <w:r w:rsidRPr="009A2FDE">
        <w:rPr>
          <w:b/>
        </w:rPr>
        <w:t>DICHIARA</w:t>
      </w:r>
      <w:r w:rsidR="002F7FBA">
        <w:rPr>
          <w:b/>
        </w:rPr>
        <w:t xml:space="preserve"> </w:t>
      </w:r>
      <w:r w:rsidRPr="009A2FDE">
        <w:rPr>
          <w:b/>
        </w:rPr>
        <w:t>CHE IL SOGGETTO PROPONENTE</w:t>
      </w:r>
    </w:p>
    <w:p w14:paraId="38237EAA" w14:textId="77777777" w:rsidR="000161E0" w:rsidRDefault="000161E0" w:rsidP="006F7447">
      <w:pPr>
        <w:jc w:val="both"/>
      </w:pPr>
      <w:r w:rsidRPr="00426870">
        <w:rPr>
          <w:b/>
          <w:i/>
        </w:rPr>
        <w:t xml:space="preserve">A </w:t>
      </w:r>
      <w:r>
        <w:t xml:space="preserve">– è concessionario </w:t>
      </w:r>
      <w:r w:rsidRPr="000161E0">
        <w:t>d</w:t>
      </w:r>
      <w:r w:rsidR="006F7447">
        <w:t xml:space="preserve">i </w:t>
      </w:r>
      <w:r w:rsidRPr="000161E0">
        <w:t>pubblico servizio di distribuzione dell'energia elettrica nell</w:t>
      </w:r>
      <w:r w:rsidR="006F7447">
        <w:t>’area interessata dal progetto</w:t>
      </w:r>
      <w:r w:rsidRPr="000161E0">
        <w:t xml:space="preserve">, ai sensi dell’articolo 1, comma 1, del </w:t>
      </w:r>
      <w:r w:rsidR="00767CED">
        <w:t>Bando</w:t>
      </w:r>
      <w:r w:rsidRPr="000161E0">
        <w:t xml:space="preserve"> legislativo 16 marzo 1999, n. 79 e ss.mm.ii</w:t>
      </w:r>
      <w:r>
        <w:t>.</w:t>
      </w:r>
      <w:r w:rsidR="00015668">
        <w:t>;</w:t>
      </w:r>
    </w:p>
    <w:p w14:paraId="44BEFFE5" w14:textId="12A1D59C" w:rsidR="004B5F7B" w:rsidRDefault="004B5F7B" w:rsidP="006F7447">
      <w:pPr>
        <w:jc w:val="both"/>
      </w:pPr>
      <w:r w:rsidRPr="00426870">
        <w:rPr>
          <w:b/>
          <w:i/>
        </w:rPr>
        <w:t>B</w:t>
      </w:r>
      <w:r>
        <w:t xml:space="preserve"> </w:t>
      </w:r>
      <w:r w:rsidR="00015668">
        <w:t>–</w:t>
      </w:r>
      <w:r>
        <w:t xml:space="preserve"> </w:t>
      </w:r>
      <w:r w:rsidR="00015668">
        <w:t xml:space="preserve">è </w:t>
      </w:r>
      <w:r w:rsidRPr="004B5F7B">
        <w:t>in regola con la restituzione di somme dovute in relazione a provvedimenti di revoca di agevolazioni concesse dal Ministero</w:t>
      </w:r>
      <w:r w:rsidR="00A34EE3">
        <w:t xml:space="preserve"> </w:t>
      </w:r>
      <w:r w:rsidR="00A34EE3" w:rsidRPr="00A34EE3">
        <w:rPr>
          <w:sz w:val="24"/>
          <w:szCs w:val="24"/>
        </w:rPr>
        <w:t>( CHE DI SEGUITO SI RIPORTANO: CODICE OPERAZIONE:………. CU</w:t>
      </w:r>
      <w:r w:rsidR="00A34EE3">
        <w:rPr>
          <w:sz w:val="24"/>
          <w:szCs w:val="24"/>
        </w:rPr>
        <w:t>P:……………… PROGRAMMA OPERATIVO</w:t>
      </w:r>
      <w:r w:rsidR="00A34EE3" w:rsidRPr="00A34EE3">
        <w:rPr>
          <w:sz w:val="24"/>
          <w:szCs w:val="24"/>
        </w:rPr>
        <w:t>)</w:t>
      </w:r>
      <w:r w:rsidR="00015668" w:rsidRPr="00A34EE3">
        <w:t>;</w:t>
      </w:r>
    </w:p>
    <w:tbl>
      <w:tblPr>
        <w:tblStyle w:val="Grigliatabell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4"/>
        <w:gridCol w:w="4394"/>
        <w:gridCol w:w="567"/>
        <w:gridCol w:w="4359"/>
      </w:tblGrid>
      <w:tr w:rsidR="006F7447" w14:paraId="53C3CE30" w14:textId="77777777" w:rsidTr="00977EDC">
        <w:tc>
          <w:tcPr>
            <w:tcW w:w="4928" w:type="dxa"/>
            <w:gridSpan w:val="2"/>
          </w:tcPr>
          <w:p w14:paraId="6E6BE09C" w14:textId="77777777" w:rsidR="006F7447" w:rsidRPr="00AE7644" w:rsidRDefault="006F7447" w:rsidP="006F7447">
            <w:pPr>
              <w:rPr>
                <w:b/>
              </w:rPr>
            </w:pPr>
            <w:r>
              <w:t xml:space="preserve"> </w:t>
            </w:r>
            <w:r w:rsidRPr="00AE7644">
              <w:rPr>
                <w:b/>
              </w:rPr>
              <w:t>(se impresa)</w:t>
            </w:r>
          </w:p>
        </w:tc>
        <w:tc>
          <w:tcPr>
            <w:tcW w:w="4926" w:type="dxa"/>
            <w:gridSpan w:val="2"/>
          </w:tcPr>
          <w:p w14:paraId="3B94BA82" w14:textId="77777777" w:rsidR="006F7447" w:rsidRDefault="00FB45A6" w:rsidP="006F7447">
            <w:r>
              <w:t>(</w:t>
            </w:r>
            <w:r w:rsidRPr="00AE7644">
              <w:rPr>
                <w:b/>
              </w:rPr>
              <w:t>se C</w:t>
            </w:r>
            <w:r w:rsidR="006F7447" w:rsidRPr="00AE7644">
              <w:rPr>
                <w:b/>
              </w:rPr>
              <w:t>omune</w:t>
            </w:r>
            <w:r w:rsidR="006F7447">
              <w:t>)</w:t>
            </w:r>
          </w:p>
        </w:tc>
      </w:tr>
      <w:tr w:rsidR="006F7447" w14:paraId="415896E1" w14:textId="77777777" w:rsidTr="00977EDC">
        <w:tc>
          <w:tcPr>
            <w:tcW w:w="534" w:type="dxa"/>
            <w:tcBorders>
              <w:left w:val="nil"/>
              <w:right w:val="nil"/>
            </w:tcBorders>
          </w:tcPr>
          <w:p w14:paraId="19C9F3C9" w14:textId="77777777" w:rsidR="006F7447" w:rsidRPr="006F7447" w:rsidRDefault="004B5F7B" w:rsidP="006F7447">
            <w:pPr>
              <w:jc w:val="both"/>
            </w:pPr>
            <w:r>
              <w:t xml:space="preserve">[   ]  </w:t>
            </w:r>
          </w:p>
        </w:tc>
        <w:tc>
          <w:tcPr>
            <w:tcW w:w="4394" w:type="dxa"/>
            <w:tcBorders>
              <w:left w:val="nil"/>
            </w:tcBorders>
          </w:tcPr>
          <w:p w14:paraId="739A3285" w14:textId="77777777" w:rsidR="006F7447" w:rsidRPr="008A2767" w:rsidRDefault="004B5F7B" w:rsidP="00426870">
            <w:pPr>
              <w:ind w:left="459" w:hanging="426"/>
              <w:jc w:val="both"/>
            </w:pPr>
            <w:r w:rsidRPr="00426870">
              <w:rPr>
                <w:b/>
                <w:i/>
              </w:rPr>
              <w:t>C1</w:t>
            </w:r>
            <w:r>
              <w:t xml:space="preserve"> – è </w:t>
            </w:r>
            <w:r w:rsidR="006F7447" w:rsidRPr="006F7447">
              <w:t>regolarmente costituit</w:t>
            </w:r>
            <w:r>
              <w:t>o</w:t>
            </w:r>
            <w:r w:rsidR="006F7447" w:rsidRPr="006F7447">
              <w:t xml:space="preserve"> ed iscritt</w:t>
            </w:r>
            <w:r>
              <w:t>o</w:t>
            </w:r>
            <w:r w:rsidR="006F7447" w:rsidRPr="006F7447">
              <w:t xml:space="preserve"> nel Registro delle imprese</w:t>
            </w:r>
          </w:p>
        </w:tc>
        <w:tc>
          <w:tcPr>
            <w:tcW w:w="567" w:type="dxa"/>
            <w:tcBorders>
              <w:bottom w:val="dashed" w:sz="4" w:space="0" w:color="auto"/>
              <w:right w:val="nil"/>
            </w:tcBorders>
          </w:tcPr>
          <w:p w14:paraId="7D91039C" w14:textId="77777777" w:rsidR="006F7447" w:rsidRDefault="004B5F7B" w:rsidP="006F7447">
            <w:pPr>
              <w:jc w:val="both"/>
            </w:pPr>
            <w:r>
              <w:t xml:space="preserve">[   ]  </w:t>
            </w:r>
          </w:p>
        </w:tc>
        <w:tc>
          <w:tcPr>
            <w:tcW w:w="4359" w:type="dxa"/>
            <w:tcBorders>
              <w:left w:val="nil"/>
              <w:bottom w:val="dashed" w:sz="4" w:space="0" w:color="auto"/>
            </w:tcBorders>
          </w:tcPr>
          <w:p w14:paraId="3F447C12" w14:textId="77777777" w:rsidR="006F7447" w:rsidRDefault="004B5F7B" w:rsidP="00502740">
            <w:pPr>
              <w:ind w:left="459" w:hanging="425"/>
              <w:jc w:val="both"/>
            </w:pPr>
            <w:r w:rsidRPr="00426870">
              <w:rPr>
                <w:b/>
                <w:i/>
              </w:rPr>
              <w:t>C2</w:t>
            </w:r>
            <w:r>
              <w:t xml:space="preserve"> </w:t>
            </w:r>
            <w:r w:rsidR="00426870">
              <w:t>–</w:t>
            </w:r>
            <w:r>
              <w:t xml:space="preserve"> non </w:t>
            </w:r>
            <w:r w:rsidR="00502740">
              <w:t xml:space="preserve">è stata deliberata nei propri confronti la dichiarazione di dissesto finanziario </w:t>
            </w:r>
            <w:r>
              <w:t>di cui all’art. 24</w:t>
            </w:r>
            <w:r w:rsidR="00502740">
              <w:t>6</w:t>
            </w:r>
            <w:r>
              <w:t xml:space="preserve"> del </w:t>
            </w:r>
            <w:r w:rsidRPr="008A2767">
              <w:t>DLgs 267/2000</w:t>
            </w:r>
            <w:r w:rsidRPr="0077055C">
              <w:t xml:space="preserve"> </w:t>
            </w:r>
            <w:r>
              <w:t>T</w:t>
            </w:r>
            <w:r w:rsidRPr="0077055C">
              <w:t>esto</w:t>
            </w:r>
            <w:r>
              <w:t xml:space="preserve"> U</w:t>
            </w:r>
            <w:r w:rsidRPr="0077055C">
              <w:t>nico delle leggi sull’ordinamento degli enti locali</w:t>
            </w:r>
          </w:p>
        </w:tc>
      </w:tr>
      <w:tr w:rsidR="004B5F7B" w14:paraId="657F7291" w14:textId="77777777" w:rsidTr="00426870">
        <w:trPr>
          <w:trHeight w:val="896"/>
        </w:trPr>
        <w:tc>
          <w:tcPr>
            <w:tcW w:w="534" w:type="dxa"/>
            <w:tcBorders>
              <w:left w:val="nil"/>
              <w:right w:val="nil"/>
            </w:tcBorders>
          </w:tcPr>
          <w:p w14:paraId="7EA1157E" w14:textId="77777777" w:rsidR="004B5F7B" w:rsidRPr="006F7447" w:rsidRDefault="004B5F7B" w:rsidP="004B5F7B">
            <w:pPr>
              <w:jc w:val="both"/>
            </w:pPr>
            <w:r>
              <w:t xml:space="preserve">[   ]  </w:t>
            </w:r>
          </w:p>
        </w:tc>
        <w:tc>
          <w:tcPr>
            <w:tcW w:w="4394" w:type="dxa"/>
            <w:tcBorders>
              <w:left w:val="nil"/>
            </w:tcBorders>
          </w:tcPr>
          <w:p w14:paraId="04C2883A" w14:textId="77777777" w:rsidR="004B5F7B" w:rsidRDefault="004B5F7B" w:rsidP="001378F7">
            <w:pPr>
              <w:ind w:left="459" w:hanging="426"/>
              <w:jc w:val="both"/>
            </w:pPr>
            <w:r w:rsidRPr="00426870">
              <w:rPr>
                <w:b/>
                <w:i/>
              </w:rPr>
              <w:t>D</w:t>
            </w:r>
            <w:r>
              <w:t xml:space="preserve"> – non è </w:t>
            </w:r>
            <w:r w:rsidRPr="004B5F7B">
              <w:t xml:space="preserve">in </w:t>
            </w:r>
            <w:r>
              <w:t xml:space="preserve">stato di </w:t>
            </w:r>
            <w:r w:rsidRPr="004B5F7B">
              <w:t xml:space="preserve">liquidazione volontaria e non </w:t>
            </w:r>
            <w:r>
              <w:t xml:space="preserve">è </w:t>
            </w:r>
            <w:r w:rsidRPr="004B5F7B">
              <w:t>sottopost</w:t>
            </w:r>
            <w:r>
              <w:t>o</w:t>
            </w:r>
            <w:r w:rsidRPr="004B5F7B">
              <w:t xml:space="preserve"> a procedure concorsuali</w:t>
            </w:r>
          </w:p>
        </w:tc>
        <w:tc>
          <w:tcPr>
            <w:tcW w:w="567" w:type="dxa"/>
            <w:tcBorders>
              <w:bottom w:val="nil"/>
              <w:right w:val="nil"/>
            </w:tcBorders>
          </w:tcPr>
          <w:p w14:paraId="35F0B984" w14:textId="77777777" w:rsidR="004B5F7B" w:rsidRPr="006F7447" w:rsidRDefault="004B5F7B" w:rsidP="004B5F7B">
            <w:pPr>
              <w:jc w:val="both"/>
            </w:pPr>
          </w:p>
        </w:tc>
        <w:tc>
          <w:tcPr>
            <w:tcW w:w="4359" w:type="dxa"/>
            <w:tcBorders>
              <w:left w:val="nil"/>
              <w:bottom w:val="nil"/>
              <w:right w:val="nil"/>
            </w:tcBorders>
          </w:tcPr>
          <w:p w14:paraId="6F09C961" w14:textId="77777777" w:rsidR="004B5F7B" w:rsidRDefault="004B5F7B" w:rsidP="004B5F7B">
            <w:pPr>
              <w:jc w:val="both"/>
            </w:pPr>
          </w:p>
        </w:tc>
      </w:tr>
      <w:tr w:rsidR="004B5F7B" w14:paraId="54E64DA9" w14:textId="77777777" w:rsidTr="00426870">
        <w:trPr>
          <w:trHeight w:val="1490"/>
        </w:trPr>
        <w:tc>
          <w:tcPr>
            <w:tcW w:w="534" w:type="dxa"/>
            <w:tcBorders>
              <w:left w:val="nil"/>
              <w:right w:val="nil"/>
            </w:tcBorders>
          </w:tcPr>
          <w:p w14:paraId="655B06E8" w14:textId="77777777" w:rsidR="004B5F7B" w:rsidRDefault="004B5F7B" w:rsidP="004B5F7B">
            <w:pPr>
              <w:jc w:val="both"/>
            </w:pPr>
            <w:r>
              <w:lastRenderedPageBreak/>
              <w:t xml:space="preserve">[   ]  </w:t>
            </w:r>
          </w:p>
        </w:tc>
        <w:tc>
          <w:tcPr>
            <w:tcW w:w="4394" w:type="dxa"/>
            <w:tcBorders>
              <w:left w:val="nil"/>
            </w:tcBorders>
          </w:tcPr>
          <w:p w14:paraId="7024D123" w14:textId="77777777" w:rsidR="004B5F7B" w:rsidRDefault="004B5F7B" w:rsidP="001378F7">
            <w:pPr>
              <w:ind w:left="459" w:hanging="426"/>
              <w:jc w:val="both"/>
            </w:pPr>
            <w:r w:rsidRPr="00426870">
              <w:rPr>
                <w:b/>
                <w:i/>
              </w:rPr>
              <w:t>E</w:t>
            </w:r>
            <w:r w:rsidR="00822CCA">
              <w:t xml:space="preserve"> – </w:t>
            </w:r>
            <w:r w:rsidRPr="004B5F7B">
              <w:t>non</w:t>
            </w:r>
            <w:r>
              <w:t xml:space="preserve"> è </w:t>
            </w:r>
            <w:r w:rsidRPr="004B5F7B">
              <w:t>destinatari</w:t>
            </w:r>
            <w:r>
              <w:t>o</w:t>
            </w:r>
            <w:r w:rsidRPr="004B5F7B">
              <w:t xml:space="preserve"> di un ordine di recupero pendente per effetto di una precedente decisione della Commissione europea che dichiara un aiuto illegale e incompatibile con il mercato interno</w:t>
            </w:r>
          </w:p>
        </w:tc>
        <w:tc>
          <w:tcPr>
            <w:tcW w:w="567" w:type="dxa"/>
            <w:tcBorders>
              <w:top w:val="nil"/>
              <w:bottom w:val="nil"/>
              <w:right w:val="nil"/>
            </w:tcBorders>
          </w:tcPr>
          <w:p w14:paraId="4F782A45" w14:textId="77777777" w:rsidR="004B5F7B" w:rsidRDefault="004B5F7B" w:rsidP="004B5F7B">
            <w:pPr>
              <w:jc w:val="both"/>
            </w:pPr>
          </w:p>
        </w:tc>
        <w:tc>
          <w:tcPr>
            <w:tcW w:w="4359" w:type="dxa"/>
            <w:tcBorders>
              <w:top w:val="nil"/>
              <w:left w:val="nil"/>
              <w:bottom w:val="nil"/>
              <w:right w:val="nil"/>
            </w:tcBorders>
          </w:tcPr>
          <w:p w14:paraId="4FFA6AF6" w14:textId="77777777" w:rsidR="004B5F7B" w:rsidRDefault="004B5F7B" w:rsidP="004B5F7B">
            <w:pPr>
              <w:jc w:val="both"/>
            </w:pPr>
          </w:p>
        </w:tc>
      </w:tr>
      <w:tr w:rsidR="004B5F7B" w14:paraId="14953089" w14:textId="77777777" w:rsidTr="00426870">
        <w:trPr>
          <w:trHeight w:val="889"/>
        </w:trPr>
        <w:tc>
          <w:tcPr>
            <w:tcW w:w="534" w:type="dxa"/>
            <w:tcBorders>
              <w:left w:val="nil"/>
              <w:right w:val="nil"/>
            </w:tcBorders>
          </w:tcPr>
          <w:p w14:paraId="223E349F" w14:textId="77777777" w:rsidR="004B5F7B" w:rsidRDefault="004B5F7B" w:rsidP="004B5F7B">
            <w:pPr>
              <w:jc w:val="both"/>
            </w:pPr>
            <w:r>
              <w:t xml:space="preserve">[   ]  </w:t>
            </w:r>
          </w:p>
        </w:tc>
        <w:tc>
          <w:tcPr>
            <w:tcW w:w="4394" w:type="dxa"/>
            <w:tcBorders>
              <w:left w:val="nil"/>
            </w:tcBorders>
          </w:tcPr>
          <w:p w14:paraId="477584A3" w14:textId="77777777" w:rsidR="004B5F7B" w:rsidRDefault="004B5F7B" w:rsidP="001378F7">
            <w:pPr>
              <w:ind w:left="459" w:hanging="426"/>
              <w:jc w:val="both"/>
            </w:pPr>
            <w:r w:rsidRPr="00426870">
              <w:rPr>
                <w:b/>
                <w:i/>
              </w:rPr>
              <w:t>F</w:t>
            </w:r>
            <w:r>
              <w:t xml:space="preserve"> – </w:t>
            </w:r>
            <w:r w:rsidRPr="004B5F7B">
              <w:t>non</w:t>
            </w:r>
            <w:r>
              <w:t xml:space="preserve"> si </w:t>
            </w:r>
            <w:r w:rsidRPr="004B5F7B">
              <w:t>trova in condizioni tali da risultare impresa in difficoltà, così come individuata nel Regolamento GBER</w:t>
            </w:r>
          </w:p>
        </w:tc>
        <w:tc>
          <w:tcPr>
            <w:tcW w:w="567" w:type="dxa"/>
            <w:tcBorders>
              <w:top w:val="nil"/>
              <w:bottom w:val="nil"/>
              <w:right w:val="nil"/>
            </w:tcBorders>
          </w:tcPr>
          <w:p w14:paraId="026E48FF" w14:textId="77777777" w:rsidR="004B5F7B" w:rsidRDefault="004B5F7B" w:rsidP="004B5F7B">
            <w:pPr>
              <w:jc w:val="both"/>
            </w:pPr>
          </w:p>
        </w:tc>
        <w:tc>
          <w:tcPr>
            <w:tcW w:w="4359" w:type="dxa"/>
            <w:tcBorders>
              <w:top w:val="nil"/>
              <w:left w:val="nil"/>
              <w:bottom w:val="nil"/>
              <w:right w:val="nil"/>
            </w:tcBorders>
          </w:tcPr>
          <w:p w14:paraId="5BF301B4" w14:textId="77777777" w:rsidR="004B5F7B" w:rsidRDefault="004B5F7B" w:rsidP="004B5F7B">
            <w:pPr>
              <w:jc w:val="both"/>
            </w:pPr>
          </w:p>
        </w:tc>
      </w:tr>
      <w:tr w:rsidR="00684FD0" w14:paraId="527A5889" w14:textId="77777777" w:rsidTr="00977EDC">
        <w:tc>
          <w:tcPr>
            <w:tcW w:w="534" w:type="dxa"/>
            <w:tcBorders>
              <w:left w:val="nil"/>
              <w:right w:val="nil"/>
            </w:tcBorders>
          </w:tcPr>
          <w:p w14:paraId="3A73AF97" w14:textId="77777777" w:rsidR="00684FD0" w:rsidRDefault="00684FD0" w:rsidP="004B5F7B">
            <w:pPr>
              <w:jc w:val="both"/>
            </w:pPr>
            <w:r>
              <w:t xml:space="preserve">[   ]  </w:t>
            </w:r>
          </w:p>
        </w:tc>
        <w:tc>
          <w:tcPr>
            <w:tcW w:w="4394" w:type="dxa"/>
            <w:tcBorders>
              <w:left w:val="nil"/>
            </w:tcBorders>
          </w:tcPr>
          <w:p w14:paraId="03241A10" w14:textId="77777777" w:rsidR="00684FD0" w:rsidRPr="00684FD0" w:rsidRDefault="00684FD0" w:rsidP="001378F7">
            <w:pPr>
              <w:ind w:left="459" w:hanging="426"/>
              <w:jc w:val="both"/>
            </w:pPr>
            <w:r w:rsidRPr="00426870">
              <w:rPr>
                <w:b/>
                <w:i/>
              </w:rPr>
              <w:t>G</w:t>
            </w:r>
            <w:r w:rsidRPr="00684FD0">
              <w:t xml:space="preserve"> </w:t>
            </w:r>
            <w:r w:rsidR="00426870">
              <w:t>–</w:t>
            </w:r>
            <w:r w:rsidRPr="00684FD0">
              <w:t xml:space="preserve"> </w:t>
            </w:r>
            <w:r w:rsidRPr="00684FD0">
              <w:rPr>
                <w:i/>
              </w:rPr>
              <w:t>(solo in caso di soggetti non residenti nel territorio italiano)</w:t>
            </w:r>
            <w:r w:rsidRPr="00684FD0">
              <w:t xml:space="preserve"> ha una personalità giuridica riconosciuta nello Stato di residenza come risultante dall’omologo Registro delle imprese </w:t>
            </w:r>
          </w:p>
        </w:tc>
        <w:tc>
          <w:tcPr>
            <w:tcW w:w="567" w:type="dxa"/>
            <w:tcBorders>
              <w:top w:val="nil"/>
              <w:bottom w:val="nil"/>
              <w:right w:val="nil"/>
            </w:tcBorders>
          </w:tcPr>
          <w:p w14:paraId="1B088200" w14:textId="77777777" w:rsidR="00684FD0" w:rsidRDefault="00684FD0" w:rsidP="004B5F7B">
            <w:pPr>
              <w:jc w:val="both"/>
            </w:pPr>
          </w:p>
        </w:tc>
        <w:tc>
          <w:tcPr>
            <w:tcW w:w="4359" w:type="dxa"/>
            <w:tcBorders>
              <w:top w:val="nil"/>
              <w:left w:val="nil"/>
              <w:bottom w:val="nil"/>
              <w:right w:val="nil"/>
            </w:tcBorders>
          </w:tcPr>
          <w:p w14:paraId="306FF798" w14:textId="77777777" w:rsidR="00684FD0" w:rsidRDefault="00684FD0" w:rsidP="004B5F7B">
            <w:pPr>
              <w:jc w:val="both"/>
            </w:pPr>
          </w:p>
        </w:tc>
      </w:tr>
    </w:tbl>
    <w:p w14:paraId="3AA36333" w14:textId="77777777" w:rsidR="005A07BF" w:rsidRDefault="005A07BF"/>
    <w:p w14:paraId="292176CB" w14:textId="77777777" w:rsidR="009B16BA" w:rsidRDefault="009B16BA"/>
    <w:p w14:paraId="03D7065E" w14:textId="77777777" w:rsidR="0077055C" w:rsidRPr="00EF7C29" w:rsidRDefault="0077055C" w:rsidP="00EF7C29">
      <w:pPr>
        <w:jc w:val="center"/>
        <w:rPr>
          <w:b/>
        </w:rPr>
      </w:pPr>
      <w:r w:rsidRPr="00EF7C29">
        <w:rPr>
          <w:b/>
        </w:rPr>
        <w:t>DICHIARA INOLTRE CHE IL PROGETTO</w:t>
      </w:r>
      <w:r w:rsidR="00AE7644">
        <w:rPr>
          <w:b/>
        </w:rPr>
        <w:t>:</w:t>
      </w:r>
    </w:p>
    <w:p w14:paraId="6B1BF599" w14:textId="77777777" w:rsidR="0077055C" w:rsidRDefault="0077055C">
      <w:r w:rsidRPr="00E52C13">
        <w:t>Rientra integralmente nel</w:t>
      </w:r>
      <w:r w:rsidR="00552EFB">
        <w:t>l’ambito</w:t>
      </w:r>
      <w:r w:rsidRPr="00E52C13">
        <w:t xml:space="preserve"> di applicazione del </w:t>
      </w:r>
      <w:r w:rsidR="00767CED">
        <w:t>Bando</w:t>
      </w:r>
      <w:r w:rsidRPr="00E52C13">
        <w:t xml:space="preserve"> del</w:t>
      </w:r>
      <w:r w:rsidR="00AA29EC" w:rsidRPr="00E52C13">
        <w:t xml:space="preserve"> </w:t>
      </w:r>
      <w:r w:rsidR="00E52C13" w:rsidRPr="00E52C13">
        <w:t>20.3.2017</w:t>
      </w:r>
      <w:r w:rsidR="00AE7644">
        <w:t>.</w:t>
      </w:r>
      <w:r w:rsidR="00436D1A" w:rsidRPr="00E52C13">
        <w:t xml:space="preserve"> </w:t>
      </w:r>
      <w:r w:rsidR="00AE7644">
        <w:t>I</w:t>
      </w:r>
      <w:r w:rsidRPr="00E52C13">
        <w:t>n particolare:</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9081"/>
      </w:tblGrid>
      <w:tr w:rsidR="00EF7C29" w14:paraId="437903AA" w14:textId="77777777" w:rsidTr="006F4716">
        <w:tc>
          <w:tcPr>
            <w:tcW w:w="9670" w:type="dxa"/>
            <w:gridSpan w:val="2"/>
          </w:tcPr>
          <w:p w14:paraId="2AA9EA4A" w14:textId="77777777" w:rsidR="00EA07C5" w:rsidRDefault="00EA07C5" w:rsidP="00552EFB">
            <w:pPr>
              <w:tabs>
                <w:tab w:val="left" w:pos="1560"/>
              </w:tabs>
              <w:suppressAutoHyphens/>
              <w:ind w:left="351" w:hanging="351"/>
              <w:jc w:val="both"/>
            </w:pPr>
            <w:r w:rsidRPr="00426870">
              <w:rPr>
                <w:b/>
                <w:i/>
              </w:rPr>
              <w:t>H</w:t>
            </w:r>
            <w:r>
              <w:t xml:space="preserve"> – prevede la realizzazione di interventi di</w:t>
            </w:r>
            <w:r w:rsidR="00552EFB">
              <w:t xml:space="preserve"> </w:t>
            </w:r>
            <w:r>
              <w:t>costruzione</w:t>
            </w:r>
            <w:r w:rsidR="00552EFB">
              <w:t xml:space="preserve">, </w:t>
            </w:r>
            <w:r>
              <w:t>adeguamento</w:t>
            </w:r>
            <w:r w:rsidR="00552EFB">
              <w:t xml:space="preserve">, </w:t>
            </w:r>
            <w:r>
              <w:t xml:space="preserve">efficientamento </w:t>
            </w:r>
            <w:r w:rsidR="00552EFB">
              <w:t xml:space="preserve">e </w:t>
            </w:r>
            <w:r>
              <w:t>potenziamento</w:t>
            </w:r>
            <w:r w:rsidR="00552EFB">
              <w:t xml:space="preserve"> </w:t>
            </w:r>
            <w:r>
              <w:t>di infrastrutture elettriche per la distribuzione (smart grid) finalizzati ad   incrementare   direttamente la quota di fabbisogno energetico coperto da generazione distribuita da fonti rinnovabili;</w:t>
            </w:r>
          </w:p>
          <w:p w14:paraId="538DEE86" w14:textId="77777777" w:rsidR="00EA07C5" w:rsidRDefault="00EA07C5" w:rsidP="00502740">
            <w:pPr>
              <w:tabs>
                <w:tab w:val="left" w:pos="1560"/>
              </w:tabs>
              <w:suppressAutoHyphens/>
              <w:ind w:left="351" w:hanging="351"/>
            </w:pPr>
          </w:p>
          <w:p w14:paraId="07047C20" w14:textId="544D9E3F" w:rsidR="00AA29EC" w:rsidRDefault="00EA07C5" w:rsidP="00502740">
            <w:pPr>
              <w:tabs>
                <w:tab w:val="left" w:pos="1560"/>
              </w:tabs>
              <w:suppressAutoHyphens/>
              <w:ind w:left="351" w:hanging="351"/>
            </w:pPr>
            <w:r w:rsidRPr="00EA07C5">
              <w:rPr>
                <w:b/>
              </w:rPr>
              <w:t>I</w:t>
            </w:r>
            <w:r w:rsidR="00AA29EC">
              <w:t xml:space="preserve"> – è </w:t>
            </w:r>
            <w:r w:rsidR="00AA29EC" w:rsidRPr="00CA1F41">
              <w:t>localizzato nei territori delle Regioni meno sviluppate: Basilicata, Calabria, Campania, Puglia</w:t>
            </w:r>
            <w:r w:rsidR="00502740">
              <w:t>,</w:t>
            </w:r>
            <w:r w:rsidR="00AA29EC" w:rsidRPr="00CA1F41">
              <w:t xml:space="preserve"> Sicilia</w:t>
            </w:r>
            <w:r w:rsidR="00E72858">
              <w:t>;</w:t>
            </w:r>
          </w:p>
          <w:p w14:paraId="521A8B40" w14:textId="77777777" w:rsidR="000622EF" w:rsidRDefault="000622EF" w:rsidP="000622EF">
            <w:pPr>
              <w:tabs>
                <w:tab w:val="left" w:pos="1560"/>
              </w:tabs>
              <w:suppressAutoHyphens/>
            </w:pPr>
          </w:p>
          <w:p w14:paraId="5F5CF5DB" w14:textId="77777777" w:rsidR="00AA29EC" w:rsidRDefault="00EA07C5" w:rsidP="00502740">
            <w:pPr>
              <w:tabs>
                <w:tab w:val="left" w:pos="1560"/>
              </w:tabs>
              <w:suppressAutoHyphens/>
              <w:ind w:left="351" w:hanging="351"/>
            </w:pPr>
            <w:r>
              <w:rPr>
                <w:b/>
              </w:rPr>
              <w:t>J</w:t>
            </w:r>
            <w:r w:rsidR="00AA29EC" w:rsidRPr="00502740">
              <w:rPr>
                <w:b/>
              </w:rPr>
              <w:t xml:space="preserve"> </w:t>
            </w:r>
            <w:r w:rsidR="00AA29EC" w:rsidRPr="00502740">
              <w:t>– è relativo ad infrastrutture elettriche per la distribuzione, interamente soggette ad una regolazione in materia tariffaria e di accesso, conformemente a quanto previsto dalla legislazione comunitaria sul mercato interno dell’energia</w:t>
            </w:r>
            <w:r w:rsidR="00015668" w:rsidRPr="00502740">
              <w:t>;</w:t>
            </w:r>
          </w:p>
          <w:p w14:paraId="0C50CA13" w14:textId="77777777" w:rsidR="00EA07C5" w:rsidRPr="00502740" w:rsidRDefault="00EA07C5" w:rsidP="00502740">
            <w:pPr>
              <w:tabs>
                <w:tab w:val="left" w:pos="1560"/>
              </w:tabs>
              <w:suppressAutoHyphens/>
              <w:ind w:left="351" w:hanging="351"/>
            </w:pPr>
          </w:p>
          <w:p w14:paraId="1264E384" w14:textId="77777777" w:rsidR="00EA07C5" w:rsidRDefault="00EA07C5" w:rsidP="00D87790">
            <w:pPr>
              <w:tabs>
                <w:tab w:val="left" w:pos="851"/>
                <w:tab w:val="left" w:pos="1276"/>
              </w:tabs>
              <w:suppressAutoHyphens/>
              <w:spacing w:after="120"/>
              <w:ind w:left="351" w:hanging="351"/>
              <w:jc w:val="both"/>
            </w:pPr>
            <w:r w:rsidRPr="00D87790">
              <w:rPr>
                <w:b/>
              </w:rPr>
              <w:t>K</w:t>
            </w:r>
            <w:r w:rsidR="00EF7C29">
              <w:t xml:space="preserve"> – </w:t>
            </w:r>
            <w:r w:rsidR="00EF7C29" w:rsidRPr="0077055C">
              <w:t>insist</w:t>
            </w:r>
            <w:r w:rsidR="00EF7C29">
              <w:t>e</w:t>
            </w:r>
            <w:r w:rsidR="00EF7C29" w:rsidRPr="0077055C">
              <w:t xml:space="preserve"> su aree caratterizzate dalla disponibilità di fonti energetiche rinnovabili (FER), sfruttabili grazie al potenziamento della rete di distribuzione dell’energia e interessa almeno uno dei seguenti ambiti:</w:t>
            </w:r>
          </w:p>
        </w:tc>
      </w:tr>
      <w:tr w:rsidR="00EF7C29" w14:paraId="341B3E18" w14:textId="77777777" w:rsidTr="006F4716">
        <w:trPr>
          <w:trHeight w:val="1128"/>
        </w:trPr>
        <w:tc>
          <w:tcPr>
            <w:tcW w:w="9670" w:type="dxa"/>
            <w:gridSpan w:val="2"/>
            <w:tcBorders>
              <w:bottom w:val="dashed" w:sz="4" w:space="0" w:color="A6A6A6" w:themeColor="background1" w:themeShade="A6"/>
            </w:tcBorders>
          </w:tcPr>
          <w:p w14:paraId="148E59E4" w14:textId="77777777" w:rsidR="00EF7C29" w:rsidRDefault="00832596" w:rsidP="00901735">
            <w:pPr>
              <w:tabs>
                <w:tab w:val="left" w:pos="635"/>
                <w:tab w:val="left" w:pos="1560"/>
              </w:tabs>
              <w:suppressAutoHyphens/>
              <w:spacing w:after="120"/>
              <w:ind w:left="777" w:hanging="426"/>
              <w:jc w:val="both"/>
            </w:pPr>
            <w:r>
              <w:t xml:space="preserve">[ </w:t>
            </w:r>
            <w:r w:rsidR="00EF7C29">
              <w:t>]</w:t>
            </w:r>
            <w:r w:rsidR="00AA29EC">
              <w:t xml:space="preserve"> </w:t>
            </w:r>
            <w:r w:rsidR="005F389D">
              <w:t xml:space="preserve"> </w:t>
            </w:r>
            <w:r w:rsidR="00486147" w:rsidRPr="00486147">
              <w:t>porzioni di rete di distribuzione di media tensione (MT)</w:t>
            </w:r>
            <w:r w:rsidR="00EA07C5">
              <w:t>, eventualmente comprensive di cabina primaria,</w:t>
            </w:r>
            <w:r w:rsidR="00486147" w:rsidRPr="00486147">
              <w:t xml:space="preserve"> collocate in area critica, ai sensi del Testo integrato delle connessioni attive – TICA, ovvero nelle quali, in almeno uno degli ultimi tre anni si è registrata l’inversione di flusso di energia dalla rete MT per almeno l’ 1% delle ore dell’anno</w:t>
            </w:r>
            <w:r w:rsidR="00AA29EC">
              <w:t>,</w:t>
            </w:r>
            <w:r w:rsidR="00EF7C29">
              <w:t xml:space="preserve"> in quanto:</w:t>
            </w:r>
          </w:p>
        </w:tc>
      </w:tr>
      <w:tr w:rsidR="00857DD2" w14:paraId="67014952" w14:textId="77777777" w:rsidTr="006F4716">
        <w:trPr>
          <w:trHeight w:val="1916"/>
        </w:trPr>
        <w:tc>
          <w:tcPr>
            <w:tcW w:w="589" w:type="dxa"/>
            <w:tcBorders>
              <w:top w:val="dashed" w:sz="4" w:space="0" w:color="A6A6A6" w:themeColor="background1" w:themeShade="A6"/>
              <w:right w:val="dashed" w:sz="4" w:space="0" w:color="A6A6A6" w:themeColor="background1" w:themeShade="A6"/>
            </w:tcBorders>
          </w:tcPr>
          <w:p w14:paraId="1429F663" w14:textId="77777777" w:rsidR="00857DD2" w:rsidRDefault="00857DD2" w:rsidP="00AA29EC">
            <w:pPr>
              <w:tabs>
                <w:tab w:val="left" w:pos="426"/>
                <w:tab w:val="left" w:pos="1560"/>
              </w:tabs>
              <w:suppressAutoHyphens/>
              <w:spacing w:after="120"/>
              <w:ind w:left="426" w:hanging="426"/>
            </w:pPr>
          </w:p>
        </w:tc>
        <w:tc>
          <w:tcPr>
            <w:tcW w:w="9081"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tcPr>
          <w:p w14:paraId="28DDFB60" w14:textId="77777777" w:rsidR="00857DD2" w:rsidRDefault="00857DD2" w:rsidP="00857DD2">
            <w:pPr>
              <w:tabs>
                <w:tab w:val="left" w:pos="0"/>
                <w:tab w:val="left" w:pos="1560"/>
              </w:tabs>
              <w:suppressAutoHyphens/>
              <w:spacing w:after="120"/>
              <w:ind w:left="12" w:hanging="12"/>
            </w:pPr>
            <w:r w:rsidRPr="00EF7C29">
              <w:rPr>
                <w:i/>
                <w:color w:val="808080" w:themeColor="background1" w:themeShade="80"/>
              </w:rPr>
              <w:t>(illustrare in che modo v</w:t>
            </w:r>
            <w:r>
              <w:rPr>
                <w:i/>
                <w:color w:val="808080" w:themeColor="background1" w:themeShade="80"/>
              </w:rPr>
              <w:t>iene soddisfatta tale condizione, facendo riferimento alla sezione/pagina dell’allegato progettuale in cui la questione è opportunamente illustrata - m</w:t>
            </w:r>
            <w:r w:rsidRPr="00EF7C29">
              <w:rPr>
                <w:i/>
                <w:color w:val="808080" w:themeColor="background1" w:themeShade="80"/>
              </w:rPr>
              <w:t>ax 1</w:t>
            </w:r>
            <w:r>
              <w:rPr>
                <w:i/>
                <w:color w:val="808080" w:themeColor="background1" w:themeShade="80"/>
              </w:rPr>
              <w:t>5</w:t>
            </w:r>
            <w:r w:rsidRPr="00EF7C29">
              <w:rPr>
                <w:i/>
                <w:color w:val="808080" w:themeColor="background1" w:themeShade="80"/>
              </w:rPr>
              <w:t>00 caratteri)</w:t>
            </w:r>
          </w:p>
        </w:tc>
      </w:tr>
      <w:tr w:rsidR="00AA29EC" w14:paraId="7AC15EBD" w14:textId="77777777" w:rsidTr="006F4716">
        <w:tc>
          <w:tcPr>
            <w:tcW w:w="9670" w:type="dxa"/>
            <w:gridSpan w:val="2"/>
          </w:tcPr>
          <w:p w14:paraId="3766B884" w14:textId="77777777" w:rsidR="00AA29EC" w:rsidRDefault="00AA29EC" w:rsidP="00AA29EC">
            <w:pPr>
              <w:tabs>
                <w:tab w:val="left" w:pos="426"/>
                <w:tab w:val="left" w:pos="1560"/>
              </w:tabs>
              <w:suppressAutoHyphens/>
              <w:spacing w:after="120"/>
            </w:pPr>
          </w:p>
        </w:tc>
      </w:tr>
      <w:tr w:rsidR="00AA29EC" w14:paraId="62D1B9CE" w14:textId="77777777" w:rsidTr="00AA29EC">
        <w:tc>
          <w:tcPr>
            <w:tcW w:w="9670" w:type="dxa"/>
            <w:gridSpan w:val="2"/>
            <w:tcBorders>
              <w:bottom w:val="dashed" w:sz="4" w:space="0" w:color="A6A6A6" w:themeColor="background1" w:themeShade="A6"/>
            </w:tcBorders>
          </w:tcPr>
          <w:p w14:paraId="675C811A" w14:textId="77777777" w:rsidR="00AA29EC" w:rsidRDefault="005F389D" w:rsidP="00901735">
            <w:pPr>
              <w:suppressAutoHyphens/>
              <w:spacing w:after="120"/>
              <w:ind w:left="777" w:hanging="426"/>
              <w:jc w:val="both"/>
            </w:pPr>
            <w:r w:rsidRPr="005F389D">
              <w:t xml:space="preserve">[ ]  </w:t>
            </w:r>
            <w:r w:rsidR="00AA29EC" w:rsidRPr="0077055C">
              <w:t xml:space="preserve">reti di distribuzione sottese a cabine secondarie </w:t>
            </w:r>
            <w:r w:rsidR="00486147" w:rsidRPr="00486147">
              <w:t xml:space="preserve">collocate in area critica, </w:t>
            </w:r>
            <w:r>
              <w:t xml:space="preserve">eventualmente comprensive </w:t>
            </w:r>
            <w:r w:rsidR="00EA07C5">
              <w:t xml:space="preserve">delle stesse cabine secondarie, </w:t>
            </w:r>
            <w:r w:rsidR="00486147" w:rsidRPr="00486147">
              <w:t xml:space="preserve">ai sensi del citato Testo integrato delle connessioni attive – TICA, ovvero nelle quali in almeno uno degli ultimi tre anni, con riferimento alle utenze afferenti alla cabina secondaria, il rapporto tra la somma della potenza nominale della </w:t>
            </w:r>
            <w:r w:rsidR="00486147" w:rsidRPr="00486147">
              <w:lastRenderedPageBreak/>
              <w:t>generazione distribuita e la somma della potenza contrattuale delle utenze in prelievo sia non inferiore al 20%</w:t>
            </w:r>
            <w:r w:rsidR="00486147">
              <w:t xml:space="preserve"> </w:t>
            </w:r>
            <w:r w:rsidR="00AA29EC">
              <w:t>in quanto:</w:t>
            </w:r>
          </w:p>
        </w:tc>
      </w:tr>
      <w:tr w:rsidR="006D35D7" w14:paraId="55FCC0EA" w14:textId="77777777" w:rsidTr="006D35D7">
        <w:trPr>
          <w:trHeight w:val="2356"/>
        </w:trPr>
        <w:tc>
          <w:tcPr>
            <w:tcW w:w="589" w:type="dxa"/>
            <w:tcBorders>
              <w:top w:val="dashed" w:sz="4" w:space="0" w:color="A6A6A6" w:themeColor="background1" w:themeShade="A6"/>
              <w:right w:val="dashed" w:sz="4" w:space="0" w:color="A6A6A6" w:themeColor="background1" w:themeShade="A6"/>
            </w:tcBorders>
          </w:tcPr>
          <w:p w14:paraId="22D1FB3D" w14:textId="77777777" w:rsidR="006D35D7" w:rsidRDefault="006D35D7" w:rsidP="00AA29EC">
            <w:pPr>
              <w:tabs>
                <w:tab w:val="left" w:pos="851"/>
                <w:tab w:val="left" w:pos="1276"/>
              </w:tabs>
              <w:suppressAutoHyphens/>
              <w:spacing w:after="120"/>
              <w:jc w:val="both"/>
            </w:pPr>
          </w:p>
        </w:tc>
        <w:tc>
          <w:tcPr>
            <w:tcW w:w="9081"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tcPr>
          <w:p w14:paraId="6CA0201C" w14:textId="77777777" w:rsidR="006D35D7" w:rsidRDefault="006D35D7" w:rsidP="00AA29EC">
            <w:pPr>
              <w:tabs>
                <w:tab w:val="left" w:pos="851"/>
                <w:tab w:val="left" w:pos="1276"/>
              </w:tabs>
              <w:suppressAutoHyphens/>
              <w:spacing w:after="120"/>
              <w:jc w:val="both"/>
            </w:pPr>
            <w:r w:rsidRPr="00EF7C29">
              <w:rPr>
                <w:i/>
                <w:color w:val="808080" w:themeColor="background1" w:themeShade="80"/>
              </w:rPr>
              <w:t>(illustrare in che modo v</w:t>
            </w:r>
            <w:r>
              <w:rPr>
                <w:i/>
                <w:color w:val="808080" w:themeColor="background1" w:themeShade="80"/>
              </w:rPr>
              <w:t>iene soddisfatta tale condizione, facendo riferimento alla sezione/pagina dell’allegato progettuale in cui la questione è opportunamente illustrata - m</w:t>
            </w:r>
            <w:r w:rsidRPr="00EF7C29">
              <w:rPr>
                <w:i/>
                <w:color w:val="808080" w:themeColor="background1" w:themeShade="80"/>
              </w:rPr>
              <w:t>ax 1</w:t>
            </w:r>
            <w:r>
              <w:rPr>
                <w:i/>
                <w:color w:val="808080" w:themeColor="background1" w:themeShade="80"/>
              </w:rPr>
              <w:t>5</w:t>
            </w:r>
            <w:r w:rsidRPr="00EF7C29">
              <w:rPr>
                <w:i/>
                <w:color w:val="808080" w:themeColor="background1" w:themeShade="80"/>
              </w:rPr>
              <w:t>00 caratteri)</w:t>
            </w:r>
          </w:p>
        </w:tc>
      </w:tr>
    </w:tbl>
    <w:p w14:paraId="5C81BCD4" w14:textId="77777777" w:rsidR="0077055C" w:rsidRDefault="0077055C" w:rsidP="0077055C">
      <w:pPr>
        <w:tabs>
          <w:tab w:val="left" w:pos="284"/>
          <w:tab w:val="left" w:pos="1560"/>
        </w:tabs>
        <w:suppressAutoHyphens/>
        <w:spacing w:after="0" w:line="240" w:lineRule="auto"/>
        <w:ind w:left="284"/>
      </w:pPr>
    </w:p>
    <w:p w14:paraId="7835F976" w14:textId="77777777" w:rsidR="004864F6" w:rsidRDefault="004864F6" w:rsidP="00954D87">
      <w:pPr>
        <w:tabs>
          <w:tab w:val="left" w:pos="142"/>
          <w:tab w:val="left" w:pos="1560"/>
        </w:tabs>
        <w:suppressAutoHyphens/>
        <w:spacing w:after="0" w:line="240" w:lineRule="auto"/>
      </w:pPr>
    </w:p>
    <w:p w14:paraId="49B02C03" w14:textId="77777777" w:rsidR="004864F6" w:rsidRDefault="00D87790" w:rsidP="00BF1173">
      <w:pPr>
        <w:tabs>
          <w:tab w:val="left" w:pos="142"/>
          <w:tab w:val="left" w:pos="1560"/>
        </w:tabs>
        <w:suppressAutoHyphens/>
        <w:spacing w:after="0" w:line="240" w:lineRule="auto"/>
        <w:ind w:left="284" w:hanging="284"/>
        <w:jc w:val="both"/>
      </w:pPr>
      <w:r w:rsidRPr="00D87790">
        <w:rPr>
          <w:b/>
        </w:rPr>
        <w:t>L</w:t>
      </w:r>
      <w:r w:rsidR="004864F6" w:rsidRPr="00426870">
        <w:rPr>
          <w:b/>
          <w:i/>
        </w:rPr>
        <w:t xml:space="preserve"> </w:t>
      </w:r>
      <w:r w:rsidR="004864F6">
        <w:t xml:space="preserve">– </w:t>
      </w:r>
      <w:r w:rsidR="00D573D7">
        <w:t xml:space="preserve">è </w:t>
      </w:r>
      <w:r w:rsidR="00D573D7" w:rsidRPr="00436D1A">
        <w:t>dotato di una propria autonomia tecnica, in grado di consentire, in modo autosufficiente risp</w:t>
      </w:r>
      <w:r w:rsidR="00D573D7">
        <w:t>etto agli altri interventi, un</w:t>
      </w:r>
      <w:r w:rsidR="00D573D7" w:rsidRPr="00436D1A">
        <w:t xml:space="preserve"> incremento diretto </w:t>
      </w:r>
      <w:r w:rsidR="00D573D7">
        <w:t>di potenza efficiente lorda della</w:t>
      </w:r>
      <w:r w:rsidR="00D573D7" w:rsidRPr="00436D1A">
        <w:t xml:space="preserve"> generazione distribuita</w:t>
      </w:r>
      <w:r w:rsidR="00D573D7">
        <w:t xml:space="preserve"> stimato in: …………..</w:t>
      </w:r>
      <w:r>
        <w:t xml:space="preserve"> </w:t>
      </w:r>
      <w:r w:rsidR="00D573D7">
        <w:t>MW;</w:t>
      </w:r>
    </w:p>
    <w:p w14:paraId="06954A95" w14:textId="77777777" w:rsidR="00015668" w:rsidRDefault="00015668" w:rsidP="00954D87">
      <w:pPr>
        <w:tabs>
          <w:tab w:val="left" w:pos="142"/>
          <w:tab w:val="left" w:pos="1560"/>
        </w:tabs>
        <w:suppressAutoHyphens/>
        <w:spacing w:after="0" w:line="240" w:lineRule="auto"/>
      </w:pPr>
    </w:p>
    <w:p w14:paraId="1E807293" w14:textId="4B8D7514" w:rsidR="0039689A" w:rsidRDefault="00D87790" w:rsidP="0039689A">
      <w:pPr>
        <w:autoSpaceDE w:val="0"/>
        <w:autoSpaceDN w:val="0"/>
        <w:rPr>
          <w:b/>
          <w:bCs/>
          <w:color w:val="000000"/>
          <w:sz w:val="24"/>
          <w:szCs w:val="24"/>
        </w:rPr>
      </w:pPr>
      <w:r w:rsidRPr="00D87790">
        <w:rPr>
          <w:b/>
        </w:rPr>
        <w:t>M</w:t>
      </w:r>
      <w:r w:rsidR="00015668">
        <w:t xml:space="preserve"> – presenta carattere anticipatorio </w:t>
      </w:r>
      <w:r>
        <w:t>e/</w:t>
      </w:r>
      <w:r w:rsidR="00015668">
        <w:t>o innovativo rispetto alla propria pianificazione</w:t>
      </w:r>
      <w:r w:rsidR="0039689A">
        <w:t xml:space="preserve"> </w:t>
      </w:r>
      <w:r w:rsidR="0039689A" w:rsidRPr="0039689A">
        <w:rPr>
          <w:sz w:val="24"/>
          <w:szCs w:val="24"/>
        </w:rPr>
        <w:t>(per es. Rif. Piano di sviluppo della rete del……..);</w:t>
      </w:r>
    </w:p>
    <w:p w14:paraId="41819F56" w14:textId="77777777" w:rsidR="001E461B" w:rsidRDefault="001E461B" w:rsidP="00954D87">
      <w:pPr>
        <w:tabs>
          <w:tab w:val="left" w:pos="142"/>
          <w:tab w:val="left" w:pos="1560"/>
        </w:tabs>
        <w:suppressAutoHyphens/>
        <w:spacing w:after="0" w:line="240" w:lineRule="auto"/>
      </w:pPr>
    </w:p>
    <w:p w14:paraId="24CA7CB6" w14:textId="77777777" w:rsidR="00E52C13" w:rsidRDefault="00D87790" w:rsidP="00D842C5">
      <w:r w:rsidRPr="00D87790">
        <w:rPr>
          <w:b/>
        </w:rPr>
        <w:t>N</w:t>
      </w:r>
      <w:r w:rsidR="001E461B">
        <w:t xml:space="preserve"> –</w:t>
      </w:r>
      <w:r>
        <w:t xml:space="preserve"> non è stato ancora avviato ed</w:t>
      </w:r>
      <w:r w:rsidR="001E461B">
        <w:t xml:space="preserve"> è basato sul seguente cronoprogramma:</w:t>
      </w:r>
    </w:p>
    <w:tbl>
      <w:tblPr>
        <w:tblStyle w:val="Grigliatabella"/>
        <w:tblW w:w="9889" w:type="dxa"/>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Look w:val="04A0" w:firstRow="1" w:lastRow="0" w:firstColumn="1" w:lastColumn="0" w:noHBand="0" w:noVBand="1"/>
      </w:tblPr>
      <w:tblGrid>
        <w:gridCol w:w="4644"/>
        <w:gridCol w:w="2552"/>
        <w:gridCol w:w="2693"/>
      </w:tblGrid>
      <w:tr w:rsidR="001E461B" w14:paraId="7E09773C" w14:textId="77777777" w:rsidTr="003648EF">
        <w:tc>
          <w:tcPr>
            <w:tcW w:w="4644" w:type="dxa"/>
            <w:shd w:val="clear" w:color="auto" w:fill="00B050"/>
            <w:vAlign w:val="center"/>
          </w:tcPr>
          <w:p w14:paraId="071F1D20" w14:textId="77777777" w:rsidR="001E461B" w:rsidRPr="003648EF" w:rsidRDefault="001E461B" w:rsidP="005756FF">
            <w:pPr>
              <w:tabs>
                <w:tab w:val="left" w:pos="851"/>
              </w:tabs>
              <w:suppressAutoHyphens/>
              <w:spacing w:before="60" w:after="60"/>
              <w:rPr>
                <w:rFonts w:cs="Times New Roman"/>
                <w:b/>
                <w:color w:val="FFFFFF" w:themeColor="background1"/>
                <w:lang w:eastAsia="ar-SA"/>
              </w:rPr>
            </w:pPr>
            <w:r w:rsidRPr="003648EF">
              <w:rPr>
                <w:rFonts w:cs="Times New Roman"/>
                <w:b/>
                <w:color w:val="FFFFFF" w:themeColor="background1"/>
                <w:lang w:eastAsia="ar-SA"/>
              </w:rPr>
              <w:t>Fase</w:t>
            </w:r>
          </w:p>
        </w:tc>
        <w:tc>
          <w:tcPr>
            <w:tcW w:w="2552" w:type="dxa"/>
            <w:shd w:val="clear" w:color="auto" w:fill="00B050"/>
          </w:tcPr>
          <w:p w14:paraId="4FAD0148" w14:textId="77777777" w:rsidR="001E461B" w:rsidRPr="003648EF" w:rsidRDefault="001E461B" w:rsidP="005756FF">
            <w:pPr>
              <w:tabs>
                <w:tab w:val="left" w:pos="142"/>
                <w:tab w:val="left" w:pos="851"/>
                <w:tab w:val="left" w:pos="1560"/>
              </w:tabs>
              <w:suppressAutoHyphens/>
              <w:spacing w:before="60" w:after="60"/>
              <w:jc w:val="center"/>
              <w:rPr>
                <w:b/>
                <w:color w:val="FFFFFF" w:themeColor="background1"/>
                <w:sz w:val="16"/>
                <w:szCs w:val="16"/>
                <w:lang w:eastAsia="ar-SA"/>
              </w:rPr>
            </w:pPr>
            <w:r w:rsidRPr="003648EF">
              <w:rPr>
                <w:b/>
                <w:color w:val="FFFFFF" w:themeColor="background1"/>
                <w:lang w:eastAsia="ar-SA"/>
              </w:rPr>
              <w:t>Data prevista avvio</w:t>
            </w:r>
          </w:p>
        </w:tc>
        <w:tc>
          <w:tcPr>
            <w:tcW w:w="2693" w:type="dxa"/>
            <w:shd w:val="clear" w:color="auto" w:fill="00B050"/>
          </w:tcPr>
          <w:p w14:paraId="3B170AE3" w14:textId="77777777" w:rsidR="001E461B" w:rsidRPr="003648EF" w:rsidRDefault="001E461B" w:rsidP="005756FF">
            <w:pPr>
              <w:tabs>
                <w:tab w:val="left" w:pos="142"/>
                <w:tab w:val="left" w:pos="851"/>
                <w:tab w:val="left" w:pos="1560"/>
              </w:tabs>
              <w:suppressAutoHyphens/>
              <w:spacing w:before="60" w:after="60" w:line="276" w:lineRule="auto"/>
              <w:jc w:val="center"/>
              <w:rPr>
                <w:b/>
                <w:color w:val="FFFFFF" w:themeColor="background1"/>
                <w:lang w:eastAsia="ar-SA"/>
              </w:rPr>
            </w:pPr>
            <w:r w:rsidRPr="003648EF">
              <w:rPr>
                <w:b/>
                <w:color w:val="FFFFFF" w:themeColor="background1"/>
                <w:lang w:eastAsia="ar-SA"/>
              </w:rPr>
              <w:t>Data prevista conclusione</w:t>
            </w:r>
          </w:p>
        </w:tc>
      </w:tr>
      <w:tr w:rsidR="001E461B" w14:paraId="25B60E9F" w14:textId="77777777" w:rsidTr="003648EF">
        <w:trPr>
          <w:trHeight w:val="425"/>
        </w:trPr>
        <w:tc>
          <w:tcPr>
            <w:tcW w:w="4644" w:type="dxa"/>
            <w:shd w:val="clear" w:color="auto" w:fill="EAF1DD" w:themeFill="accent3" w:themeFillTint="33"/>
            <w:vAlign w:val="center"/>
          </w:tcPr>
          <w:p w14:paraId="4C3031A8" w14:textId="77777777" w:rsidR="001E461B" w:rsidRPr="003648EF" w:rsidRDefault="001E461B" w:rsidP="005756FF">
            <w:pPr>
              <w:rPr>
                <w:rFonts w:eastAsia="Times New Roman" w:cs="Times New Roman"/>
                <w:b/>
                <w:lang w:eastAsia="ar-SA"/>
              </w:rPr>
            </w:pPr>
            <w:r w:rsidRPr="003648EF">
              <w:rPr>
                <w:rFonts w:eastAsia="Times New Roman" w:cs="Times New Roman"/>
                <w:b/>
                <w:lang w:eastAsia="ar-SA"/>
              </w:rPr>
              <w:t xml:space="preserve">Progetto di fattibilità tecnico economica </w:t>
            </w:r>
            <w:r w:rsidRPr="003648EF">
              <w:rPr>
                <w:rFonts w:eastAsia="Times New Roman" w:cs="Times New Roman"/>
                <w:b/>
                <w:sz w:val="18"/>
                <w:szCs w:val="18"/>
                <w:lang w:eastAsia="ar-SA"/>
              </w:rPr>
              <w:t>(conclusa)</w:t>
            </w:r>
            <w:r w:rsidR="00FA16F4" w:rsidRPr="003648EF">
              <w:rPr>
                <w:rFonts w:eastAsia="Times New Roman" w:cs="Times New Roman"/>
                <w:b/>
                <w:sz w:val="18"/>
                <w:szCs w:val="18"/>
                <w:lang w:eastAsia="ar-SA"/>
              </w:rPr>
              <w:t>*</w:t>
            </w:r>
          </w:p>
        </w:tc>
        <w:tc>
          <w:tcPr>
            <w:tcW w:w="2552" w:type="dxa"/>
            <w:shd w:val="clear" w:color="auto" w:fill="EAF1DD" w:themeFill="accent3" w:themeFillTint="33"/>
          </w:tcPr>
          <w:p w14:paraId="6FEDD36B" w14:textId="77777777" w:rsidR="001E461B" w:rsidRPr="00464FF9" w:rsidRDefault="001E461B" w:rsidP="005756FF">
            <w:pPr>
              <w:tabs>
                <w:tab w:val="left" w:pos="142"/>
                <w:tab w:val="left" w:pos="1560"/>
              </w:tabs>
              <w:suppressAutoHyphens/>
              <w:rPr>
                <w:rFonts w:eastAsia="Times New Roman" w:cs="Times New Roman"/>
                <w:lang w:eastAsia="ar-SA"/>
              </w:rPr>
            </w:pPr>
          </w:p>
        </w:tc>
        <w:tc>
          <w:tcPr>
            <w:tcW w:w="2693" w:type="dxa"/>
            <w:shd w:val="clear" w:color="auto" w:fill="EAF1DD" w:themeFill="accent3" w:themeFillTint="33"/>
          </w:tcPr>
          <w:p w14:paraId="11D4A476" w14:textId="77777777" w:rsidR="001E461B" w:rsidRPr="00464FF9" w:rsidRDefault="001E461B" w:rsidP="005756FF">
            <w:pPr>
              <w:tabs>
                <w:tab w:val="left" w:pos="142"/>
                <w:tab w:val="left" w:pos="1560"/>
              </w:tabs>
              <w:suppressAutoHyphens/>
              <w:rPr>
                <w:rFonts w:eastAsia="Times New Roman" w:cs="Times New Roman"/>
                <w:lang w:eastAsia="ar-SA"/>
              </w:rPr>
            </w:pPr>
          </w:p>
        </w:tc>
      </w:tr>
      <w:tr w:rsidR="001E461B" w14:paraId="3A906819" w14:textId="77777777" w:rsidTr="003648EF">
        <w:trPr>
          <w:trHeight w:val="418"/>
        </w:trPr>
        <w:tc>
          <w:tcPr>
            <w:tcW w:w="4644" w:type="dxa"/>
            <w:shd w:val="clear" w:color="auto" w:fill="EAF1DD" w:themeFill="accent3" w:themeFillTint="33"/>
            <w:vAlign w:val="center"/>
          </w:tcPr>
          <w:p w14:paraId="545BB5BD" w14:textId="77777777" w:rsidR="001E461B" w:rsidRPr="003648EF" w:rsidRDefault="001E461B" w:rsidP="005756FF">
            <w:pPr>
              <w:rPr>
                <w:rFonts w:eastAsia="Times New Roman" w:cs="Times New Roman"/>
                <w:b/>
                <w:lang w:eastAsia="ar-SA"/>
              </w:rPr>
            </w:pPr>
            <w:r w:rsidRPr="003648EF">
              <w:rPr>
                <w:rFonts w:eastAsia="Times New Roman" w:cs="Times New Roman"/>
                <w:b/>
                <w:lang w:eastAsia="ar-SA"/>
              </w:rPr>
              <w:t>Progettazione definitiva</w:t>
            </w:r>
          </w:p>
        </w:tc>
        <w:tc>
          <w:tcPr>
            <w:tcW w:w="2552" w:type="dxa"/>
            <w:shd w:val="clear" w:color="auto" w:fill="EAF1DD" w:themeFill="accent3" w:themeFillTint="33"/>
          </w:tcPr>
          <w:p w14:paraId="5D57F48A" w14:textId="77777777" w:rsidR="001E461B" w:rsidRPr="00464FF9" w:rsidRDefault="001E461B" w:rsidP="005756FF">
            <w:pPr>
              <w:tabs>
                <w:tab w:val="left" w:pos="142"/>
                <w:tab w:val="left" w:pos="1560"/>
              </w:tabs>
              <w:suppressAutoHyphens/>
              <w:rPr>
                <w:rFonts w:eastAsia="Times New Roman" w:cs="Times New Roman"/>
                <w:lang w:eastAsia="ar-SA"/>
              </w:rPr>
            </w:pPr>
          </w:p>
        </w:tc>
        <w:tc>
          <w:tcPr>
            <w:tcW w:w="2693" w:type="dxa"/>
            <w:shd w:val="clear" w:color="auto" w:fill="EAF1DD" w:themeFill="accent3" w:themeFillTint="33"/>
          </w:tcPr>
          <w:p w14:paraId="124D4D05" w14:textId="77777777" w:rsidR="001E461B" w:rsidRPr="00464FF9" w:rsidRDefault="001E461B" w:rsidP="005756FF">
            <w:pPr>
              <w:tabs>
                <w:tab w:val="left" w:pos="142"/>
                <w:tab w:val="left" w:pos="1560"/>
              </w:tabs>
              <w:suppressAutoHyphens/>
              <w:rPr>
                <w:rFonts w:eastAsia="Times New Roman" w:cs="Times New Roman"/>
                <w:lang w:eastAsia="ar-SA"/>
              </w:rPr>
            </w:pPr>
          </w:p>
        </w:tc>
      </w:tr>
      <w:tr w:rsidR="001E461B" w14:paraId="4F7FC844" w14:textId="77777777" w:rsidTr="003648EF">
        <w:trPr>
          <w:trHeight w:val="424"/>
        </w:trPr>
        <w:tc>
          <w:tcPr>
            <w:tcW w:w="4644" w:type="dxa"/>
            <w:shd w:val="clear" w:color="auto" w:fill="EAF1DD" w:themeFill="accent3" w:themeFillTint="33"/>
            <w:vAlign w:val="center"/>
          </w:tcPr>
          <w:p w14:paraId="50F65229" w14:textId="77777777" w:rsidR="001E461B" w:rsidRPr="003648EF" w:rsidRDefault="001E461B" w:rsidP="005756FF">
            <w:pPr>
              <w:rPr>
                <w:rFonts w:eastAsia="Times New Roman" w:cs="Times New Roman"/>
                <w:b/>
                <w:lang w:eastAsia="ar-SA"/>
              </w:rPr>
            </w:pPr>
            <w:r w:rsidRPr="003648EF">
              <w:rPr>
                <w:rFonts w:eastAsia="Times New Roman" w:cs="Times New Roman"/>
                <w:b/>
                <w:lang w:eastAsia="ar-SA"/>
              </w:rPr>
              <w:t>Progettazione esecutiva</w:t>
            </w:r>
          </w:p>
        </w:tc>
        <w:tc>
          <w:tcPr>
            <w:tcW w:w="2552" w:type="dxa"/>
            <w:shd w:val="clear" w:color="auto" w:fill="EAF1DD" w:themeFill="accent3" w:themeFillTint="33"/>
          </w:tcPr>
          <w:p w14:paraId="14BAC8E3" w14:textId="77777777" w:rsidR="001E461B" w:rsidRPr="00464FF9" w:rsidRDefault="001E461B" w:rsidP="005756FF">
            <w:pPr>
              <w:tabs>
                <w:tab w:val="left" w:pos="142"/>
                <w:tab w:val="left" w:pos="1560"/>
              </w:tabs>
              <w:suppressAutoHyphens/>
              <w:rPr>
                <w:rFonts w:eastAsia="Times New Roman" w:cs="Times New Roman"/>
                <w:lang w:eastAsia="ar-SA"/>
              </w:rPr>
            </w:pPr>
          </w:p>
        </w:tc>
        <w:tc>
          <w:tcPr>
            <w:tcW w:w="2693" w:type="dxa"/>
            <w:shd w:val="clear" w:color="auto" w:fill="EAF1DD" w:themeFill="accent3" w:themeFillTint="33"/>
          </w:tcPr>
          <w:p w14:paraId="5CB965B5" w14:textId="77777777" w:rsidR="001E461B" w:rsidRPr="00464FF9" w:rsidRDefault="001E461B" w:rsidP="005756FF">
            <w:pPr>
              <w:tabs>
                <w:tab w:val="left" w:pos="142"/>
                <w:tab w:val="left" w:pos="1560"/>
              </w:tabs>
              <w:suppressAutoHyphens/>
              <w:rPr>
                <w:rFonts w:eastAsia="Times New Roman" w:cs="Times New Roman"/>
                <w:lang w:eastAsia="ar-SA"/>
              </w:rPr>
            </w:pPr>
          </w:p>
        </w:tc>
      </w:tr>
      <w:tr w:rsidR="001E461B" w:rsidRPr="00183099" w14:paraId="0501C2CA" w14:textId="77777777" w:rsidTr="003648EF">
        <w:trPr>
          <w:trHeight w:val="402"/>
        </w:trPr>
        <w:tc>
          <w:tcPr>
            <w:tcW w:w="4644" w:type="dxa"/>
            <w:shd w:val="clear" w:color="auto" w:fill="EAF1DD" w:themeFill="accent3" w:themeFillTint="33"/>
            <w:vAlign w:val="center"/>
          </w:tcPr>
          <w:p w14:paraId="7432A7AD" w14:textId="77777777" w:rsidR="001E461B" w:rsidRPr="003648EF" w:rsidRDefault="001E461B" w:rsidP="005756FF">
            <w:pPr>
              <w:rPr>
                <w:rFonts w:eastAsia="Times New Roman" w:cs="Times New Roman"/>
                <w:b/>
                <w:lang w:eastAsia="ar-SA"/>
              </w:rPr>
            </w:pPr>
            <w:r w:rsidRPr="003648EF">
              <w:rPr>
                <w:rFonts w:eastAsia="Times New Roman" w:cs="Times New Roman"/>
                <w:b/>
                <w:lang w:eastAsia="ar-SA"/>
              </w:rPr>
              <w:t>Stipula contratti</w:t>
            </w:r>
          </w:p>
        </w:tc>
        <w:tc>
          <w:tcPr>
            <w:tcW w:w="2552" w:type="dxa"/>
            <w:shd w:val="clear" w:color="auto" w:fill="EAF1DD" w:themeFill="accent3" w:themeFillTint="33"/>
          </w:tcPr>
          <w:p w14:paraId="565782EB" w14:textId="77777777" w:rsidR="001E461B" w:rsidRPr="00767CED" w:rsidRDefault="00507915" w:rsidP="00406A70">
            <w:pPr>
              <w:tabs>
                <w:tab w:val="left" w:pos="142"/>
                <w:tab w:val="left" w:pos="1560"/>
              </w:tabs>
              <w:suppressAutoHyphens/>
              <w:jc w:val="center"/>
              <w:rPr>
                <w:rFonts w:eastAsia="Times New Roman" w:cs="Times New Roman"/>
                <w:lang w:eastAsia="ar-SA"/>
              </w:rPr>
            </w:pPr>
            <w:r w:rsidRPr="00767CED">
              <w:rPr>
                <w:i/>
                <w:sz w:val="16"/>
                <w:szCs w:val="16"/>
                <w:lang w:eastAsia="ar-SA"/>
              </w:rPr>
              <w:t xml:space="preserve">(v. art. 4 comma 2 lett. </w:t>
            </w:r>
            <w:r w:rsidR="00406A70" w:rsidRPr="00767CED">
              <w:rPr>
                <w:i/>
                <w:sz w:val="16"/>
                <w:szCs w:val="16"/>
                <w:lang w:eastAsia="ar-SA"/>
              </w:rPr>
              <w:t xml:space="preserve">g del </w:t>
            </w:r>
            <w:r w:rsidR="00767CED" w:rsidRPr="00767CED">
              <w:rPr>
                <w:i/>
                <w:sz w:val="16"/>
                <w:szCs w:val="16"/>
                <w:lang w:eastAsia="ar-SA"/>
              </w:rPr>
              <w:t>Bando</w:t>
            </w:r>
            <w:r w:rsidRPr="00767CED">
              <w:rPr>
                <w:i/>
                <w:sz w:val="16"/>
                <w:szCs w:val="16"/>
                <w:lang w:eastAsia="ar-SA"/>
              </w:rPr>
              <w:t>)</w:t>
            </w:r>
          </w:p>
        </w:tc>
        <w:tc>
          <w:tcPr>
            <w:tcW w:w="2693" w:type="dxa"/>
            <w:shd w:val="clear" w:color="auto" w:fill="EAF1DD" w:themeFill="accent3" w:themeFillTint="33"/>
          </w:tcPr>
          <w:p w14:paraId="764660F0" w14:textId="77777777" w:rsidR="001E461B" w:rsidRPr="00767CED" w:rsidRDefault="00507915" w:rsidP="00507915">
            <w:pPr>
              <w:tabs>
                <w:tab w:val="left" w:pos="142"/>
                <w:tab w:val="left" w:pos="1560"/>
              </w:tabs>
              <w:suppressAutoHyphens/>
              <w:jc w:val="center"/>
              <w:rPr>
                <w:rFonts w:eastAsia="Times New Roman" w:cs="Times New Roman"/>
                <w:lang w:eastAsia="ar-SA"/>
              </w:rPr>
            </w:pPr>
            <w:r w:rsidRPr="00767CED">
              <w:rPr>
                <w:i/>
                <w:sz w:val="16"/>
                <w:szCs w:val="16"/>
                <w:lang w:eastAsia="ar-SA"/>
              </w:rPr>
              <w:t>(v. art. 4 comma 2 lett. h</w:t>
            </w:r>
            <w:r w:rsidR="00406A70" w:rsidRPr="00767CED">
              <w:rPr>
                <w:i/>
                <w:sz w:val="16"/>
                <w:szCs w:val="16"/>
                <w:lang w:eastAsia="ar-SA"/>
              </w:rPr>
              <w:t xml:space="preserve"> del </w:t>
            </w:r>
            <w:r w:rsidR="00767CED" w:rsidRPr="00767CED">
              <w:rPr>
                <w:i/>
                <w:sz w:val="16"/>
                <w:szCs w:val="16"/>
                <w:lang w:eastAsia="ar-SA"/>
              </w:rPr>
              <w:t>Bando</w:t>
            </w:r>
            <w:r w:rsidRPr="00767CED">
              <w:rPr>
                <w:i/>
                <w:sz w:val="16"/>
                <w:szCs w:val="16"/>
                <w:lang w:eastAsia="ar-SA"/>
              </w:rPr>
              <w:t>)</w:t>
            </w:r>
          </w:p>
        </w:tc>
      </w:tr>
      <w:tr w:rsidR="001E461B" w:rsidRPr="00183099" w14:paraId="543708DD" w14:textId="77777777" w:rsidTr="003648EF">
        <w:trPr>
          <w:trHeight w:val="645"/>
        </w:trPr>
        <w:tc>
          <w:tcPr>
            <w:tcW w:w="4644" w:type="dxa"/>
            <w:shd w:val="clear" w:color="auto" w:fill="EAF1DD" w:themeFill="accent3" w:themeFillTint="33"/>
            <w:vAlign w:val="center"/>
          </w:tcPr>
          <w:p w14:paraId="2F9A6C91" w14:textId="77777777" w:rsidR="001E461B" w:rsidRPr="003648EF" w:rsidRDefault="001E461B" w:rsidP="005756FF">
            <w:pPr>
              <w:rPr>
                <w:rFonts w:eastAsia="Times New Roman" w:cs="Times New Roman"/>
                <w:b/>
                <w:lang w:eastAsia="ar-SA"/>
              </w:rPr>
            </w:pPr>
            <w:r w:rsidRPr="003648EF">
              <w:rPr>
                <w:rFonts w:eastAsia="Times New Roman" w:cs="Times New Roman"/>
                <w:b/>
                <w:lang w:eastAsia="ar-SA"/>
              </w:rPr>
              <w:t>Esecuzione lavori</w:t>
            </w:r>
          </w:p>
        </w:tc>
        <w:tc>
          <w:tcPr>
            <w:tcW w:w="2552" w:type="dxa"/>
            <w:shd w:val="clear" w:color="auto" w:fill="EAF1DD" w:themeFill="accent3" w:themeFillTint="33"/>
            <w:vAlign w:val="center"/>
          </w:tcPr>
          <w:p w14:paraId="5243BE75" w14:textId="77777777" w:rsidR="001E461B" w:rsidRPr="00767CED" w:rsidRDefault="00406A70" w:rsidP="00406A70">
            <w:pPr>
              <w:tabs>
                <w:tab w:val="left" w:pos="142"/>
                <w:tab w:val="left" w:pos="1560"/>
              </w:tabs>
              <w:suppressAutoHyphens/>
              <w:jc w:val="center"/>
              <w:rPr>
                <w:rFonts w:eastAsia="Times New Roman" w:cs="Times New Roman"/>
                <w:i/>
                <w:lang w:eastAsia="ar-SA"/>
              </w:rPr>
            </w:pPr>
            <w:r w:rsidRPr="00767CED">
              <w:rPr>
                <w:i/>
                <w:sz w:val="16"/>
                <w:szCs w:val="16"/>
                <w:lang w:eastAsia="ar-SA"/>
              </w:rPr>
              <w:t xml:space="preserve">(v. art. 4 comma 2 lett. g del </w:t>
            </w:r>
            <w:r w:rsidR="00767CED" w:rsidRPr="00767CED">
              <w:rPr>
                <w:i/>
                <w:sz w:val="16"/>
                <w:szCs w:val="16"/>
                <w:lang w:eastAsia="ar-SA"/>
              </w:rPr>
              <w:t>Bando</w:t>
            </w:r>
            <w:r w:rsidRPr="00767CED">
              <w:rPr>
                <w:i/>
                <w:sz w:val="16"/>
                <w:szCs w:val="16"/>
                <w:lang w:eastAsia="ar-SA"/>
              </w:rPr>
              <w:t>)</w:t>
            </w:r>
          </w:p>
        </w:tc>
        <w:tc>
          <w:tcPr>
            <w:tcW w:w="2693" w:type="dxa"/>
            <w:shd w:val="clear" w:color="auto" w:fill="EAF1DD" w:themeFill="accent3" w:themeFillTint="33"/>
            <w:vAlign w:val="center"/>
          </w:tcPr>
          <w:p w14:paraId="0BEE68CC" w14:textId="77777777" w:rsidR="001E461B" w:rsidRPr="00767CED" w:rsidRDefault="001E461B" w:rsidP="00507915">
            <w:pPr>
              <w:tabs>
                <w:tab w:val="left" w:pos="142"/>
                <w:tab w:val="left" w:pos="1560"/>
              </w:tabs>
              <w:suppressAutoHyphens/>
              <w:jc w:val="center"/>
              <w:rPr>
                <w:rFonts w:eastAsia="Times New Roman" w:cs="Times New Roman"/>
                <w:i/>
                <w:lang w:eastAsia="ar-SA"/>
              </w:rPr>
            </w:pPr>
            <w:r w:rsidRPr="00767CED">
              <w:rPr>
                <w:i/>
                <w:sz w:val="16"/>
                <w:szCs w:val="16"/>
                <w:lang w:eastAsia="ar-SA"/>
              </w:rPr>
              <w:t xml:space="preserve">(v. art. 4 comma 2 lett. </w:t>
            </w:r>
            <w:r w:rsidR="00406A70" w:rsidRPr="00767CED">
              <w:rPr>
                <w:i/>
                <w:sz w:val="16"/>
                <w:szCs w:val="16"/>
                <w:lang w:eastAsia="ar-SA"/>
              </w:rPr>
              <w:t xml:space="preserve">h del </w:t>
            </w:r>
            <w:r w:rsidR="00767CED" w:rsidRPr="00767CED">
              <w:rPr>
                <w:i/>
                <w:sz w:val="16"/>
                <w:szCs w:val="16"/>
                <w:lang w:eastAsia="ar-SA"/>
              </w:rPr>
              <w:t>Bando</w:t>
            </w:r>
            <w:r w:rsidRPr="00767CED">
              <w:rPr>
                <w:i/>
                <w:sz w:val="16"/>
                <w:szCs w:val="16"/>
                <w:lang w:eastAsia="ar-SA"/>
              </w:rPr>
              <w:t>)</w:t>
            </w:r>
          </w:p>
        </w:tc>
      </w:tr>
      <w:tr w:rsidR="001E461B" w14:paraId="73E8BFE9" w14:textId="77777777" w:rsidTr="003648EF">
        <w:trPr>
          <w:trHeight w:val="414"/>
        </w:trPr>
        <w:tc>
          <w:tcPr>
            <w:tcW w:w="4644" w:type="dxa"/>
            <w:shd w:val="clear" w:color="auto" w:fill="EAF1DD" w:themeFill="accent3" w:themeFillTint="33"/>
            <w:vAlign w:val="center"/>
          </w:tcPr>
          <w:p w14:paraId="5E5BED4F" w14:textId="77777777" w:rsidR="001E461B" w:rsidRPr="003648EF" w:rsidRDefault="001E461B" w:rsidP="005756FF">
            <w:pPr>
              <w:rPr>
                <w:rFonts w:eastAsia="Times New Roman" w:cs="Times New Roman"/>
                <w:b/>
                <w:lang w:eastAsia="ar-SA"/>
              </w:rPr>
            </w:pPr>
            <w:r w:rsidRPr="003648EF">
              <w:rPr>
                <w:rFonts w:eastAsia="Times New Roman" w:cs="Times New Roman"/>
                <w:b/>
                <w:lang w:eastAsia="ar-SA"/>
              </w:rPr>
              <w:t>Collaudo</w:t>
            </w:r>
          </w:p>
        </w:tc>
        <w:tc>
          <w:tcPr>
            <w:tcW w:w="2552" w:type="dxa"/>
            <w:shd w:val="clear" w:color="auto" w:fill="EAF1DD" w:themeFill="accent3" w:themeFillTint="33"/>
          </w:tcPr>
          <w:p w14:paraId="07ABE68A" w14:textId="77777777" w:rsidR="001E461B" w:rsidRPr="00464FF9" w:rsidRDefault="001E461B" w:rsidP="005756FF">
            <w:pPr>
              <w:tabs>
                <w:tab w:val="left" w:pos="142"/>
                <w:tab w:val="left" w:pos="1560"/>
              </w:tabs>
              <w:suppressAutoHyphens/>
              <w:rPr>
                <w:rFonts w:eastAsia="Times New Roman" w:cs="Times New Roman"/>
                <w:lang w:eastAsia="ar-SA"/>
              </w:rPr>
            </w:pPr>
          </w:p>
        </w:tc>
        <w:tc>
          <w:tcPr>
            <w:tcW w:w="2693" w:type="dxa"/>
            <w:shd w:val="clear" w:color="auto" w:fill="EAF1DD" w:themeFill="accent3" w:themeFillTint="33"/>
          </w:tcPr>
          <w:p w14:paraId="68B7F2C1" w14:textId="77777777" w:rsidR="001E461B" w:rsidRPr="00464FF9" w:rsidRDefault="001E461B" w:rsidP="005756FF">
            <w:pPr>
              <w:tabs>
                <w:tab w:val="left" w:pos="142"/>
                <w:tab w:val="left" w:pos="1560"/>
              </w:tabs>
              <w:suppressAutoHyphens/>
              <w:rPr>
                <w:rFonts w:eastAsia="Times New Roman" w:cs="Times New Roman"/>
                <w:lang w:eastAsia="ar-SA"/>
              </w:rPr>
            </w:pPr>
          </w:p>
        </w:tc>
      </w:tr>
    </w:tbl>
    <w:p w14:paraId="431739C4" w14:textId="77777777" w:rsidR="00FA16F4" w:rsidRDefault="00FA16F4" w:rsidP="00FA16F4">
      <w:pPr>
        <w:tabs>
          <w:tab w:val="left" w:pos="142"/>
          <w:tab w:val="left" w:pos="1560"/>
        </w:tabs>
        <w:suppressAutoHyphens/>
        <w:spacing w:after="0" w:line="240" w:lineRule="auto"/>
        <w:rPr>
          <w:sz w:val="20"/>
          <w:szCs w:val="20"/>
        </w:rPr>
      </w:pPr>
      <w:r>
        <w:rPr>
          <w:sz w:val="20"/>
          <w:szCs w:val="20"/>
        </w:rPr>
        <w:t>*Le date relative al progetto di fattibilità devono essere antecedenti la data di presentazione della domanda.</w:t>
      </w:r>
    </w:p>
    <w:p w14:paraId="6D0FF23C" w14:textId="77777777" w:rsidR="001E461B" w:rsidRDefault="001E461B" w:rsidP="00954D87">
      <w:pPr>
        <w:tabs>
          <w:tab w:val="left" w:pos="142"/>
          <w:tab w:val="left" w:pos="1560"/>
        </w:tabs>
        <w:suppressAutoHyphens/>
        <w:spacing w:after="0" w:line="240" w:lineRule="auto"/>
      </w:pPr>
    </w:p>
    <w:p w14:paraId="1A132CEB" w14:textId="77777777" w:rsidR="00E72858" w:rsidRDefault="00E72858" w:rsidP="00954D87">
      <w:pPr>
        <w:tabs>
          <w:tab w:val="left" w:pos="142"/>
          <w:tab w:val="left" w:pos="1560"/>
        </w:tabs>
        <w:suppressAutoHyphens/>
        <w:spacing w:after="0" w:line="240" w:lineRule="auto"/>
      </w:pPr>
    </w:p>
    <w:p w14:paraId="17CCE66E" w14:textId="77777777" w:rsidR="009C5A2D" w:rsidRDefault="007A7003" w:rsidP="00954D87">
      <w:pPr>
        <w:tabs>
          <w:tab w:val="left" w:pos="142"/>
          <w:tab w:val="left" w:pos="1560"/>
        </w:tabs>
        <w:suppressAutoHyphens/>
        <w:spacing w:after="0" w:line="240" w:lineRule="auto"/>
      </w:pPr>
      <w:r>
        <w:rPr>
          <w:b/>
          <w:i/>
        </w:rPr>
        <w:t>O</w:t>
      </w:r>
      <w:r w:rsidR="009C5A2D">
        <w:t xml:space="preserve"> – </w:t>
      </w:r>
      <w:r w:rsidR="003B2C24">
        <w:t xml:space="preserve">ai sensi dell’art. 5 del </w:t>
      </w:r>
      <w:r w:rsidR="00767CED">
        <w:t>Bando</w:t>
      </w:r>
      <w:r w:rsidR="00EF0DE3">
        <w:t xml:space="preserve"> 20.3.2017</w:t>
      </w:r>
      <w:r w:rsidR="003B2C24">
        <w:t xml:space="preserve">, </w:t>
      </w:r>
      <w:r w:rsidR="009C5A2D">
        <w:t>è caratterizzato dal seguente prospetto di investimento: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68"/>
        <w:gridCol w:w="1371"/>
        <w:gridCol w:w="4157"/>
        <w:gridCol w:w="2720"/>
      </w:tblGrid>
      <w:tr w:rsidR="009C5A2D" w14:paraId="593DC4E9" w14:textId="77777777" w:rsidTr="0021394D">
        <w:tc>
          <w:tcPr>
            <w:tcW w:w="9633" w:type="dxa"/>
            <w:gridSpan w:val="5"/>
          </w:tcPr>
          <w:p w14:paraId="2AB0BC8A" w14:textId="77777777" w:rsidR="009C5A2D" w:rsidRDefault="009C5A2D" w:rsidP="005756FF"/>
        </w:tc>
      </w:tr>
      <w:tr w:rsidR="009C5A2D" w:rsidRPr="00406917" w14:paraId="7B5CAC5A" w14:textId="77777777" w:rsidTr="003648EF">
        <w:tc>
          <w:tcPr>
            <w:tcW w:w="9633" w:type="dxa"/>
            <w:gridSpan w:val="5"/>
            <w:shd w:val="clear" w:color="auto" w:fill="00B050"/>
          </w:tcPr>
          <w:p w14:paraId="31B80320" w14:textId="77777777" w:rsidR="009C5A2D" w:rsidRPr="003648EF" w:rsidRDefault="009C5A2D" w:rsidP="005756FF">
            <w:pPr>
              <w:rPr>
                <w:b/>
                <w:color w:val="FFFFFF" w:themeColor="background1"/>
              </w:rPr>
            </w:pPr>
            <w:r w:rsidRPr="003648EF">
              <w:rPr>
                <w:b/>
                <w:color w:val="FFFFFF" w:themeColor="background1"/>
              </w:rPr>
              <w:t>Costi del Progetto</w:t>
            </w:r>
          </w:p>
        </w:tc>
      </w:tr>
      <w:tr w:rsidR="009C5A2D" w:rsidRPr="00406917" w14:paraId="7B6E72E3" w14:textId="77777777" w:rsidTr="0021394D">
        <w:tc>
          <w:tcPr>
            <w:tcW w:w="9633" w:type="dxa"/>
            <w:gridSpan w:val="5"/>
            <w:tcBorders>
              <w:bottom w:val="dashed" w:sz="4" w:space="0" w:color="A6A6A6" w:themeColor="background1" w:themeShade="A6"/>
            </w:tcBorders>
            <w:shd w:val="clear" w:color="auto" w:fill="FFFFFF" w:themeFill="background1"/>
          </w:tcPr>
          <w:p w14:paraId="2D4CEEB5" w14:textId="77777777" w:rsidR="009C5A2D" w:rsidRPr="00406917" w:rsidRDefault="009C5A2D" w:rsidP="005756FF">
            <w:pPr>
              <w:rPr>
                <w:b/>
              </w:rPr>
            </w:pPr>
          </w:p>
        </w:tc>
      </w:tr>
      <w:tr w:rsidR="009C5A2D" w:rsidRPr="00406917" w14:paraId="539569F5" w14:textId="77777777" w:rsidTr="003648EF">
        <w:trPr>
          <w:trHeight w:val="225"/>
        </w:trPr>
        <w:tc>
          <w:tcPr>
            <w:tcW w:w="2756" w:type="dxa"/>
            <w:gridSpan w:val="3"/>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573A6633" w14:textId="77777777" w:rsidR="009C5A2D" w:rsidRPr="00406917" w:rsidRDefault="009C5A2D" w:rsidP="005756FF">
            <w:pPr>
              <w:rPr>
                <w:b/>
              </w:rPr>
            </w:pPr>
            <w:r>
              <w:rPr>
                <w:b/>
              </w:rPr>
              <w:t>Terreni</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766F968E" w14:textId="77777777" w:rsidR="009C5A2D" w:rsidRPr="007014BF" w:rsidRDefault="009C5A2D" w:rsidP="003B2C24">
            <w:pPr>
              <w:rPr>
                <w:sz w:val="20"/>
              </w:rPr>
            </w:pPr>
            <w:r w:rsidRPr="007014BF">
              <w:rPr>
                <w:sz w:val="20"/>
              </w:rPr>
              <w:t>Acquisto terreni non edificati</w:t>
            </w:r>
            <w:r w:rsidR="003B2C24">
              <w:rPr>
                <w:sz w:val="20"/>
              </w:rPr>
              <w:t xml:space="preserve"> </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31EFB23C" w14:textId="77777777" w:rsidR="009C5A2D" w:rsidRPr="007014BF" w:rsidRDefault="009C5A2D" w:rsidP="005756FF">
            <w:pPr>
              <w:rPr>
                <w:sz w:val="20"/>
              </w:rPr>
            </w:pPr>
            <w:r w:rsidRPr="007014BF">
              <w:rPr>
                <w:sz w:val="20"/>
              </w:rPr>
              <w:t>€</w:t>
            </w:r>
          </w:p>
        </w:tc>
      </w:tr>
      <w:tr w:rsidR="009C5A2D" w:rsidRPr="00406917" w14:paraId="23E1E12C" w14:textId="77777777" w:rsidTr="003648EF">
        <w:trPr>
          <w:trHeight w:val="224"/>
        </w:trPr>
        <w:tc>
          <w:tcPr>
            <w:tcW w:w="2756" w:type="dxa"/>
            <w:gridSpan w:val="3"/>
            <w:tcBorders>
              <w:top w:val="dashed" w:sz="4" w:space="0" w:color="A6A6A6" w:themeColor="background1" w:themeShade="A6"/>
              <w:right w:val="dashed" w:sz="4" w:space="0" w:color="A6A6A6" w:themeColor="background1" w:themeShade="A6"/>
            </w:tcBorders>
            <w:shd w:val="clear" w:color="auto" w:fill="auto"/>
          </w:tcPr>
          <w:p w14:paraId="260EC4C1"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1F9EF768" w14:textId="77777777" w:rsidR="009C5A2D" w:rsidRPr="007014BF" w:rsidRDefault="009C5A2D" w:rsidP="005756FF">
            <w:pPr>
              <w:rPr>
                <w:sz w:val="20"/>
              </w:rPr>
            </w:pPr>
            <w:r w:rsidRPr="007014BF">
              <w:rPr>
                <w:sz w:val="20"/>
              </w:rPr>
              <w:t>Acquisizione diritti di superficie</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30861BB6" w14:textId="77777777" w:rsidR="009C5A2D" w:rsidRPr="007014BF" w:rsidRDefault="009C5A2D" w:rsidP="005756FF">
            <w:pPr>
              <w:rPr>
                <w:sz w:val="20"/>
              </w:rPr>
            </w:pPr>
            <w:r w:rsidRPr="007014BF">
              <w:rPr>
                <w:sz w:val="20"/>
              </w:rPr>
              <w:t>€</w:t>
            </w:r>
          </w:p>
        </w:tc>
      </w:tr>
      <w:tr w:rsidR="009C5A2D" w:rsidRPr="00406917" w14:paraId="60722BD2" w14:textId="77777777" w:rsidTr="003648EF">
        <w:trPr>
          <w:trHeight w:val="224"/>
        </w:trPr>
        <w:tc>
          <w:tcPr>
            <w:tcW w:w="2756" w:type="dxa"/>
            <w:gridSpan w:val="3"/>
            <w:tcBorders>
              <w:right w:val="dashed" w:sz="4" w:space="0" w:color="A6A6A6" w:themeColor="background1" w:themeShade="A6"/>
            </w:tcBorders>
            <w:shd w:val="clear" w:color="auto" w:fill="auto"/>
          </w:tcPr>
          <w:p w14:paraId="2B881679"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1ED2F05C" w14:textId="77777777" w:rsidR="009C5A2D" w:rsidRPr="007014BF" w:rsidRDefault="009C5A2D" w:rsidP="005756FF">
            <w:pPr>
              <w:rPr>
                <w:sz w:val="20"/>
              </w:rPr>
            </w:pPr>
            <w:r w:rsidRPr="007014BF">
              <w:rPr>
                <w:sz w:val="20"/>
              </w:rPr>
              <w:t>Acquisizione diritti di servitù</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1D5BA914" w14:textId="77777777" w:rsidR="009C5A2D" w:rsidRPr="007014BF" w:rsidRDefault="009C5A2D" w:rsidP="005756FF">
            <w:pPr>
              <w:rPr>
                <w:sz w:val="20"/>
              </w:rPr>
            </w:pPr>
            <w:r>
              <w:rPr>
                <w:sz w:val="20"/>
              </w:rPr>
              <w:t>€</w:t>
            </w:r>
          </w:p>
        </w:tc>
      </w:tr>
      <w:tr w:rsidR="0021394D" w:rsidRPr="00406917" w14:paraId="5C2899B4" w14:textId="77777777" w:rsidTr="003648EF">
        <w:trPr>
          <w:trHeight w:val="224"/>
        </w:trPr>
        <w:tc>
          <w:tcPr>
            <w:tcW w:w="2756" w:type="dxa"/>
            <w:gridSpan w:val="3"/>
            <w:tcBorders>
              <w:bottom w:val="dashed" w:sz="4" w:space="0" w:color="A6A6A6" w:themeColor="background1" w:themeShade="A6"/>
              <w:right w:val="dashed" w:sz="4" w:space="0" w:color="A6A6A6" w:themeColor="background1" w:themeShade="A6"/>
            </w:tcBorders>
            <w:shd w:val="clear" w:color="auto" w:fill="auto"/>
          </w:tcPr>
          <w:p w14:paraId="1708030A" w14:textId="77777777" w:rsidR="0021394D" w:rsidRPr="00406917" w:rsidRDefault="0021394D" w:rsidP="0021394D">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296951C1" w14:textId="77777777" w:rsidR="0021394D" w:rsidRPr="007014BF" w:rsidRDefault="0021394D" w:rsidP="0021394D">
            <w:pPr>
              <w:rPr>
                <w:sz w:val="20"/>
              </w:rPr>
            </w:pPr>
            <w:r>
              <w:rPr>
                <w:sz w:val="20"/>
              </w:rPr>
              <w:t xml:space="preserve">Spese per espropri </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487218A7" w14:textId="77777777" w:rsidR="0021394D" w:rsidRDefault="0021394D" w:rsidP="0021394D">
            <w:pPr>
              <w:rPr>
                <w:sz w:val="20"/>
              </w:rPr>
            </w:pPr>
            <w:r>
              <w:rPr>
                <w:sz w:val="20"/>
              </w:rPr>
              <w:t>€</w:t>
            </w:r>
          </w:p>
        </w:tc>
      </w:tr>
      <w:tr w:rsidR="009C5A2D" w:rsidRPr="00406917" w14:paraId="2FB0CBDC" w14:textId="77777777" w:rsidTr="003648EF">
        <w:trPr>
          <w:trHeight w:val="224"/>
        </w:trPr>
        <w:tc>
          <w:tcPr>
            <w:tcW w:w="81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1C9D82D5" w14:textId="77777777" w:rsidR="009C5A2D" w:rsidRPr="00AB4E8D" w:rsidRDefault="009C5A2D" w:rsidP="005756FF">
            <w:pPr>
              <w:rPr>
                <w:b/>
                <w:i/>
              </w:rPr>
            </w:pPr>
            <w:r w:rsidRPr="00AB4E8D">
              <w:rPr>
                <w:b/>
                <w:i/>
                <w:sz w:val="20"/>
              </w:rPr>
              <w:t>Totale</w:t>
            </w:r>
          </w:p>
        </w:tc>
        <w:tc>
          <w:tcPr>
            <w:tcW w:w="1939" w:type="dxa"/>
            <w:gridSpan w:val="2"/>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1B0E331" w14:textId="77777777" w:rsidR="009C5A2D" w:rsidRPr="00AB4E8D" w:rsidRDefault="009C5A2D" w:rsidP="005756FF">
            <w:pPr>
              <w:rPr>
                <w:b/>
                <w:i/>
              </w:rPr>
            </w:pPr>
            <w:r w:rsidRPr="00AB4E8D">
              <w:rPr>
                <w:b/>
                <w:i/>
                <w:sz w:val="20"/>
              </w:rPr>
              <w:t>€</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5A08C962" w14:textId="77777777" w:rsidR="009C5A2D" w:rsidRPr="007014BF" w:rsidRDefault="009C5A2D" w:rsidP="005756FF">
            <w:pPr>
              <w:rPr>
                <w:sz w:val="20"/>
              </w:rPr>
            </w:pPr>
            <w:r>
              <w:rPr>
                <w:sz w:val="20"/>
              </w:rPr>
              <w:t>Altro</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1E2294BD" w14:textId="77777777" w:rsidR="009C5A2D" w:rsidRPr="007014BF" w:rsidRDefault="009C5A2D" w:rsidP="005756FF">
            <w:pPr>
              <w:rPr>
                <w:sz w:val="20"/>
              </w:rPr>
            </w:pPr>
            <w:r w:rsidRPr="007014BF">
              <w:rPr>
                <w:sz w:val="20"/>
              </w:rPr>
              <w:t>€</w:t>
            </w:r>
          </w:p>
        </w:tc>
      </w:tr>
      <w:tr w:rsidR="009C5A2D" w:rsidRPr="00406917" w14:paraId="344F9CD7" w14:textId="77777777" w:rsidTr="0021394D">
        <w:trPr>
          <w:trHeight w:val="84"/>
        </w:trPr>
        <w:tc>
          <w:tcPr>
            <w:tcW w:w="9633" w:type="dxa"/>
            <w:gridSpan w:val="5"/>
            <w:tcBorders>
              <w:top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tcPr>
          <w:p w14:paraId="2C898F6A" w14:textId="77777777" w:rsidR="009C5A2D" w:rsidRPr="00406917" w:rsidRDefault="009C5A2D" w:rsidP="005756FF">
            <w:pPr>
              <w:rPr>
                <w:b/>
              </w:rPr>
            </w:pPr>
          </w:p>
        </w:tc>
      </w:tr>
      <w:tr w:rsidR="009C5A2D" w:rsidRPr="00406917" w14:paraId="6F6538F4" w14:textId="77777777" w:rsidTr="003648EF">
        <w:trPr>
          <w:trHeight w:val="224"/>
        </w:trPr>
        <w:tc>
          <w:tcPr>
            <w:tcW w:w="2756" w:type="dxa"/>
            <w:gridSpan w:val="3"/>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D40BAF2" w14:textId="77777777" w:rsidR="009C5A2D" w:rsidRPr="00406917" w:rsidRDefault="009C5A2D" w:rsidP="005756FF">
            <w:pPr>
              <w:rPr>
                <w:b/>
              </w:rPr>
            </w:pPr>
            <w:r>
              <w:rPr>
                <w:b/>
              </w:rPr>
              <w:t>Opere Murarie</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750C3C2" w14:textId="77777777" w:rsidR="009C5A2D" w:rsidRPr="00AB4E8D" w:rsidRDefault="009C5A2D" w:rsidP="005756FF">
            <w:pPr>
              <w:rPr>
                <w:sz w:val="20"/>
              </w:rPr>
            </w:pPr>
            <w:r w:rsidRPr="00AB4E8D">
              <w:rPr>
                <w:sz w:val="20"/>
              </w:rPr>
              <w:t>A</w:t>
            </w:r>
            <w:r>
              <w:rPr>
                <w:sz w:val="20"/>
              </w:rPr>
              <w:t>cquisto</w:t>
            </w:r>
            <w:r w:rsidRPr="00AB4E8D">
              <w:rPr>
                <w:sz w:val="20"/>
              </w:rPr>
              <w:t xml:space="preserve"> fabbricati</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2072CE68" w14:textId="77777777" w:rsidR="009C5A2D" w:rsidRPr="00AB4E8D" w:rsidRDefault="009C5A2D" w:rsidP="005756FF">
            <w:pPr>
              <w:rPr>
                <w:sz w:val="20"/>
              </w:rPr>
            </w:pPr>
            <w:r>
              <w:rPr>
                <w:sz w:val="20"/>
              </w:rPr>
              <w:t>€</w:t>
            </w:r>
          </w:p>
        </w:tc>
      </w:tr>
      <w:tr w:rsidR="009C5A2D" w:rsidRPr="00406917" w14:paraId="4A7D5B09" w14:textId="77777777" w:rsidTr="003648EF">
        <w:trPr>
          <w:trHeight w:val="224"/>
        </w:trPr>
        <w:tc>
          <w:tcPr>
            <w:tcW w:w="2756" w:type="dxa"/>
            <w:gridSpan w:val="3"/>
            <w:tcBorders>
              <w:top w:val="dashed" w:sz="4" w:space="0" w:color="A6A6A6" w:themeColor="background1" w:themeShade="A6"/>
              <w:right w:val="dashed" w:sz="4" w:space="0" w:color="A6A6A6" w:themeColor="background1" w:themeShade="A6"/>
            </w:tcBorders>
            <w:shd w:val="clear" w:color="auto" w:fill="auto"/>
          </w:tcPr>
          <w:p w14:paraId="1946EC4B"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50E3B244" w14:textId="77777777" w:rsidR="009C5A2D" w:rsidRPr="00AB4E8D" w:rsidRDefault="009C5A2D" w:rsidP="005756FF">
            <w:pPr>
              <w:rPr>
                <w:sz w:val="20"/>
              </w:rPr>
            </w:pPr>
            <w:r w:rsidRPr="00AB4E8D">
              <w:rPr>
                <w:sz w:val="20"/>
              </w:rPr>
              <w:t>Opere edili</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4A3ABD4F" w14:textId="77777777" w:rsidR="009C5A2D" w:rsidRPr="00AB4E8D" w:rsidRDefault="009C5A2D" w:rsidP="005756FF">
            <w:pPr>
              <w:rPr>
                <w:sz w:val="20"/>
              </w:rPr>
            </w:pPr>
            <w:r>
              <w:rPr>
                <w:sz w:val="20"/>
              </w:rPr>
              <w:t>€</w:t>
            </w:r>
          </w:p>
        </w:tc>
      </w:tr>
      <w:tr w:rsidR="009C5A2D" w:rsidRPr="00406917" w14:paraId="4A81C1BE" w14:textId="77777777" w:rsidTr="003648EF">
        <w:trPr>
          <w:trHeight w:val="224"/>
        </w:trPr>
        <w:tc>
          <w:tcPr>
            <w:tcW w:w="2756" w:type="dxa"/>
            <w:gridSpan w:val="3"/>
            <w:tcBorders>
              <w:bottom w:val="dashed" w:sz="4" w:space="0" w:color="A6A6A6" w:themeColor="background1" w:themeShade="A6"/>
              <w:right w:val="dashed" w:sz="4" w:space="0" w:color="A6A6A6" w:themeColor="background1" w:themeShade="A6"/>
            </w:tcBorders>
            <w:shd w:val="clear" w:color="auto" w:fill="auto"/>
          </w:tcPr>
          <w:p w14:paraId="461A5238"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7AD10209" w14:textId="77777777" w:rsidR="009C5A2D" w:rsidRPr="00AB4E8D" w:rsidRDefault="009C5A2D" w:rsidP="005756FF">
            <w:pPr>
              <w:rPr>
                <w:sz w:val="20"/>
              </w:rPr>
            </w:pPr>
            <w:r w:rsidRPr="00AB4E8D">
              <w:rPr>
                <w:sz w:val="20"/>
              </w:rPr>
              <w:t>Oneri legati alla sicurezza dei lavori</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3F480F5A" w14:textId="77777777" w:rsidR="009C5A2D" w:rsidRPr="00AB4E8D" w:rsidRDefault="009C5A2D" w:rsidP="005756FF">
            <w:pPr>
              <w:rPr>
                <w:sz w:val="20"/>
              </w:rPr>
            </w:pPr>
            <w:r>
              <w:rPr>
                <w:sz w:val="20"/>
              </w:rPr>
              <w:t>€</w:t>
            </w:r>
          </w:p>
        </w:tc>
      </w:tr>
      <w:tr w:rsidR="009C5A2D" w:rsidRPr="00406917" w14:paraId="705D6074" w14:textId="77777777" w:rsidTr="003648EF">
        <w:trPr>
          <w:trHeight w:val="224"/>
        </w:trPr>
        <w:tc>
          <w:tcPr>
            <w:tcW w:w="81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EF26BE4" w14:textId="77777777" w:rsidR="009C5A2D" w:rsidRPr="00AB4E8D" w:rsidRDefault="009C5A2D" w:rsidP="005756FF">
            <w:pPr>
              <w:rPr>
                <w:b/>
                <w:i/>
              </w:rPr>
            </w:pPr>
            <w:r w:rsidRPr="00AB4E8D">
              <w:rPr>
                <w:b/>
                <w:i/>
                <w:sz w:val="20"/>
              </w:rPr>
              <w:lastRenderedPageBreak/>
              <w:t>Totale</w:t>
            </w:r>
          </w:p>
        </w:tc>
        <w:tc>
          <w:tcPr>
            <w:tcW w:w="1939" w:type="dxa"/>
            <w:gridSpan w:val="2"/>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521E9CF" w14:textId="77777777" w:rsidR="009C5A2D" w:rsidRPr="00AB4E8D" w:rsidRDefault="009C5A2D" w:rsidP="005756FF">
            <w:pPr>
              <w:rPr>
                <w:b/>
                <w:i/>
              </w:rPr>
            </w:pPr>
            <w:r w:rsidRPr="00AB4E8D">
              <w:rPr>
                <w:b/>
                <w:i/>
                <w:sz w:val="20"/>
              </w:rPr>
              <w:t>€</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1139E43" w14:textId="77777777" w:rsidR="009C5A2D" w:rsidRPr="00AB4E8D" w:rsidRDefault="009C5A2D" w:rsidP="005756FF">
            <w:pPr>
              <w:rPr>
                <w:sz w:val="20"/>
              </w:rPr>
            </w:pPr>
            <w:r w:rsidRPr="00AB4E8D">
              <w:rPr>
                <w:sz w:val="20"/>
              </w:rPr>
              <w:t>Altro</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48AB580A" w14:textId="77777777" w:rsidR="009C5A2D" w:rsidRPr="00AB4E8D" w:rsidRDefault="009C5A2D" w:rsidP="005756FF">
            <w:pPr>
              <w:rPr>
                <w:sz w:val="20"/>
              </w:rPr>
            </w:pPr>
            <w:r>
              <w:rPr>
                <w:sz w:val="20"/>
              </w:rPr>
              <w:t>€</w:t>
            </w:r>
          </w:p>
        </w:tc>
      </w:tr>
      <w:tr w:rsidR="009C5A2D" w:rsidRPr="00406917" w14:paraId="41899429" w14:textId="77777777" w:rsidTr="0021394D">
        <w:trPr>
          <w:trHeight w:val="224"/>
        </w:trPr>
        <w:tc>
          <w:tcPr>
            <w:tcW w:w="9633" w:type="dxa"/>
            <w:gridSpan w:val="5"/>
            <w:tcBorders>
              <w:top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tcPr>
          <w:p w14:paraId="494A46C3" w14:textId="77777777" w:rsidR="009C5A2D" w:rsidRPr="00406917" w:rsidRDefault="009C5A2D" w:rsidP="005756FF">
            <w:pPr>
              <w:rPr>
                <w:b/>
              </w:rPr>
            </w:pPr>
          </w:p>
        </w:tc>
      </w:tr>
      <w:tr w:rsidR="009C5A2D" w:rsidRPr="00406917" w14:paraId="6C771AB0" w14:textId="77777777" w:rsidTr="003648EF">
        <w:trPr>
          <w:trHeight w:val="224"/>
        </w:trPr>
        <w:tc>
          <w:tcPr>
            <w:tcW w:w="2756" w:type="dxa"/>
            <w:gridSpan w:val="3"/>
            <w:vMerge w:val="restart"/>
            <w:tcBorders>
              <w:top w:val="dashed" w:sz="4" w:space="0" w:color="A6A6A6" w:themeColor="background1" w:themeShade="A6"/>
              <w:left w:val="dashed" w:sz="4" w:space="0" w:color="A6A6A6" w:themeColor="background1" w:themeShade="A6"/>
              <w:right w:val="dashed" w:sz="4" w:space="0" w:color="A6A6A6" w:themeColor="background1" w:themeShade="A6"/>
            </w:tcBorders>
            <w:shd w:val="clear" w:color="auto" w:fill="EAF1DD" w:themeFill="accent3" w:themeFillTint="33"/>
          </w:tcPr>
          <w:p w14:paraId="5605C342" w14:textId="77777777" w:rsidR="009C5A2D" w:rsidRPr="00406917" w:rsidRDefault="009C5A2D" w:rsidP="005756FF">
            <w:pPr>
              <w:rPr>
                <w:b/>
              </w:rPr>
            </w:pPr>
            <w:r>
              <w:rPr>
                <w:b/>
              </w:rPr>
              <w:t>Impianti, Macchinari e Attrezzature</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36209710" w14:textId="77777777" w:rsidR="009C5A2D" w:rsidRPr="00AB4E8D" w:rsidRDefault="009C5A2D" w:rsidP="005756FF">
            <w:pPr>
              <w:rPr>
                <w:sz w:val="20"/>
              </w:rPr>
            </w:pPr>
            <w:r w:rsidRPr="00AB4E8D">
              <w:rPr>
                <w:sz w:val="20"/>
              </w:rPr>
              <w:t>Acquisto macchinari</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1B5023B8" w14:textId="77777777" w:rsidR="009C5A2D" w:rsidRPr="00406917" w:rsidRDefault="009C5A2D" w:rsidP="005756FF">
            <w:pPr>
              <w:rPr>
                <w:b/>
              </w:rPr>
            </w:pPr>
            <w:r w:rsidRPr="00881483">
              <w:rPr>
                <w:sz w:val="20"/>
              </w:rPr>
              <w:t>€</w:t>
            </w:r>
          </w:p>
        </w:tc>
      </w:tr>
      <w:tr w:rsidR="009C5A2D" w:rsidRPr="00406917" w14:paraId="137BB913" w14:textId="77777777" w:rsidTr="003648EF">
        <w:trPr>
          <w:trHeight w:val="224"/>
        </w:trPr>
        <w:tc>
          <w:tcPr>
            <w:tcW w:w="2756" w:type="dxa"/>
            <w:gridSpan w:val="3"/>
            <w:vMerge/>
            <w:tcBorders>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3047D1C4"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4E47218C" w14:textId="77777777" w:rsidR="009C5A2D" w:rsidRPr="00AB4E8D" w:rsidRDefault="009C5A2D" w:rsidP="005756FF">
            <w:pPr>
              <w:rPr>
                <w:sz w:val="20"/>
              </w:rPr>
            </w:pPr>
            <w:r w:rsidRPr="00AB4E8D">
              <w:rPr>
                <w:sz w:val="20"/>
              </w:rPr>
              <w:t>Acquisto impianti</w:t>
            </w:r>
            <w:r w:rsidR="00507915">
              <w:rPr>
                <w:sz w:val="20"/>
              </w:rPr>
              <w:t xml:space="preserve"> </w:t>
            </w:r>
            <w:r w:rsidR="00507915" w:rsidRPr="00507915">
              <w:rPr>
                <w:i/>
                <w:sz w:val="16"/>
                <w:szCs w:val="16"/>
              </w:rPr>
              <w:t>(no accumulo)</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19DECD6E" w14:textId="77777777" w:rsidR="009C5A2D" w:rsidRPr="00881483" w:rsidRDefault="009C5A2D" w:rsidP="005756FF">
            <w:pPr>
              <w:rPr>
                <w:sz w:val="20"/>
              </w:rPr>
            </w:pPr>
            <w:r w:rsidRPr="00881483">
              <w:rPr>
                <w:sz w:val="20"/>
              </w:rPr>
              <w:t>€</w:t>
            </w:r>
          </w:p>
        </w:tc>
      </w:tr>
      <w:tr w:rsidR="009C5A2D" w:rsidRPr="00406917" w14:paraId="4E88A60D" w14:textId="77777777" w:rsidTr="003648EF">
        <w:trPr>
          <w:trHeight w:val="224"/>
        </w:trPr>
        <w:tc>
          <w:tcPr>
            <w:tcW w:w="2756" w:type="dxa"/>
            <w:gridSpan w:val="3"/>
            <w:tcBorders>
              <w:top w:val="dashed" w:sz="4" w:space="0" w:color="A6A6A6" w:themeColor="background1" w:themeShade="A6"/>
              <w:right w:val="dashed" w:sz="4" w:space="0" w:color="A6A6A6" w:themeColor="background1" w:themeShade="A6"/>
            </w:tcBorders>
            <w:shd w:val="clear" w:color="auto" w:fill="auto"/>
          </w:tcPr>
          <w:p w14:paraId="0C77C5A7"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9E65089" w14:textId="77777777" w:rsidR="009C5A2D" w:rsidRPr="00AB4E8D" w:rsidRDefault="009C5A2D" w:rsidP="005756FF">
            <w:pPr>
              <w:rPr>
                <w:sz w:val="20"/>
              </w:rPr>
            </w:pPr>
            <w:r w:rsidRPr="00AB4E8D">
              <w:rPr>
                <w:sz w:val="20"/>
              </w:rPr>
              <w:t>Acquisto attrezzature</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43AC92CD" w14:textId="77777777" w:rsidR="009C5A2D" w:rsidRPr="00881483" w:rsidRDefault="009C5A2D" w:rsidP="005756FF">
            <w:pPr>
              <w:rPr>
                <w:sz w:val="20"/>
              </w:rPr>
            </w:pPr>
            <w:r w:rsidRPr="00881483">
              <w:rPr>
                <w:sz w:val="20"/>
              </w:rPr>
              <w:t>€</w:t>
            </w:r>
          </w:p>
        </w:tc>
      </w:tr>
      <w:tr w:rsidR="00BC4380" w:rsidRPr="00406917" w14:paraId="447059DA" w14:textId="77777777" w:rsidTr="003648EF">
        <w:trPr>
          <w:trHeight w:val="224"/>
        </w:trPr>
        <w:tc>
          <w:tcPr>
            <w:tcW w:w="2756" w:type="dxa"/>
            <w:gridSpan w:val="3"/>
            <w:tcBorders>
              <w:bottom w:val="dashed" w:sz="4" w:space="0" w:color="A6A6A6" w:themeColor="background1" w:themeShade="A6"/>
              <w:right w:val="dashed" w:sz="4" w:space="0" w:color="A6A6A6" w:themeColor="background1" w:themeShade="A6"/>
            </w:tcBorders>
            <w:shd w:val="clear" w:color="auto" w:fill="auto"/>
          </w:tcPr>
          <w:p w14:paraId="6B5729EB" w14:textId="77777777" w:rsidR="00BC4380" w:rsidRPr="00406917" w:rsidRDefault="00BC4380"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09F01D7A" w14:textId="77777777" w:rsidR="00BC4380" w:rsidRPr="00AB4E8D" w:rsidRDefault="00BC4380" w:rsidP="00BC4380">
            <w:pPr>
              <w:rPr>
                <w:sz w:val="20"/>
              </w:rPr>
            </w:pPr>
            <w:r>
              <w:rPr>
                <w:sz w:val="20"/>
              </w:rPr>
              <w:t>Spese installazioni e messa in esercizio</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5BA78399" w14:textId="77777777" w:rsidR="00BC4380" w:rsidRPr="00881483" w:rsidRDefault="00BC4380" w:rsidP="005756FF">
            <w:pPr>
              <w:rPr>
                <w:sz w:val="20"/>
              </w:rPr>
            </w:pPr>
            <w:r>
              <w:rPr>
                <w:sz w:val="20"/>
              </w:rPr>
              <w:t>€</w:t>
            </w:r>
          </w:p>
        </w:tc>
      </w:tr>
      <w:tr w:rsidR="009C5A2D" w:rsidRPr="00406917" w14:paraId="17C4BDB3" w14:textId="77777777" w:rsidTr="003648EF">
        <w:trPr>
          <w:trHeight w:val="224"/>
        </w:trPr>
        <w:tc>
          <w:tcPr>
            <w:tcW w:w="1385" w:type="dxa"/>
            <w:gridSpan w:val="2"/>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2533CECC" w14:textId="77777777" w:rsidR="009C5A2D" w:rsidRPr="00AB4E8D" w:rsidRDefault="009C5A2D" w:rsidP="005756FF">
            <w:pPr>
              <w:rPr>
                <w:b/>
                <w:i/>
                <w:sz w:val="20"/>
              </w:rPr>
            </w:pPr>
            <w:r w:rsidRPr="00AB4E8D">
              <w:rPr>
                <w:b/>
                <w:i/>
                <w:sz w:val="20"/>
              </w:rPr>
              <w:t>Totale</w:t>
            </w:r>
          </w:p>
        </w:tc>
        <w:tc>
          <w:tcPr>
            <w:tcW w:w="1371"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4F913057" w14:textId="77777777" w:rsidR="009C5A2D" w:rsidRPr="00AB4E8D" w:rsidRDefault="009C5A2D" w:rsidP="005756FF">
            <w:pPr>
              <w:rPr>
                <w:b/>
                <w:i/>
                <w:sz w:val="20"/>
              </w:rPr>
            </w:pPr>
            <w:r>
              <w:rPr>
                <w:b/>
                <w:i/>
                <w:sz w:val="20"/>
              </w:rPr>
              <w:t>€</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0FF85758" w14:textId="77777777" w:rsidR="009C5A2D" w:rsidRPr="00AB4E8D" w:rsidRDefault="009C5A2D" w:rsidP="005756FF">
            <w:pPr>
              <w:rPr>
                <w:sz w:val="20"/>
              </w:rPr>
            </w:pPr>
            <w:r w:rsidRPr="00AB4E8D">
              <w:rPr>
                <w:sz w:val="20"/>
              </w:rPr>
              <w:t>Altro</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453B875C" w14:textId="77777777" w:rsidR="009C5A2D" w:rsidRPr="00881483" w:rsidRDefault="009C5A2D" w:rsidP="005756FF">
            <w:pPr>
              <w:rPr>
                <w:sz w:val="20"/>
              </w:rPr>
            </w:pPr>
            <w:r w:rsidRPr="00881483">
              <w:rPr>
                <w:sz w:val="20"/>
              </w:rPr>
              <w:t>€</w:t>
            </w:r>
          </w:p>
        </w:tc>
      </w:tr>
      <w:tr w:rsidR="009C5A2D" w:rsidRPr="00406917" w14:paraId="438F0BF5" w14:textId="77777777" w:rsidTr="0021394D">
        <w:trPr>
          <w:trHeight w:val="224"/>
        </w:trPr>
        <w:tc>
          <w:tcPr>
            <w:tcW w:w="9633" w:type="dxa"/>
            <w:gridSpan w:val="5"/>
            <w:tcBorders>
              <w:top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tcPr>
          <w:p w14:paraId="71AE375E" w14:textId="77777777" w:rsidR="009C5A2D" w:rsidRPr="00AB4E8D" w:rsidRDefault="009C5A2D" w:rsidP="005756FF">
            <w:pPr>
              <w:rPr>
                <w:sz w:val="20"/>
              </w:rPr>
            </w:pPr>
          </w:p>
        </w:tc>
      </w:tr>
      <w:tr w:rsidR="009C5A2D" w:rsidRPr="00406917" w14:paraId="466C6CCF" w14:textId="77777777" w:rsidTr="003648EF">
        <w:trPr>
          <w:trHeight w:val="224"/>
        </w:trPr>
        <w:tc>
          <w:tcPr>
            <w:tcW w:w="2756" w:type="dxa"/>
            <w:gridSpan w:val="3"/>
            <w:vMerge w:val="restart"/>
            <w:tcBorders>
              <w:top w:val="dashed" w:sz="4" w:space="0" w:color="A6A6A6" w:themeColor="background1" w:themeShade="A6"/>
              <w:left w:val="dashed" w:sz="4" w:space="0" w:color="A6A6A6" w:themeColor="background1" w:themeShade="A6"/>
              <w:right w:val="dashed" w:sz="4" w:space="0" w:color="A6A6A6" w:themeColor="background1" w:themeShade="A6"/>
            </w:tcBorders>
            <w:shd w:val="clear" w:color="auto" w:fill="EAF1DD" w:themeFill="accent3" w:themeFillTint="33"/>
          </w:tcPr>
          <w:p w14:paraId="61CA84C0" w14:textId="77777777" w:rsidR="009C5A2D" w:rsidRPr="00406917" w:rsidRDefault="009C5A2D" w:rsidP="005756FF">
            <w:pPr>
              <w:rPr>
                <w:b/>
              </w:rPr>
            </w:pPr>
            <w:r>
              <w:rPr>
                <w:b/>
              </w:rPr>
              <w:t>Altri Beni ad utilità pluriennali</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3153B648" w14:textId="77777777" w:rsidR="009C5A2D" w:rsidRPr="00AB4E8D" w:rsidRDefault="009C5A2D" w:rsidP="005756FF">
            <w:pPr>
              <w:rPr>
                <w:sz w:val="20"/>
              </w:rPr>
            </w:pPr>
            <w:r w:rsidRPr="00AB4E8D">
              <w:rPr>
                <w:sz w:val="20"/>
              </w:rPr>
              <w:t>Spese studi e progettazioni</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7384BDA6" w14:textId="77777777" w:rsidR="009C5A2D" w:rsidRPr="00881483" w:rsidRDefault="009C5A2D" w:rsidP="005756FF">
            <w:pPr>
              <w:rPr>
                <w:sz w:val="20"/>
              </w:rPr>
            </w:pPr>
            <w:r w:rsidRPr="00881483">
              <w:rPr>
                <w:sz w:val="20"/>
              </w:rPr>
              <w:t>€</w:t>
            </w:r>
          </w:p>
        </w:tc>
      </w:tr>
      <w:tr w:rsidR="009C5A2D" w:rsidRPr="00406917" w14:paraId="00E1A982" w14:textId="77777777" w:rsidTr="003648EF">
        <w:trPr>
          <w:trHeight w:val="224"/>
        </w:trPr>
        <w:tc>
          <w:tcPr>
            <w:tcW w:w="2756" w:type="dxa"/>
            <w:gridSpan w:val="3"/>
            <w:vMerge/>
            <w:tcBorders>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4897236E"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93711D1" w14:textId="77777777" w:rsidR="009C5A2D" w:rsidRPr="00AB4E8D" w:rsidRDefault="009C5A2D" w:rsidP="005756FF">
            <w:pPr>
              <w:rPr>
                <w:sz w:val="20"/>
              </w:rPr>
            </w:pPr>
            <w:r w:rsidRPr="00AB4E8D">
              <w:rPr>
                <w:sz w:val="20"/>
              </w:rPr>
              <w:t>Spese garanzie fornite da una banca</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00B37D7C" w14:textId="77777777" w:rsidR="009C5A2D" w:rsidRPr="00881483" w:rsidRDefault="009C5A2D" w:rsidP="005756FF">
            <w:pPr>
              <w:rPr>
                <w:sz w:val="20"/>
              </w:rPr>
            </w:pPr>
            <w:r w:rsidRPr="00881483">
              <w:rPr>
                <w:sz w:val="20"/>
              </w:rPr>
              <w:t>€</w:t>
            </w:r>
          </w:p>
        </w:tc>
      </w:tr>
      <w:tr w:rsidR="009C5A2D" w:rsidRPr="00406917" w14:paraId="01537858" w14:textId="77777777" w:rsidTr="003648EF">
        <w:trPr>
          <w:trHeight w:val="224"/>
        </w:trPr>
        <w:tc>
          <w:tcPr>
            <w:tcW w:w="2756" w:type="dxa"/>
            <w:gridSpan w:val="3"/>
            <w:tcBorders>
              <w:top w:val="dashed" w:sz="4" w:space="0" w:color="A6A6A6" w:themeColor="background1" w:themeShade="A6"/>
              <w:right w:val="dashed" w:sz="4" w:space="0" w:color="A6A6A6" w:themeColor="background1" w:themeShade="A6"/>
            </w:tcBorders>
            <w:shd w:val="clear" w:color="auto" w:fill="auto"/>
          </w:tcPr>
          <w:p w14:paraId="6C30A130"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20A4A649" w14:textId="77777777" w:rsidR="009C5A2D" w:rsidRPr="00AB4E8D" w:rsidRDefault="009C5A2D" w:rsidP="005756FF">
            <w:pPr>
              <w:rPr>
                <w:sz w:val="20"/>
              </w:rPr>
            </w:pPr>
            <w:r w:rsidRPr="00AB4E8D">
              <w:rPr>
                <w:sz w:val="20"/>
              </w:rPr>
              <w:t>Spese di natura previdenziale ed assicurativa</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78C02C7" w14:textId="77777777" w:rsidR="009C5A2D" w:rsidRPr="00881483" w:rsidRDefault="009C5A2D" w:rsidP="005756FF">
            <w:pPr>
              <w:rPr>
                <w:sz w:val="20"/>
              </w:rPr>
            </w:pPr>
            <w:r w:rsidRPr="00881483">
              <w:rPr>
                <w:sz w:val="20"/>
              </w:rPr>
              <w:t>€</w:t>
            </w:r>
          </w:p>
        </w:tc>
      </w:tr>
      <w:tr w:rsidR="009C5A2D" w:rsidRPr="00406917" w14:paraId="731E8FDA" w14:textId="77777777" w:rsidTr="003648EF">
        <w:trPr>
          <w:trHeight w:val="224"/>
        </w:trPr>
        <w:tc>
          <w:tcPr>
            <w:tcW w:w="1385" w:type="dxa"/>
            <w:gridSpan w:val="2"/>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7A3C7898" w14:textId="77777777" w:rsidR="009C5A2D" w:rsidRPr="00AB4E8D" w:rsidRDefault="009C5A2D" w:rsidP="005756FF">
            <w:pPr>
              <w:rPr>
                <w:b/>
                <w:i/>
                <w:sz w:val="20"/>
              </w:rPr>
            </w:pPr>
            <w:r w:rsidRPr="00AB4E8D">
              <w:rPr>
                <w:b/>
                <w:i/>
                <w:sz w:val="20"/>
              </w:rPr>
              <w:t>Totale</w:t>
            </w:r>
          </w:p>
        </w:tc>
        <w:tc>
          <w:tcPr>
            <w:tcW w:w="1371"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7CEB5B00" w14:textId="77777777" w:rsidR="009C5A2D" w:rsidRPr="00AB4E8D" w:rsidRDefault="009C5A2D" w:rsidP="005756FF">
            <w:pPr>
              <w:rPr>
                <w:b/>
                <w:i/>
                <w:sz w:val="20"/>
              </w:rPr>
            </w:pPr>
            <w:r>
              <w:rPr>
                <w:b/>
                <w:i/>
                <w:sz w:val="20"/>
              </w:rPr>
              <w:t>€</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6C0EF713" w14:textId="77777777" w:rsidR="009C5A2D" w:rsidRPr="00AB4E8D" w:rsidRDefault="009C5A2D" w:rsidP="005756FF">
            <w:pPr>
              <w:rPr>
                <w:sz w:val="20"/>
              </w:rPr>
            </w:pPr>
            <w:r w:rsidRPr="00AB4E8D">
              <w:rPr>
                <w:sz w:val="20"/>
              </w:rPr>
              <w:t>Altro</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tcPr>
          <w:p w14:paraId="15297949" w14:textId="77777777" w:rsidR="009C5A2D" w:rsidRPr="00881483" w:rsidRDefault="009C5A2D" w:rsidP="005756FF">
            <w:pPr>
              <w:rPr>
                <w:sz w:val="20"/>
              </w:rPr>
            </w:pPr>
            <w:r w:rsidRPr="00881483">
              <w:rPr>
                <w:sz w:val="20"/>
              </w:rPr>
              <w:t>€</w:t>
            </w:r>
          </w:p>
        </w:tc>
      </w:tr>
      <w:tr w:rsidR="009C5A2D" w:rsidRPr="00406917" w14:paraId="6381796D" w14:textId="77777777" w:rsidTr="0021394D">
        <w:trPr>
          <w:trHeight w:val="224"/>
        </w:trPr>
        <w:tc>
          <w:tcPr>
            <w:tcW w:w="9633" w:type="dxa"/>
            <w:gridSpan w:val="5"/>
            <w:tcBorders>
              <w:top w:val="dashed" w:sz="4" w:space="0" w:color="A6A6A6" w:themeColor="background1" w:themeShade="A6"/>
              <w:right w:val="dashed" w:sz="4" w:space="0" w:color="A6A6A6" w:themeColor="background1" w:themeShade="A6"/>
            </w:tcBorders>
            <w:shd w:val="clear" w:color="auto" w:fill="auto"/>
          </w:tcPr>
          <w:p w14:paraId="76819015" w14:textId="77777777" w:rsidR="009C5A2D" w:rsidRPr="00406917" w:rsidRDefault="009C5A2D" w:rsidP="005756FF">
            <w:pPr>
              <w:rPr>
                <w:b/>
              </w:rPr>
            </w:pPr>
          </w:p>
        </w:tc>
      </w:tr>
      <w:tr w:rsidR="009C5A2D" w:rsidRPr="00406917" w14:paraId="5208A63F" w14:textId="77777777" w:rsidTr="003648EF">
        <w:trPr>
          <w:trHeight w:val="224"/>
        </w:trPr>
        <w:tc>
          <w:tcPr>
            <w:tcW w:w="2756" w:type="dxa"/>
            <w:gridSpan w:val="3"/>
            <w:tcBorders>
              <w:right w:val="dashed" w:sz="4" w:space="0" w:color="A6A6A6" w:themeColor="background1" w:themeShade="A6"/>
            </w:tcBorders>
            <w:shd w:val="clear" w:color="auto" w:fill="auto"/>
          </w:tcPr>
          <w:p w14:paraId="791C37EA" w14:textId="77777777" w:rsidR="009C5A2D" w:rsidRPr="00406917" w:rsidRDefault="009C5A2D" w:rsidP="005756FF">
            <w:pPr>
              <w:rPr>
                <w:b/>
              </w:rPr>
            </w:pP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00B050"/>
          </w:tcPr>
          <w:p w14:paraId="4A9A0CBC" w14:textId="77777777" w:rsidR="009C5A2D" w:rsidRPr="003648EF" w:rsidRDefault="009C5A2D" w:rsidP="005756FF">
            <w:pPr>
              <w:rPr>
                <w:b/>
                <w:color w:val="FFFFFF" w:themeColor="background1"/>
              </w:rPr>
            </w:pPr>
            <w:r w:rsidRPr="003648EF">
              <w:rPr>
                <w:b/>
                <w:color w:val="FFFFFF" w:themeColor="background1"/>
              </w:rPr>
              <w:t>Totale</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00B050"/>
          </w:tcPr>
          <w:p w14:paraId="12E76489" w14:textId="77777777" w:rsidR="009C5A2D" w:rsidRPr="003648EF" w:rsidRDefault="009C5A2D" w:rsidP="005756FF">
            <w:pPr>
              <w:rPr>
                <w:b/>
                <w:color w:val="FFFFFF" w:themeColor="background1"/>
              </w:rPr>
            </w:pPr>
            <w:r w:rsidRPr="003648EF">
              <w:rPr>
                <w:b/>
                <w:color w:val="FFFFFF" w:themeColor="background1"/>
              </w:rPr>
              <w:t>€</w:t>
            </w:r>
          </w:p>
        </w:tc>
      </w:tr>
      <w:tr w:rsidR="00AB3096" w14:paraId="6D35E069" w14:textId="77777777" w:rsidTr="00AB3096">
        <w:trPr>
          <w:trHeight w:val="224"/>
        </w:trPr>
        <w:tc>
          <w:tcPr>
            <w:tcW w:w="2756" w:type="dxa"/>
            <w:gridSpan w:val="3"/>
          </w:tcPr>
          <w:p w14:paraId="30DEADDB" w14:textId="77777777" w:rsidR="00AB3096" w:rsidRDefault="00AB3096">
            <w:pPr>
              <w:rPr>
                <w:b/>
              </w:rPr>
            </w:pPr>
          </w:p>
        </w:tc>
        <w:tc>
          <w:tcPr>
            <w:tcW w:w="4157" w:type="dxa"/>
            <w:tcBorders>
              <w:top w:val="dashed" w:sz="4" w:space="0" w:color="A6A6A6" w:themeColor="background1" w:themeShade="A6"/>
              <w:left w:val="nil"/>
              <w:bottom w:val="dashed" w:sz="4" w:space="0" w:color="A6A6A6" w:themeColor="background1" w:themeShade="A6"/>
              <w:right w:val="nil"/>
            </w:tcBorders>
          </w:tcPr>
          <w:p w14:paraId="69C084C5" w14:textId="77777777" w:rsidR="00AB3096" w:rsidRDefault="00AB3096">
            <w:pPr>
              <w:rPr>
                <w:b/>
              </w:rPr>
            </w:pPr>
          </w:p>
        </w:tc>
        <w:tc>
          <w:tcPr>
            <w:tcW w:w="2720" w:type="dxa"/>
            <w:tcBorders>
              <w:top w:val="dashed" w:sz="4" w:space="0" w:color="A6A6A6" w:themeColor="background1" w:themeShade="A6"/>
              <w:left w:val="nil"/>
              <w:bottom w:val="dashed" w:sz="4" w:space="0" w:color="A6A6A6" w:themeColor="background1" w:themeShade="A6"/>
              <w:right w:val="nil"/>
            </w:tcBorders>
          </w:tcPr>
          <w:p w14:paraId="19B26E15" w14:textId="77777777" w:rsidR="00AB3096" w:rsidRDefault="00AB3096">
            <w:pPr>
              <w:rPr>
                <w:b/>
              </w:rPr>
            </w:pPr>
          </w:p>
        </w:tc>
      </w:tr>
      <w:tr w:rsidR="00AB3096" w14:paraId="51DF00DE" w14:textId="77777777" w:rsidTr="003648EF">
        <w:trPr>
          <w:trHeight w:val="224"/>
        </w:trPr>
        <w:tc>
          <w:tcPr>
            <w:tcW w:w="2756" w:type="dxa"/>
            <w:gridSpan w:val="3"/>
            <w:tcBorders>
              <w:top w:val="nil"/>
              <w:left w:val="nil"/>
              <w:bottom w:val="nil"/>
              <w:right w:val="dashed" w:sz="4" w:space="0" w:color="A6A6A6" w:themeColor="background1" w:themeShade="A6"/>
            </w:tcBorders>
            <w:hideMark/>
          </w:tcPr>
          <w:p w14:paraId="46EF129B" w14:textId="77777777" w:rsidR="00AB3096" w:rsidRDefault="00AB3096">
            <w:pPr>
              <w:jc w:val="right"/>
              <w:rPr>
                <w:b/>
              </w:rPr>
            </w:pPr>
            <w:r>
              <w:rPr>
                <w:b/>
              </w:rPr>
              <w:t xml:space="preserve">Totale costi nel 2017 </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5CA9A4E4" w14:textId="77777777" w:rsidR="00AB3096" w:rsidRDefault="00AB3096">
            <w:pPr>
              <w:rPr>
                <w:i/>
                <w:color w:val="A6A6A6" w:themeColor="background1" w:themeShade="A6"/>
              </w:rPr>
            </w:pPr>
            <w:r>
              <w:rPr>
                <w:i/>
                <w:color w:val="A6A6A6" w:themeColor="background1" w:themeShade="A6"/>
              </w:rPr>
              <w:t xml:space="preserve">realizzato </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73279DD6" w14:textId="77777777" w:rsidR="00AB3096" w:rsidRDefault="00AB3096">
            <w:pPr>
              <w:rPr>
                <w:i/>
                <w:color w:val="A6A6A6" w:themeColor="background1" w:themeShade="A6"/>
              </w:rPr>
            </w:pPr>
            <w:r>
              <w:rPr>
                <w:i/>
                <w:color w:val="A6A6A6" w:themeColor="background1" w:themeShade="A6"/>
              </w:rPr>
              <w:t>da realizzare</w:t>
            </w:r>
          </w:p>
        </w:tc>
      </w:tr>
      <w:tr w:rsidR="00AB3096" w14:paraId="433DF7CD" w14:textId="77777777" w:rsidTr="003648EF">
        <w:trPr>
          <w:trHeight w:val="224"/>
        </w:trPr>
        <w:tc>
          <w:tcPr>
            <w:tcW w:w="2756" w:type="dxa"/>
            <w:gridSpan w:val="3"/>
            <w:tcBorders>
              <w:top w:val="nil"/>
              <w:left w:val="nil"/>
              <w:bottom w:val="nil"/>
              <w:right w:val="dashed" w:sz="4" w:space="0" w:color="A6A6A6" w:themeColor="background1" w:themeShade="A6"/>
            </w:tcBorders>
            <w:hideMark/>
          </w:tcPr>
          <w:p w14:paraId="733134AA" w14:textId="77777777" w:rsidR="00AB3096" w:rsidRDefault="00AB3096">
            <w:pPr>
              <w:jc w:val="right"/>
              <w:rPr>
                <w:b/>
              </w:rPr>
            </w:pPr>
            <w:r>
              <w:rPr>
                <w:b/>
              </w:rPr>
              <w:t xml:space="preserve">Totale costi nel 2018 </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41BE4CCD" w14:textId="77777777" w:rsidR="00AB3096" w:rsidRDefault="00AB3096">
            <w:pPr>
              <w:rPr>
                <w:i/>
                <w:color w:val="A6A6A6" w:themeColor="background1" w:themeShade="A6"/>
              </w:rPr>
            </w:pPr>
            <w:r>
              <w:rPr>
                <w:i/>
                <w:color w:val="A6A6A6" w:themeColor="background1" w:themeShade="A6"/>
              </w:rPr>
              <w:t xml:space="preserve">realizzato </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3C9535CE" w14:textId="77777777" w:rsidR="00AB3096" w:rsidRDefault="00AB3096">
            <w:pPr>
              <w:rPr>
                <w:i/>
                <w:color w:val="A6A6A6" w:themeColor="background1" w:themeShade="A6"/>
              </w:rPr>
            </w:pPr>
            <w:r>
              <w:rPr>
                <w:i/>
                <w:color w:val="A6A6A6" w:themeColor="background1" w:themeShade="A6"/>
              </w:rPr>
              <w:t>da realizzare</w:t>
            </w:r>
          </w:p>
        </w:tc>
      </w:tr>
      <w:tr w:rsidR="00AB3096" w14:paraId="13CCB7B7" w14:textId="77777777" w:rsidTr="003648EF">
        <w:trPr>
          <w:trHeight w:val="224"/>
        </w:trPr>
        <w:tc>
          <w:tcPr>
            <w:tcW w:w="2756" w:type="dxa"/>
            <w:gridSpan w:val="3"/>
            <w:tcBorders>
              <w:top w:val="nil"/>
              <w:left w:val="nil"/>
              <w:bottom w:val="nil"/>
              <w:right w:val="dashed" w:sz="4" w:space="0" w:color="A6A6A6" w:themeColor="background1" w:themeShade="A6"/>
            </w:tcBorders>
            <w:hideMark/>
          </w:tcPr>
          <w:p w14:paraId="3B5856C1" w14:textId="77777777" w:rsidR="00AB3096" w:rsidRDefault="00AB3096">
            <w:pPr>
              <w:jc w:val="right"/>
              <w:rPr>
                <w:b/>
              </w:rPr>
            </w:pPr>
            <w:r>
              <w:rPr>
                <w:b/>
              </w:rPr>
              <w:t xml:space="preserve">Totale costi nel 2019 </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4704F770" w14:textId="77777777" w:rsidR="00AB3096" w:rsidRDefault="00AB3096">
            <w:pPr>
              <w:rPr>
                <w:i/>
                <w:color w:val="A6A6A6" w:themeColor="background1" w:themeShade="A6"/>
              </w:rPr>
            </w:pPr>
            <w:r>
              <w:rPr>
                <w:i/>
                <w:color w:val="A6A6A6" w:themeColor="background1" w:themeShade="A6"/>
              </w:rPr>
              <w:t xml:space="preserve">realizzato </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24956EE9" w14:textId="77777777" w:rsidR="00AB3096" w:rsidRDefault="00AB3096">
            <w:pPr>
              <w:rPr>
                <w:i/>
                <w:color w:val="A6A6A6" w:themeColor="background1" w:themeShade="A6"/>
              </w:rPr>
            </w:pPr>
            <w:r>
              <w:rPr>
                <w:i/>
                <w:color w:val="A6A6A6" w:themeColor="background1" w:themeShade="A6"/>
              </w:rPr>
              <w:t>da realizzare</w:t>
            </w:r>
          </w:p>
        </w:tc>
      </w:tr>
      <w:tr w:rsidR="00AB3096" w14:paraId="61C15147" w14:textId="77777777" w:rsidTr="003648EF">
        <w:trPr>
          <w:trHeight w:val="224"/>
        </w:trPr>
        <w:tc>
          <w:tcPr>
            <w:tcW w:w="2756" w:type="dxa"/>
            <w:gridSpan w:val="3"/>
            <w:tcBorders>
              <w:top w:val="nil"/>
              <w:left w:val="nil"/>
              <w:bottom w:val="nil"/>
              <w:right w:val="dashed" w:sz="4" w:space="0" w:color="A6A6A6" w:themeColor="background1" w:themeShade="A6"/>
            </w:tcBorders>
            <w:hideMark/>
          </w:tcPr>
          <w:p w14:paraId="2FB09D81" w14:textId="77777777" w:rsidR="00AB3096" w:rsidRDefault="00AB3096">
            <w:pPr>
              <w:jc w:val="right"/>
              <w:rPr>
                <w:b/>
              </w:rPr>
            </w:pPr>
            <w:r>
              <w:rPr>
                <w:b/>
              </w:rPr>
              <w:t xml:space="preserve">Totale costi nel 2020 </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25973648" w14:textId="77777777" w:rsidR="00AB3096" w:rsidRDefault="00AB3096">
            <w:pPr>
              <w:rPr>
                <w:i/>
                <w:color w:val="A6A6A6" w:themeColor="background1" w:themeShade="A6"/>
              </w:rPr>
            </w:pPr>
            <w:r>
              <w:rPr>
                <w:i/>
                <w:color w:val="A6A6A6" w:themeColor="background1" w:themeShade="A6"/>
              </w:rPr>
              <w:t xml:space="preserve">realizzato </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350A2885" w14:textId="77777777" w:rsidR="00AB3096" w:rsidRDefault="00AB3096">
            <w:pPr>
              <w:rPr>
                <w:i/>
                <w:color w:val="A6A6A6" w:themeColor="background1" w:themeShade="A6"/>
              </w:rPr>
            </w:pPr>
            <w:r>
              <w:rPr>
                <w:i/>
                <w:color w:val="A6A6A6" w:themeColor="background1" w:themeShade="A6"/>
              </w:rPr>
              <w:t>da realizzare</w:t>
            </w:r>
          </w:p>
        </w:tc>
      </w:tr>
      <w:tr w:rsidR="00AB3096" w14:paraId="72D375E3" w14:textId="77777777" w:rsidTr="003648EF">
        <w:trPr>
          <w:trHeight w:val="224"/>
        </w:trPr>
        <w:tc>
          <w:tcPr>
            <w:tcW w:w="2756" w:type="dxa"/>
            <w:gridSpan w:val="3"/>
            <w:tcBorders>
              <w:top w:val="nil"/>
              <w:left w:val="nil"/>
              <w:bottom w:val="nil"/>
              <w:right w:val="dashed" w:sz="4" w:space="0" w:color="A6A6A6" w:themeColor="background1" w:themeShade="A6"/>
            </w:tcBorders>
            <w:hideMark/>
          </w:tcPr>
          <w:p w14:paraId="5057FE43" w14:textId="77777777" w:rsidR="00AB3096" w:rsidRDefault="00AB3096">
            <w:pPr>
              <w:jc w:val="right"/>
              <w:rPr>
                <w:b/>
              </w:rPr>
            </w:pPr>
            <w:r>
              <w:rPr>
                <w:b/>
              </w:rPr>
              <w:t xml:space="preserve">Totale costi nel 2021 </w:t>
            </w:r>
          </w:p>
        </w:tc>
        <w:tc>
          <w:tcPr>
            <w:tcW w:w="4157"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5AC238A4" w14:textId="77777777" w:rsidR="00AB3096" w:rsidRDefault="00AB3096">
            <w:pPr>
              <w:rPr>
                <w:i/>
                <w:color w:val="A6A6A6" w:themeColor="background1" w:themeShade="A6"/>
              </w:rPr>
            </w:pPr>
            <w:r>
              <w:rPr>
                <w:i/>
                <w:color w:val="A6A6A6" w:themeColor="background1" w:themeShade="A6"/>
              </w:rPr>
              <w:t xml:space="preserve">realizzato </w:t>
            </w:r>
          </w:p>
        </w:tc>
        <w:tc>
          <w:tcPr>
            <w:tcW w:w="2720" w:type="dxa"/>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EAF1DD" w:themeFill="accent3" w:themeFillTint="33"/>
            <w:hideMark/>
          </w:tcPr>
          <w:p w14:paraId="6803BF6C" w14:textId="77777777" w:rsidR="00AB3096" w:rsidRDefault="00AB3096">
            <w:pPr>
              <w:rPr>
                <w:i/>
                <w:color w:val="A6A6A6" w:themeColor="background1" w:themeShade="A6"/>
              </w:rPr>
            </w:pPr>
            <w:r>
              <w:rPr>
                <w:i/>
                <w:color w:val="A6A6A6" w:themeColor="background1" w:themeShade="A6"/>
              </w:rPr>
              <w:t>da realizzare</w:t>
            </w:r>
          </w:p>
        </w:tc>
      </w:tr>
    </w:tbl>
    <w:p w14:paraId="355E75A2" w14:textId="77777777" w:rsidR="009C5A2D" w:rsidRDefault="009C5A2D" w:rsidP="00954D87">
      <w:pPr>
        <w:tabs>
          <w:tab w:val="left" w:pos="142"/>
          <w:tab w:val="left" w:pos="1560"/>
        </w:tabs>
        <w:suppressAutoHyphens/>
        <w:spacing w:after="0" w:line="240" w:lineRule="auto"/>
      </w:pPr>
    </w:p>
    <w:p w14:paraId="03D39E8C" w14:textId="77777777" w:rsidR="00E52C13" w:rsidRDefault="00E52C13"/>
    <w:p w14:paraId="68761A67" w14:textId="77777777" w:rsidR="009C5A2D" w:rsidRDefault="007A7003" w:rsidP="00954D87">
      <w:pPr>
        <w:tabs>
          <w:tab w:val="left" w:pos="142"/>
          <w:tab w:val="left" w:pos="1560"/>
        </w:tabs>
        <w:suppressAutoHyphens/>
        <w:spacing w:after="0" w:line="240" w:lineRule="auto"/>
      </w:pPr>
      <w:r w:rsidRPr="007A7003">
        <w:rPr>
          <w:b/>
        </w:rPr>
        <w:t>P</w:t>
      </w:r>
      <w:r w:rsidR="00345771">
        <w:t xml:space="preserve">  - con riferimento a</w:t>
      </w:r>
      <w:r w:rsidR="001378F7">
        <w:t xml:space="preserve">gli </w:t>
      </w:r>
      <w:r w:rsidR="00345771">
        <w:t xml:space="preserve">art. 11 </w:t>
      </w:r>
      <w:r w:rsidR="001378F7">
        <w:t xml:space="preserve">e 17 </w:t>
      </w:r>
      <w:r w:rsidR="00345771">
        <w:t xml:space="preserve">del </w:t>
      </w:r>
      <w:r w:rsidR="00767CED">
        <w:t>Bando</w:t>
      </w:r>
      <w:r w:rsidR="00345771">
        <w:t xml:space="preserve"> </w:t>
      </w:r>
      <w:r w:rsidR="00E52C13">
        <w:t>20.3.2017</w:t>
      </w:r>
      <w:r w:rsidR="001378F7">
        <w:t>,</w:t>
      </w:r>
      <w:r w:rsidR="00D95F8D">
        <w:t xml:space="preserve"> </w:t>
      </w:r>
      <w:r w:rsidR="00345771">
        <w:t>possiede le seguenti caratteristiche:</w:t>
      </w:r>
    </w:p>
    <w:p w14:paraId="15DFCE71" w14:textId="77777777" w:rsidR="009C5A2D" w:rsidRDefault="009C5A2D" w:rsidP="00954D87">
      <w:pPr>
        <w:tabs>
          <w:tab w:val="left" w:pos="142"/>
          <w:tab w:val="left" w:pos="1560"/>
        </w:tabs>
        <w:suppressAutoHyphens/>
        <w:spacing w:after="0" w:line="240" w:lineRule="auto"/>
      </w:pPr>
    </w:p>
    <w:tbl>
      <w:tblPr>
        <w:tblStyle w:val="Grigliatabella1"/>
        <w:tblW w:w="9812" w:type="dxa"/>
        <w:tblInd w:w="111" w:type="dxa"/>
        <w:tbl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insideH w:val="dashed" w:sz="4" w:space="0" w:color="A6A6A6" w:themeColor="background1" w:themeShade="A6"/>
          <w:insideV w:val="dashed" w:sz="4" w:space="0" w:color="A6A6A6" w:themeColor="background1" w:themeShade="A6"/>
        </w:tblBorders>
        <w:tblLayout w:type="fixed"/>
        <w:tblLook w:val="04A0" w:firstRow="1" w:lastRow="0" w:firstColumn="1" w:lastColumn="0" w:noHBand="0" w:noVBand="1"/>
      </w:tblPr>
      <w:tblGrid>
        <w:gridCol w:w="1625"/>
        <w:gridCol w:w="2972"/>
        <w:gridCol w:w="3240"/>
        <w:gridCol w:w="988"/>
        <w:gridCol w:w="987"/>
      </w:tblGrid>
      <w:tr w:rsidR="00F35D14" w:rsidRPr="00D573D7" w14:paraId="766631B3" w14:textId="77777777" w:rsidTr="003648EF">
        <w:trPr>
          <w:trHeight w:val="599"/>
        </w:trPr>
        <w:tc>
          <w:tcPr>
            <w:tcW w:w="9812" w:type="dxa"/>
            <w:gridSpan w:val="5"/>
            <w:tcBorders>
              <w:top w:val="nil"/>
              <w:left w:val="nil"/>
              <w:bottom w:val="nil"/>
              <w:right w:val="nil"/>
            </w:tcBorders>
            <w:shd w:val="clear" w:color="auto" w:fill="00B050"/>
          </w:tcPr>
          <w:p w14:paraId="45FF838A" w14:textId="77777777" w:rsidR="00F35D14" w:rsidRPr="003648EF" w:rsidRDefault="00F35D14" w:rsidP="00F35D14">
            <w:pPr>
              <w:tabs>
                <w:tab w:val="left" w:pos="851"/>
              </w:tabs>
              <w:suppressAutoHyphens/>
              <w:spacing w:before="60" w:after="60"/>
              <w:jc w:val="center"/>
              <w:rPr>
                <w:rFonts w:asciiTheme="minorHAnsi" w:eastAsiaTheme="minorHAnsi" w:hAnsiTheme="minorHAnsi" w:cstheme="minorBidi"/>
                <w:b/>
                <w:color w:val="FFFFFF" w:themeColor="background1"/>
                <w:sz w:val="22"/>
                <w:szCs w:val="22"/>
                <w:lang w:eastAsia="en-US"/>
              </w:rPr>
            </w:pPr>
            <w:r w:rsidRPr="003648EF">
              <w:rPr>
                <w:rFonts w:asciiTheme="minorHAnsi" w:eastAsiaTheme="minorHAnsi" w:hAnsiTheme="minorHAnsi" w:cstheme="minorBidi"/>
                <w:b/>
                <w:color w:val="FFFFFF" w:themeColor="background1"/>
                <w:sz w:val="22"/>
                <w:szCs w:val="22"/>
                <w:lang w:eastAsia="en-US"/>
              </w:rPr>
              <w:t>Caratteristiche del Progetto</w:t>
            </w:r>
          </w:p>
        </w:tc>
      </w:tr>
      <w:tr w:rsidR="00F35D14" w:rsidRPr="00D573D7" w14:paraId="0CDC193C" w14:textId="77777777" w:rsidTr="003648EF">
        <w:tc>
          <w:tcPr>
            <w:tcW w:w="4597" w:type="dxa"/>
            <w:gridSpan w:val="2"/>
            <w:tcBorders>
              <w:top w:val="nil"/>
              <w:left w:val="nil"/>
            </w:tcBorders>
            <w:shd w:val="clear" w:color="auto" w:fill="00B050"/>
            <w:vAlign w:val="center"/>
          </w:tcPr>
          <w:p w14:paraId="498DA7CC" w14:textId="77777777" w:rsidR="00F35D14" w:rsidRPr="003648EF" w:rsidRDefault="00F35D14" w:rsidP="000D1811">
            <w:pPr>
              <w:tabs>
                <w:tab w:val="left" w:pos="851"/>
              </w:tabs>
              <w:suppressAutoHyphens/>
              <w:spacing w:before="60" w:after="60"/>
              <w:jc w:val="center"/>
              <w:rPr>
                <w:b/>
                <w:i/>
                <w:color w:val="FFFFFF" w:themeColor="background1"/>
                <w:lang w:eastAsia="ar-SA"/>
              </w:rPr>
            </w:pPr>
            <w:r w:rsidRPr="003648EF">
              <w:rPr>
                <w:rFonts w:asciiTheme="minorHAnsi" w:hAnsiTheme="minorHAnsi"/>
                <w:b/>
                <w:i/>
                <w:color w:val="FFFFFF" w:themeColor="background1"/>
                <w:szCs w:val="22"/>
                <w:lang w:eastAsia="ar-SA"/>
              </w:rPr>
              <w:t>Criteri di valutazione del progetto</w:t>
            </w:r>
            <w:r w:rsidRPr="003648EF">
              <w:rPr>
                <w:b/>
                <w:i/>
                <w:color w:val="FFFFFF" w:themeColor="background1"/>
                <w:lang w:eastAsia="ar-SA"/>
              </w:rPr>
              <w:t xml:space="preserve"> </w:t>
            </w:r>
          </w:p>
        </w:tc>
        <w:tc>
          <w:tcPr>
            <w:tcW w:w="3240" w:type="dxa"/>
            <w:tcBorders>
              <w:top w:val="nil"/>
              <w:left w:val="nil"/>
            </w:tcBorders>
            <w:shd w:val="clear" w:color="auto" w:fill="00B050"/>
            <w:vAlign w:val="center"/>
          </w:tcPr>
          <w:p w14:paraId="5A6B1C0B" w14:textId="77777777" w:rsidR="00F35D14" w:rsidRPr="003648EF" w:rsidRDefault="00F35D14" w:rsidP="000D1811">
            <w:pPr>
              <w:tabs>
                <w:tab w:val="left" w:pos="851"/>
              </w:tabs>
              <w:suppressAutoHyphens/>
              <w:spacing w:before="60" w:after="60"/>
              <w:jc w:val="center"/>
              <w:rPr>
                <w:rFonts w:asciiTheme="minorHAnsi" w:hAnsiTheme="minorHAnsi"/>
                <w:b/>
                <w:i/>
                <w:color w:val="FFFFFF" w:themeColor="background1"/>
                <w:szCs w:val="22"/>
                <w:lang w:eastAsia="ar-SA"/>
              </w:rPr>
            </w:pPr>
            <w:r w:rsidRPr="003648EF">
              <w:rPr>
                <w:rFonts w:asciiTheme="minorHAnsi" w:hAnsiTheme="minorHAnsi"/>
                <w:b/>
                <w:i/>
                <w:color w:val="FFFFFF" w:themeColor="background1"/>
                <w:szCs w:val="22"/>
                <w:lang w:eastAsia="ar-SA"/>
              </w:rPr>
              <w:t>Elementi descrittivi sintetici estratti dal Progetto</w:t>
            </w:r>
          </w:p>
        </w:tc>
        <w:tc>
          <w:tcPr>
            <w:tcW w:w="1975" w:type="dxa"/>
            <w:gridSpan w:val="2"/>
            <w:shd w:val="clear" w:color="auto" w:fill="00B050"/>
            <w:vAlign w:val="center"/>
          </w:tcPr>
          <w:p w14:paraId="5A1FB127" w14:textId="77777777" w:rsidR="00F35D14" w:rsidRPr="003648EF" w:rsidRDefault="00F35D14" w:rsidP="005756FF">
            <w:pPr>
              <w:tabs>
                <w:tab w:val="left" w:pos="851"/>
              </w:tabs>
              <w:suppressAutoHyphens/>
              <w:spacing w:before="60" w:after="60"/>
              <w:jc w:val="center"/>
              <w:rPr>
                <w:b/>
                <w:i/>
                <w:color w:val="FFFFFF" w:themeColor="background1"/>
                <w:lang w:eastAsia="ar-SA"/>
              </w:rPr>
            </w:pPr>
            <w:r w:rsidRPr="003648EF">
              <w:rPr>
                <w:rFonts w:asciiTheme="minorHAnsi" w:hAnsiTheme="minorHAnsi"/>
                <w:b/>
                <w:i/>
                <w:color w:val="FFFFFF" w:themeColor="background1"/>
                <w:szCs w:val="22"/>
                <w:lang w:eastAsia="ar-SA"/>
              </w:rPr>
              <w:t>Riferimento nel Progetto</w:t>
            </w:r>
          </w:p>
        </w:tc>
      </w:tr>
      <w:tr w:rsidR="00F35D14" w:rsidRPr="00D573D7" w14:paraId="44BCF906" w14:textId="77777777" w:rsidTr="003648EF">
        <w:trPr>
          <w:trHeight w:val="1923"/>
        </w:trPr>
        <w:tc>
          <w:tcPr>
            <w:tcW w:w="1625" w:type="dxa"/>
            <w:vMerge w:val="restart"/>
            <w:shd w:val="clear" w:color="auto" w:fill="EAF1DD" w:themeFill="accent3" w:themeFillTint="33"/>
            <w:vAlign w:val="center"/>
          </w:tcPr>
          <w:p w14:paraId="72C0D422" w14:textId="77777777" w:rsidR="00F35D14" w:rsidRPr="00F35D14" w:rsidRDefault="00F35D14" w:rsidP="00F35D14">
            <w:pPr>
              <w:rPr>
                <w:rFonts w:asciiTheme="minorHAnsi" w:hAnsiTheme="minorHAnsi"/>
                <w:b/>
                <w:sz w:val="18"/>
                <w:szCs w:val="18"/>
                <w:lang w:eastAsia="ar-SA"/>
              </w:rPr>
            </w:pPr>
            <w:r w:rsidRPr="002517AD">
              <w:rPr>
                <w:rFonts w:asciiTheme="minorHAnsi" w:hAnsiTheme="minorHAnsi"/>
                <w:b/>
                <w:szCs w:val="18"/>
                <w:lang w:eastAsia="ar-SA"/>
              </w:rPr>
              <w:t>Qualità della proposta progettuale</w:t>
            </w:r>
          </w:p>
        </w:tc>
        <w:tc>
          <w:tcPr>
            <w:tcW w:w="2972" w:type="dxa"/>
            <w:vAlign w:val="center"/>
          </w:tcPr>
          <w:p w14:paraId="6A97052D" w14:textId="77777777" w:rsidR="00603135" w:rsidRDefault="00603135" w:rsidP="00F35D14">
            <w:pPr>
              <w:rPr>
                <w:rFonts w:asciiTheme="minorHAnsi" w:hAnsiTheme="minorHAnsi"/>
                <w:sz w:val="18"/>
                <w:szCs w:val="18"/>
                <w:lang w:eastAsia="ar-SA"/>
              </w:rPr>
            </w:pPr>
            <w:r w:rsidRPr="00603135">
              <w:rPr>
                <w:rFonts w:asciiTheme="minorHAnsi" w:hAnsiTheme="minorHAnsi"/>
                <w:sz w:val="18"/>
                <w:szCs w:val="18"/>
                <w:lang w:eastAsia="ar-SA"/>
              </w:rPr>
              <w:t>Accuratezza e dettaglio della progettazione in termini di elementi analitici a supporto:</w:t>
            </w:r>
          </w:p>
          <w:p w14:paraId="3EAE6DAF" w14:textId="77777777" w:rsidR="00F35D14" w:rsidRPr="00B74F90" w:rsidRDefault="00F35D14" w:rsidP="00F35D14">
            <w:pPr>
              <w:rPr>
                <w:rFonts w:asciiTheme="minorHAnsi" w:hAnsiTheme="minorHAnsi"/>
                <w:sz w:val="18"/>
                <w:szCs w:val="18"/>
                <w:lang w:eastAsia="ar-SA"/>
              </w:rPr>
            </w:pPr>
            <w:r>
              <w:rPr>
                <w:rFonts w:asciiTheme="minorHAnsi" w:hAnsiTheme="minorHAnsi"/>
                <w:sz w:val="18"/>
                <w:szCs w:val="18"/>
                <w:lang w:eastAsia="ar-SA"/>
              </w:rPr>
              <w:t>Esplicitazione dei requisiti che l’intervento soddisferà, c</w:t>
            </w:r>
            <w:r w:rsidRPr="004F0612">
              <w:rPr>
                <w:rFonts w:asciiTheme="minorHAnsi" w:hAnsiTheme="minorHAnsi"/>
                <w:sz w:val="18"/>
                <w:szCs w:val="18"/>
                <w:lang w:eastAsia="ar-SA"/>
              </w:rPr>
              <w:t>riteri per il dimensionamento dell’intervento e soluzioni per eventuali esigenze di espandibilità</w:t>
            </w:r>
            <w:r>
              <w:rPr>
                <w:rFonts w:asciiTheme="minorHAnsi" w:hAnsiTheme="minorHAnsi"/>
                <w:sz w:val="18"/>
                <w:szCs w:val="18"/>
                <w:lang w:eastAsia="ar-SA"/>
              </w:rPr>
              <w:t>, procedure di verifica della realizzazione, dimostrazione del soddisfacimento dei requisiti</w:t>
            </w:r>
          </w:p>
        </w:tc>
        <w:tc>
          <w:tcPr>
            <w:tcW w:w="3240" w:type="dxa"/>
            <w:shd w:val="clear" w:color="auto" w:fill="auto"/>
          </w:tcPr>
          <w:p w14:paraId="44B2A05A" w14:textId="77777777" w:rsidR="00F35D14" w:rsidRPr="000D1811" w:rsidRDefault="00F35D14" w:rsidP="00F35D14">
            <w:pPr>
              <w:tabs>
                <w:tab w:val="left" w:pos="851"/>
              </w:tabs>
              <w:suppressAutoHyphens/>
              <w:spacing w:before="60" w:after="60"/>
              <w:jc w:val="center"/>
              <w:rPr>
                <w:rFonts w:asciiTheme="minorHAnsi" w:eastAsiaTheme="minorHAnsi" w:hAnsiTheme="minorHAnsi" w:cstheme="minorBidi"/>
                <w:i/>
                <w:color w:val="808080" w:themeColor="background1" w:themeShade="80"/>
                <w:sz w:val="16"/>
                <w:szCs w:val="22"/>
                <w:lang w:eastAsia="en-US"/>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13BE6501" w14:textId="77777777" w:rsidR="00F35D14" w:rsidRPr="00BE0AC7" w:rsidRDefault="00F35D14" w:rsidP="00F35D14">
            <w:pPr>
              <w:tabs>
                <w:tab w:val="left" w:pos="851"/>
              </w:tabs>
              <w:suppressAutoHyphens/>
              <w:spacing w:before="60" w:after="60"/>
              <w:jc w:val="center"/>
              <w:rPr>
                <w:rFonts w:asciiTheme="minorHAnsi" w:eastAsiaTheme="minorHAnsi" w:hAnsiTheme="minorHAnsi" w:cstheme="minorBidi"/>
                <w:i/>
                <w:color w:val="808080" w:themeColor="background1" w:themeShade="80"/>
                <w:sz w:val="16"/>
                <w:szCs w:val="22"/>
                <w:lang w:eastAsia="en-US"/>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0A3595B5" w14:textId="77777777" w:rsidR="00F35D14" w:rsidRPr="00BE0AC7" w:rsidRDefault="00F35D14" w:rsidP="00F35D14">
            <w:pPr>
              <w:tabs>
                <w:tab w:val="left" w:pos="851"/>
              </w:tabs>
              <w:suppressAutoHyphens/>
              <w:spacing w:before="60" w:after="60"/>
              <w:jc w:val="center"/>
              <w:rPr>
                <w:rFonts w:asciiTheme="minorHAnsi" w:eastAsiaTheme="minorHAnsi" w:hAnsiTheme="minorHAnsi" w:cstheme="minorBidi"/>
                <w:i/>
                <w:color w:val="808080" w:themeColor="background1" w:themeShade="80"/>
                <w:sz w:val="16"/>
                <w:szCs w:val="22"/>
                <w:lang w:eastAsia="en-US"/>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F35D14" w:rsidRPr="00D573D7" w14:paraId="148DDBE5" w14:textId="77777777" w:rsidTr="003648EF">
        <w:trPr>
          <w:trHeight w:val="1805"/>
        </w:trPr>
        <w:tc>
          <w:tcPr>
            <w:tcW w:w="1625" w:type="dxa"/>
            <w:vMerge/>
            <w:shd w:val="clear" w:color="auto" w:fill="EAF1DD" w:themeFill="accent3" w:themeFillTint="33"/>
            <w:vAlign w:val="center"/>
          </w:tcPr>
          <w:p w14:paraId="20AA44D5" w14:textId="77777777" w:rsidR="00F35D14" w:rsidRPr="00B74F90" w:rsidRDefault="00F35D14" w:rsidP="00F35D14">
            <w:pPr>
              <w:rPr>
                <w:sz w:val="18"/>
                <w:szCs w:val="18"/>
              </w:rPr>
            </w:pPr>
          </w:p>
        </w:tc>
        <w:tc>
          <w:tcPr>
            <w:tcW w:w="2972" w:type="dxa"/>
            <w:vAlign w:val="center"/>
          </w:tcPr>
          <w:p w14:paraId="3F1F5733" w14:textId="77777777" w:rsidR="00F35D14" w:rsidRPr="00B74F90" w:rsidRDefault="00F35D14" w:rsidP="00F35D14">
            <w:pPr>
              <w:rPr>
                <w:sz w:val="18"/>
                <w:szCs w:val="18"/>
              </w:rPr>
            </w:pPr>
            <w:r w:rsidRPr="00B74F90">
              <w:rPr>
                <w:rFonts w:asciiTheme="minorHAnsi" w:hAnsiTheme="minorHAnsi"/>
                <w:sz w:val="18"/>
                <w:szCs w:val="18"/>
              </w:rPr>
              <w:t>Livello di innovatività delle soluzioni tecnologiche adottate</w:t>
            </w:r>
            <w:r>
              <w:rPr>
                <w:rFonts w:asciiTheme="minorHAnsi" w:hAnsiTheme="minorHAnsi"/>
                <w:sz w:val="18"/>
                <w:szCs w:val="18"/>
              </w:rPr>
              <w:t>, in termini di capacità del progetto di introdurre cambiamenti tecnologici radicali nei prodotti o nei processi ovvero di generare notevoli miglioramenti nei prodotti o nei processi</w:t>
            </w:r>
            <w:r w:rsidRPr="00B74F90">
              <w:rPr>
                <w:rFonts w:asciiTheme="minorHAnsi" w:hAnsiTheme="minorHAnsi"/>
                <w:sz w:val="18"/>
                <w:szCs w:val="18"/>
              </w:rPr>
              <w:t xml:space="preserve"> </w:t>
            </w:r>
          </w:p>
        </w:tc>
        <w:tc>
          <w:tcPr>
            <w:tcW w:w="3240" w:type="dxa"/>
            <w:shd w:val="clear" w:color="auto" w:fill="auto"/>
          </w:tcPr>
          <w:p w14:paraId="306125BB" w14:textId="77777777" w:rsidR="00F35D14" w:rsidRPr="00D573D7" w:rsidRDefault="00F35D14"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19F1477C" w14:textId="77777777" w:rsidR="00F35D14" w:rsidRPr="00BE0AC7" w:rsidRDefault="00F35D14" w:rsidP="00F35D14">
            <w:pPr>
              <w:tabs>
                <w:tab w:val="left" w:pos="851"/>
              </w:tabs>
              <w:suppressAutoHyphens/>
              <w:spacing w:before="60" w:after="60"/>
              <w:jc w:val="center"/>
              <w:rPr>
                <w:i/>
                <w:color w:val="808080" w:themeColor="background1" w:themeShade="80"/>
                <w:sz w:val="16"/>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58501DA3" w14:textId="77777777" w:rsidR="00F35D14" w:rsidRPr="00BE0AC7" w:rsidRDefault="00F35D14" w:rsidP="00F35D14">
            <w:pPr>
              <w:tabs>
                <w:tab w:val="left" w:pos="851"/>
              </w:tabs>
              <w:suppressAutoHyphens/>
              <w:spacing w:before="60" w:after="60"/>
              <w:jc w:val="center"/>
              <w:rPr>
                <w:i/>
                <w:color w:val="808080" w:themeColor="background1" w:themeShade="80"/>
                <w:sz w:val="16"/>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1CCC5205" w14:textId="77777777" w:rsidTr="003648EF">
        <w:trPr>
          <w:trHeight w:val="2126"/>
        </w:trPr>
        <w:tc>
          <w:tcPr>
            <w:tcW w:w="1625" w:type="dxa"/>
            <w:vMerge w:val="restart"/>
            <w:shd w:val="clear" w:color="auto" w:fill="EAF1DD" w:themeFill="accent3" w:themeFillTint="33"/>
            <w:vAlign w:val="center"/>
          </w:tcPr>
          <w:p w14:paraId="2139A654" w14:textId="77777777" w:rsidR="00A704B2" w:rsidRPr="00A704B2" w:rsidRDefault="00A704B2" w:rsidP="00F35D14">
            <w:pPr>
              <w:tabs>
                <w:tab w:val="left" w:pos="851"/>
              </w:tabs>
              <w:suppressAutoHyphens/>
              <w:spacing w:before="60" w:after="60"/>
              <w:rPr>
                <w:rFonts w:asciiTheme="minorHAnsi" w:hAnsiTheme="minorHAnsi"/>
                <w:b/>
                <w:sz w:val="18"/>
                <w:szCs w:val="18"/>
              </w:rPr>
            </w:pPr>
            <w:r w:rsidRPr="002517AD">
              <w:rPr>
                <w:rFonts w:asciiTheme="minorHAnsi" w:hAnsiTheme="minorHAnsi"/>
                <w:b/>
                <w:szCs w:val="18"/>
              </w:rPr>
              <w:lastRenderedPageBreak/>
              <w:t>Impatto del progetto</w:t>
            </w:r>
          </w:p>
        </w:tc>
        <w:tc>
          <w:tcPr>
            <w:tcW w:w="2972" w:type="dxa"/>
            <w:vAlign w:val="center"/>
          </w:tcPr>
          <w:p w14:paraId="3BAE9897" w14:textId="77777777" w:rsidR="00A704B2" w:rsidRPr="00B74F90" w:rsidRDefault="00A704B2" w:rsidP="00F35D14">
            <w:pPr>
              <w:tabs>
                <w:tab w:val="left" w:pos="851"/>
              </w:tabs>
              <w:suppressAutoHyphens/>
              <w:spacing w:before="60" w:after="60"/>
              <w:rPr>
                <w:rFonts w:asciiTheme="minorHAnsi" w:hAnsiTheme="minorHAnsi"/>
                <w:sz w:val="18"/>
                <w:szCs w:val="18"/>
              </w:rPr>
            </w:pPr>
            <w:r w:rsidRPr="00B74F90">
              <w:rPr>
                <w:rFonts w:asciiTheme="minorHAnsi" w:hAnsiTheme="minorHAnsi"/>
                <w:sz w:val="18"/>
                <w:szCs w:val="18"/>
              </w:rPr>
              <w:t>Stima della riduzione di numero e di durata delle interruzioni lunghe senza preavviso, interruzioni brevi, interruzioni transitorie, come definite dal TIQE, con indicazione del livello</w:t>
            </w:r>
            <w:r>
              <w:rPr>
                <w:rFonts w:asciiTheme="minorHAnsi" w:hAnsiTheme="minorHAnsi"/>
                <w:sz w:val="18"/>
                <w:szCs w:val="18"/>
              </w:rPr>
              <w:t xml:space="preserve"> obiettivo</w:t>
            </w:r>
            <w:r w:rsidRPr="00B74F90">
              <w:rPr>
                <w:rFonts w:asciiTheme="minorHAnsi" w:hAnsiTheme="minorHAnsi"/>
                <w:sz w:val="18"/>
                <w:szCs w:val="18"/>
              </w:rPr>
              <w:t xml:space="preserve"> atteso per la rete espansa al 2025 e del livello 2015 (con origine attribuita all’impresa distributrice)</w:t>
            </w:r>
          </w:p>
        </w:tc>
        <w:tc>
          <w:tcPr>
            <w:tcW w:w="3240" w:type="dxa"/>
            <w:shd w:val="clear" w:color="auto" w:fill="auto"/>
          </w:tcPr>
          <w:p w14:paraId="3420BBE9"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66D5B86D"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3011252F"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1BF08411" w14:textId="77777777" w:rsidTr="003648EF">
        <w:trPr>
          <w:trHeight w:val="2382"/>
        </w:trPr>
        <w:tc>
          <w:tcPr>
            <w:tcW w:w="1625" w:type="dxa"/>
            <w:vMerge/>
            <w:shd w:val="clear" w:color="auto" w:fill="EAF1DD" w:themeFill="accent3" w:themeFillTint="33"/>
            <w:vAlign w:val="center"/>
          </w:tcPr>
          <w:p w14:paraId="65734A67" w14:textId="77777777" w:rsidR="00A704B2" w:rsidRPr="005756FF" w:rsidRDefault="00A704B2" w:rsidP="00F35D14">
            <w:pPr>
              <w:tabs>
                <w:tab w:val="left" w:pos="851"/>
              </w:tabs>
              <w:suppressAutoHyphens/>
              <w:spacing w:before="60" w:after="60"/>
            </w:pPr>
          </w:p>
        </w:tc>
        <w:tc>
          <w:tcPr>
            <w:tcW w:w="2972" w:type="dxa"/>
            <w:vAlign w:val="center"/>
          </w:tcPr>
          <w:p w14:paraId="12FA414A" w14:textId="77777777" w:rsidR="00A704B2" w:rsidRPr="005756FF" w:rsidRDefault="00A704B2" w:rsidP="00F35D14">
            <w:pPr>
              <w:tabs>
                <w:tab w:val="left" w:pos="851"/>
              </w:tabs>
              <w:suppressAutoHyphens/>
              <w:spacing w:before="60" w:after="60"/>
            </w:pPr>
            <w:r w:rsidRPr="00345771">
              <w:rPr>
                <w:rFonts w:asciiTheme="minorHAnsi" w:hAnsiTheme="minorHAnsi"/>
                <w:sz w:val="18"/>
                <w:szCs w:val="18"/>
              </w:rPr>
              <w:t>Stima delle immissioni della generazione distribuita, e dei prelievi di energia elettrica dalla rete.</w:t>
            </w:r>
            <w:r w:rsidRPr="000D1811">
              <w:rPr>
                <w:rFonts w:asciiTheme="minorHAnsi" w:hAnsiTheme="minorHAnsi"/>
              </w:rPr>
              <w:t xml:space="preserve"> </w:t>
            </w:r>
            <w:r w:rsidRPr="000D1811">
              <w:rPr>
                <w:rFonts w:asciiTheme="minorHAnsi" w:hAnsiTheme="minorHAnsi"/>
                <w:i/>
                <w:sz w:val="16"/>
                <w:szCs w:val="16"/>
              </w:rPr>
              <w:t xml:space="preserve">[Per rete MT: secondo quanto previsto da delibera AEEGSI 646/2015 Allegato A parte III, art. 129. Per rete BT: stima in tempo reale </w:t>
            </w:r>
            <w:r>
              <w:rPr>
                <w:rFonts w:asciiTheme="minorHAnsi" w:hAnsiTheme="minorHAnsi"/>
                <w:i/>
                <w:sz w:val="16"/>
                <w:szCs w:val="16"/>
              </w:rPr>
              <w:t xml:space="preserve">del carico e </w:t>
            </w:r>
            <w:r w:rsidRPr="000D1811">
              <w:rPr>
                <w:rFonts w:asciiTheme="minorHAnsi" w:hAnsiTheme="minorHAnsi"/>
                <w:i/>
                <w:sz w:val="16"/>
                <w:szCs w:val="16"/>
              </w:rPr>
              <w:t>della produzione distribuita sottesa alle cabine secondarie coinvolte nel progetto]</w:t>
            </w:r>
          </w:p>
        </w:tc>
        <w:tc>
          <w:tcPr>
            <w:tcW w:w="3240" w:type="dxa"/>
            <w:shd w:val="clear" w:color="auto" w:fill="auto"/>
          </w:tcPr>
          <w:p w14:paraId="25A76EA1"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234BD98D"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2FE5BF81"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01C34DEC" w14:textId="77777777" w:rsidTr="003648EF">
        <w:trPr>
          <w:trHeight w:val="1833"/>
        </w:trPr>
        <w:tc>
          <w:tcPr>
            <w:tcW w:w="1625" w:type="dxa"/>
            <w:vMerge/>
            <w:shd w:val="clear" w:color="auto" w:fill="EAF1DD" w:themeFill="accent3" w:themeFillTint="33"/>
            <w:vAlign w:val="center"/>
          </w:tcPr>
          <w:p w14:paraId="75074F99" w14:textId="77777777" w:rsidR="00A704B2" w:rsidRPr="00345771" w:rsidRDefault="00A704B2" w:rsidP="00F35D14">
            <w:pPr>
              <w:rPr>
                <w:rFonts w:asciiTheme="minorHAnsi" w:hAnsiTheme="minorHAnsi"/>
                <w:sz w:val="18"/>
                <w:szCs w:val="18"/>
              </w:rPr>
            </w:pPr>
          </w:p>
        </w:tc>
        <w:tc>
          <w:tcPr>
            <w:tcW w:w="2972" w:type="dxa"/>
            <w:vAlign w:val="center"/>
          </w:tcPr>
          <w:p w14:paraId="34858F1A" w14:textId="77777777" w:rsidR="00A704B2" w:rsidRPr="00345771" w:rsidRDefault="00A704B2" w:rsidP="00F35D14">
            <w:pPr>
              <w:rPr>
                <w:rFonts w:asciiTheme="minorHAnsi" w:hAnsiTheme="minorHAnsi"/>
                <w:sz w:val="18"/>
                <w:szCs w:val="18"/>
              </w:rPr>
            </w:pPr>
            <w:r w:rsidRPr="00345771">
              <w:rPr>
                <w:rFonts w:asciiTheme="minorHAnsi" w:hAnsiTheme="minorHAnsi"/>
                <w:sz w:val="18"/>
                <w:szCs w:val="18"/>
              </w:rPr>
              <w:t xml:space="preserve">Gestione dinamica del profilo di tensione e dei </w:t>
            </w:r>
            <w:r>
              <w:rPr>
                <w:rFonts w:asciiTheme="minorHAnsi" w:hAnsiTheme="minorHAnsi"/>
                <w:sz w:val="18"/>
                <w:szCs w:val="18"/>
              </w:rPr>
              <w:t>transiti</w:t>
            </w:r>
            <w:r w:rsidRPr="00345771">
              <w:rPr>
                <w:rFonts w:asciiTheme="minorHAnsi" w:hAnsiTheme="minorHAnsi"/>
                <w:sz w:val="18"/>
                <w:szCs w:val="18"/>
              </w:rPr>
              <w:t xml:space="preserve"> di corrente tramite procedure di esercizio che coinvolgono dispositivi del gestore di rete e/o utenti attivi (eventualmente anche tramite soggetti aggregatori)</w:t>
            </w:r>
          </w:p>
        </w:tc>
        <w:tc>
          <w:tcPr>
            <w:tcW w:w="3240" w:type="dxa"/>
            <w:shd w:val="clear" w:color="auto" w:fill="auto"/>
          </w:tcPr>
          <w:p w14:paraId="02CFAF4B"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7484715D"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17FDE192"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745564F8" w14:textId="77777777" w:rsidTr="003648EF">
        <w:trPr>
          <w:trHeight w:val="1835"/>
        </w:trPr>
        <w:tc>
          <w:tcPr>
            <w:tcW w:w="1625" w:type="dxa"/>
            <w:vMerge/>
            <w:shd w:val="clear" w:color="auto" w:fill="EAF1DD" w:themeFill="accent3" w:themeFillTint="33"/>
            <w:vAlign w:val="center"/>
          </w:tcPr>
          <w:p w14:paraId="3C910CD5" w14:textId="77777777" w:rsidR="00A704B2" w:rsidRPr="00345771" w:rsidRDefault="00A704B2" w:rsidP="00F35D14">
            <w:pPr>
              <w:rPr>
                <w:rFonts w:asciiTheme="minorHAnsi" w:hAnsiTheme="minorHAnsi"/>
                <w:sz w:val="18"/>
                <w:szCs w:val="18"/>
              </w:rPr>
            </w:pPr>
          </w:p>
        </w:tc>
        <w:tc>
          <w:tcPr>
            <w:tcW w:w="2972" w:type="dxa"/>
            <w:vAlign w:val="center"/>
          </w:tcPr>
          <w:p w14:paraId="23A626C4" w14:textId="77777777" w:rsidR="00A704B2" w:rsidRPr="00345771" w:rsidRDefault="00A704B2" w:rsidP="00F35D14">
            <w:pPr>
              <w:rPr>
                <w:rFonts w:asciiTheme="minorHAnsi" w:hAnsiTheme="minorHAnsi"/>
                <w:sz w:val="18"/>
                <w:szCs w:val="18"/>
              </w:rPr>
            </w:pPr>
            <w:r w:rsidRPr="00345771">
              <w:rPr>
                <w:rFonts w:asciiTheme="minorHAnsi" w:hAnsiTheme="minorHAnsi"/>
                <w:sz w:val="18"/>
                <w:szCs w:val="18"/>
              </w:rPr>
              <w:t>Interventi riguardanti reti collocate in aree ad alta o media concentrazione (come definite da TIQE</w:t>
            </w:r>
            <w:r>
              <w:rPr>
                <w:rFonts w:asciiTheme="minorHAnsi" w:hAnsiTheme="minorHAnsi"/>
                <w:sz w:val="18"/>
                <w:szCs w:val="18"/>
              </w:rPr>
              <w:t xml:space="preserve"> </w:t>
            </w:r>
            <w:r w:rsidRPr="00F974EB">
              <w:rPr>
                <w:rFonts w:asciiTheme="minorHAnsi" w:hAnsiTheme="minorHAnsi"/>
                <w:sz w:val="18"/>
                <w:szCs w:val="18"/>
              </w:rPr>
              <w:t>delibera AEEGSI 646/15)</w:t>
            </w:r>
          </w:p>
        </w:tc>
        <w:tc>
          <w:tcPr>
            <w:tcW w:w="3240" w:type="dxa"/>
            <w:shd w:val="clear" w:color="auto" w:fill="auto"/>
          </w:tcPr>
          <w:p w14:paraId="382A0073"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3E600E0D"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0607CD23"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75801560" w14:textId="77777777" w:rsidTr="003648EF">
        <w:trPr>
          <w:cantSplit/>
          <w:trHeight w:val="1124"/>
        </w:trPr>
        <w:tc>
          <w:tcPr>
            <w:tcW w:w="1625" w:type="dxa"/>
            <w:vMerge/>
            <w:shd w:val="clear" w:color="auto" w:fill="EAF1DD" w:themeFill="accent3" w:themeFillTint="33"/>
            <w:vAlign w:val="center"/>
          </w:tcPr>
          <w:p w14:paraId="0B0F7336" w14:textId="77777777" w:rsidR="00A704B2" w:rsidRPr="00345771" w:rsidRDefault="00A704B2" w:rsidP="00F35D14">
            <w:pPr>
              <w:tabs>
                <w:tab w:val="left" w:pos="851"/>
              </w:tabs>
              <w:suppressAutoHyphens/>
              <w:spacing w:before="60" w:after="60"/>
              <w:rPr>
                <w:rFonts w:asciiTheme="minorHAnsi" w:hAnsiTheme="minorHAnsi"/>
                <w:sz w:val="18"/>
                <w:szCs w:val="18"/>
              </w:rPr>
            </w:pPr>
          </w:p>
        </w:tc>
        <w:tc>
          <w:tcPr>
            <w:tcW w:w="2972" w:type="dxa"/>
            <w:vAlign w:val="center"/>
          </w:tcPr>
          <w:p w14:paraId="6AC38E7E" w14:textId="77777777" w:rsidR="00A704B2" w:rsidRDefault="00A704B2" w:rsidP="00F35D14">
            <w:pPr>
              <w:tabs>
                <w:tab w:val="left" w:pos="851"/>
              </w:tabs>
              <w:suppressAutoHyphens/>
              <w:spacing w:before="60" w:after="60"/>
              <w:rPr>
                <w:rFonts w:asciiTheme="minorHAnsi" w:hAnsiTheme="minorHAnsi"/>
                <w:sz w:val="18"/>
                <w:szCs w:val="18"/>
              </w:rPr>
            </w:pPr>
            <w:r w:rsidRPr="00345771">
              <w:rPr>
                <w:rFonts w:asciiTheme="minorHAnsi" w:hAnsiTheme="minorHAnsi"/>
                <w:sz w:val="18"/>
                <w:szCs w:val="18"/>
              </w:rPr>
              <w:t>Stima al 2025 dell’incremento della potenza efficiente lorda della generazione distribuita</w:t>
            </w:r>
            <w:r>
              <w:rPr>
                <w:rFonts w:asciiTheme="minorHAnsi" w:hAnsiTheme="minorHAnsi"/>
                <w:sz w:val="18"/>
                <w:szCs w:val="18"/>
              </w:rPr>
              <w:t xml:space="preserve"> </w:t>
            </w:r>
            <w:r w:rsidRPr="00E46431">
              <w:rPr>
                <w:rFonts w:asciiTheme="minorHAnsi" w:hAnsiTheme="minorHAnsi"/>
                <w:sz w:val="18"/>
                <w:szCs w:val="18"/>
              </w:rPr>
              <w:t>connettibile alla rete oggetto dell’intervento,</w:t>
            </w:r>
            <w:r w:rsidRPr="00345771">
              <w:rPr>
                <w:rFonts w:asciiTheme="minorHAnsi" w:hAnsiTheme="minorHAnsi"/>
                <w:sz w:val="18"/>
                <w:szCs w:val="18"/>
              </w:rPr>
              <w:t xml:space="preserve"> per effetto dell’intervento previsto dal progetto oggetto di aiuto</w:t>
            </w:r>
            <w:r>
              <w:rPr>
                <w:rFonts w:asciiTheme="minorHAnsi" w:hAnsiTheme="minorHAnsi"/>
                <w:sz w:val="18"/>
                <w:szCs w:val="18"/>
              </w:rPr>
              <w:t>.</w:t>
            </w:r>
            <w:r w:rsidRPr="00345771">
              <w:rPr>
                <w:rFonts w:asciiTheme="minorHAnsi" w:hAnsiTheme="minorHAnsi"/>
                <w:sz w:val="18"/>
                <w:szCs w:val="18"/>
              </w:rPr>
              <w:t xml:space="preserve"> </w:t>
            </w:r>
          </w:p>
          <w:p w14:paraId="6B3E7A99" w14:textId="77777777" w:rsidR="00A704B2" w:rsidRPr="00F974EB" w:rsidRDefault="00A704B2" w:rsidP="00F35D14">
            <w:pPr>
              <w:tabs>
                <w:tab w:val="left" w:pos="851"/>
              </w:tabs>
              <w:suppressAutoHyphens/>
              <w:spacing w:before="60" w:after="60"/>
              <w:rPr>
                <w:rFonts w:asciiTheme="minorHAnsi" w:hAnsiTheme="minorHAnsi"/>
                <w:i/>
                <w:sz w:val="16"/>
                <w:szCs w:val="18"/>
              </w:rPr>
            </w:pPr>
            <w:r w:rsidRPr="00F974EB">
              <w:rPr>
                <w:i/>
                <w:sz w:val="16"/>
                <w:szCs w:val="18"/>
              </w:rPr>
              <w:t xml:space="preserve">(In particolare: Per rete MT: incremento di “Hosting Capacity”, calcolata in accordo alle procedure introdotte con la delibera AEEGSI 39/10 e ss.mm.ii. per i progetti pilota “smart grid”. </w:t>
            </w:r>
          </w:p>
          <w:p w14:paraId="56F21EF7" w14:textId="77777777" w:rsidR="00A704B2" w:rsidRPr="00345771" w:rsidRDefault="00A704B2" w:rsidP="00F35D14">
            <w:pPr>
              <w:tabs>
                <w:tab w:val="left" w:pos="851"/>
              </w:tabs>
              <w:suppressAutoHyphens/>
              <w:spacing w:before="60" w:after="60"/>
              <w:rPr>
                <w:rFonts w:asciiTheme="minorHAnsi" w:hAnsiTheme="minorHAnsi"/>
                <w:sz w:val="18"/>
                <w:szCs w:val="18"/>
              </w:rPr>
            </w:pPr>
            <w:r w:rsidRPr="00F974EB">
              <w:rPr>
                <w:i/>
                <w:sz w:val="16"/>
                <w:szCs w:val="18"/>
              </w:rPr>
              <w:t>Per rete BT: incremento del rapporto tra la somma della potenza nominale della generazione distribuita e la somma della potenza contrattuale delle utenze in prelievo.)</w:t>
            </w:r>
          </w:p>
        </w:tc>
        <w:tc>
          <w:tcPr>
            <w:tcW w:w="3240" w:type="dxa"/>
            <w:shd w:val="clear" w:color="auto" w:fill="auto"/>
          </w:tcPr>
          <w:p w14:paraId="219ACC6A"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4AA0BA73"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131DB39C"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F35D14" w:rsidRPr="00D573D7" w14:paraId="1F859A6F" w14:textId="77777777" w:rsidTr="003648EF">
        <w:trPr>
          <w:trHeight w:val="2534"/>
        </w:trPr>
        <w:tc>
          <w:tcPr>
            <w:tcW w:w="1625" w:type="dxa"/>
            <w:shd w:val="clear" w:color="auto" w:fill="EAF1DD" w:themeFill="accent3" w:themeFillTint="33"/>
            <w:vAlign w:val="center"/>
          </w:tcPr>
          <w:p w14:paraId="4DC0FC6F" w14:textId="77777777" w:rsidR="00F35D14" w:rsidRPr="002517AD" w:rsidRDefault="00A704B2" w:rsidP="00F35D14">
            <w:pPr>
              <w:tabs>
                <w:tab w:val="left" w:pos="851"/>
              </w:tabs>
              <w:suppressAutoHyphens/>
              <w:spacing w:before="60" w:after="60"/>
              <w:rPr>
                <w:rFonts w:asciiTheme="minorHAnsi" w:hAnsiTheme="minorHAnsi"/>
                <w:b/>
                <w:szCs w:val="18"/>
              </w:rPr>
            </w:pPr>
            <w:r w:rsidRPr="002517AD">
              <w:rPr>
                <w:rFonts w:asciiTheme="minorHAnsi" w:hAnsiTheme="minorHAnsi"/>
                <w:b/>
                <w:szCs w:val="18"/>
              </w:rPr>
              <w:lastRenderedPageBreak/>
              <w:t>Rapporto tra benefici e costi</w:t>
            </w:r>
          </w:p>
        </w:tc>
        <w:tc>
          <w:tcPr>
            <w:tcW w:w="2972" w:type="dxa"/>
            <w:vAlign w:val="center"/>
          </w:tcPr>
          <w:p w14:paraId="7FA11233" w14:textId="77777777" w:rsidR="00F35D14" w:rsidRPr="00345771" w:rsidRDefault="00F35D14" w:rsidP="00F35D14">
            <w:pPr>
              <w:tabs>
                <w:tab w:val="left" w:pos="851"/>
              </w:tabs>
              <w:suppressAutoHyphens/>
              <w:spacing w:before="60" w:after="60"/>
              <w:rPr>
                <w:rFonts w:asciiTheme="minorHAnsi" w:hAnsiTheme="minorHAnsi"/>
                <w:sz w:val="18"/>
                <w:szCs w:val="18"/>
              </w:rPr>
            </w:pPr>
            <w:r w:rsidRPr="00345771">
              <w:rPr>
                <w:rFonts w:asciiTheme="minorHAnsi" w:hAnsiTheme="minorHAnsi"/>
                <w:sz w:val="18"/>
                <w:szCs w:val="18"/>
              </w:rPr>
              <w:t xml:space="preserve">Rapporto tra stima al 2025 dell’incremento della potenza efficiente lorda della generazione distribuita per effetto dell’intervento previsto dal progetto oggetto di aiuto (calcolata come da punto precedente) e la stima dei costi ammissibili del progetto stesso di cui all’art. 5 del </w:t>
            </w:r>
            <w:r w:rsidR="00767CED">
              <w:rPr>
                <w:rFonts w:asciiTheme="minorHAnsi" w:hAnsiTheme="minorHAnsi"/>
                <w:sz w:val="18"/>
                <w:szCs w:val="18"/>
              </w:rPr>
              <w:t>Bando</w:t>
            </w:r>
          </w:p>
        </w:tc>
        <w:tc>
          <w:tcPr>
            <w:tcW w:w="3240" w:type="dxa"/>
            <w:shd w:val="clear" w:color="auto" w:fill="auto"/>
          </w:tcPr>
          <w:p w14:paraId="61443399" w14:textId="77777777" w:rsidR="00F35D14" w:rsidRPr="00D573D7" w:rsidRDefault="00F35D14"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107C6534" w14:textId="77777777" w:rsidR="00F35D14" w:rsidRDefault="00F35D14"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0F432F98" w14:textId="77777777" w:rsidR="00F35D14" w:rsidRDefault="00F35D14"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F35D14" w:rsidRPr="00D573D7" w14:paraId="744018E2" w14:textId="77777777" w:rsidTr="003648EF">
        <w:trPr>
          <w:trHeight w:val="2126"/>
        </w:trPr>
        <w:tc>
          <w:tcPr>
            <w:tcW w:w="1625" w:type="dxa"/>
            <w:shd w:val="clear" w:color="auto" w:fill="EAF1DD" w:themeFill="accent3" w:themeFillTint="33"/>
            <w:vAlign w:val="center"/>
          </w:tcPr>
          <w:p w14:paraId="63826159" w14:textId="77777777" w:rsidR="00F35D14" w:rsidRPr="002517AD" w:rsidRDefault="00A704B2" w:rsidP="00F35D14">
            <w:pPr>
              <w:tabs>
                <w:tab w:val="left" w:pos="851"/>
              </w:tabs>
              <w:suppressAutoHyphens/>
              <w:spacing w:before="60" w:after="60"/>
              <w:rPr>
                <w:rFonts w:asciiTheme="minorHAnsi" w:hAnsiTheme="minorHAnsi"/>
                <w:b/>
                <w:szCs w:val="18"/>
              </w:rPr>
            </w:pPr>
            <w:r w:rsidRPr="002517AD">
              <w:rPr>
                <w:rFonts w:asciiTheme="minorHAnsi" w:hAnsiTheme="minorHAnsi"/>
                <w:b/>
                <w:szCs w:val="18"/>
              </w:rPr>
              <w:t>Coordinamento con altre opere infrastrutturali</w:t>
            </w:r>
          </w:p>
        </w:tc>
        <w:tc>
          <w:tcPr>
            <w:tcW w:w="2972" w:type="dxa"/>
            <w:vAlign w:val="center"/>
          </w:tcPr>
          <w:p w14:paraId="1BDD890C" w14:textId="77777777" w:rsidR="00F35D14" w:rsidRPr="00345771" w:rsidRDefault="00F35D14" w:rsidP="00F35D14">
            <w:pPr>
              <w:tabs>
                <w:tab w:val="left" w:pos="851"/>
              </w:tabs>
              <w:suppressAutoHyphens/>
              <w:spacing w:before="60" w:after="60"/>
              <w:rPr>
                <w:sz w:val="18"/>
                <w:szCs w:val="18"/>
              </w:rPr>
            </w:pPr>
            <w:r w:rsidRPr="00C04997">
              <w:rPr>
                <w:rFonts w:asciiTheme="minorHAnsi" w:hAnsiTheme="minorHAnsi"/>
                <w:sz w:val="18"/>
                <w:szCs w:val="18"/>
              </w:rPr>
              <w:t xml:space="preserve">Individuazione di almeno un progetto </w:t>
            </w:r>
            <w:r>
              <w:rPr>
                <w:rFonts w:asciiTheme="minorHAnsi" w:hAnsiTheme="minorHAnsi"/>
                <w:sz w:val="18"/>
                <w:szCs w:val="18"/>
              </w:rPr>
              <w:t xml:space="preserve">infrastrutturale </w:t>
            </w:r>
            <w:r w:rsidRPr="00345771">
              <w:rPr>
                <w:rFonts w:asciiTheme="minorHAnsi" w:hAnsiTheme="minorHAnsi"/>
                <w:sz w:val="18"/>
                <w:szCs w:val="18"/>
              </w:rPr>
              <w:t>approvat</w:t>
            </w:r>
            <w:r>
              <w:rPr>
                <w:rFonts w:asciiTheme="minorHAnsi" w:hAnsiTheme="minorHAnsi"/>
                <w:sz w:val="18"/>
                <w:szCs w:val="18"/>
              </w:rPr>
              <w:t>o</w:t>
            </w:r>
            <w:r w:rsidRPr="00345771">
              <w:rPr>
                <w:rFonts w:asciiTheme="minorHAnsi" w:hAnsiTheme="minorHAnsi"/>
                <w:sz w:val="18"/>
                <w:szCs w:val="18"/>
              </w:rPr>
              <w:t xml:space="preserve"> nell’ambito dell’Asse II del PON </w:t>
            </w:r>
            <w:r w:rsidRPr="00345771">
              <w:rPr>
                <w:rFonts w:asciiTheme="minorHAnsi" w:hAnsiTheme="minorHAnsi" w:hint="eastAsia"/>
                <w:sz w:val="18"/>
                <w:szCs w:val="18"/>
              </w:rPr>
              <w:t>“</w:t>
            </w:r>
            <w:r w:rsidRPr="00345771">
              <w:rPr>
                <w:rFonts w:asciiTheme="minorHAnsi" w:hAnsiTheme="minorHAnsi"/>
                <w:sz w:val="18"/>
                <w:szCs w:val="18"/>
              </w:rPr>
              <w:t>Imprese e Competitivit</w:t>
            </w:r>
            <w:r w:rsidRPr="00345771">
              <w:rPr>
                <w:rFonts w:asciiTheme="minorHAnsi" w:hAnsiTheme="minorHAnsi" w:hint="eastAsia"/>
                <w:sz w:val="18"/>
                <w:szCs w:val="18"/>
              </w:rPr>
              <w:t>à”</w:t>
            </w:r>
            <w:r w:rsidRPr="00345771">
              <w:rPr>
                <w:rFonts w:asciiTheme="minorHAnsi" w:hAnsiTheme="minorHAnsi"/>
                <w:sz w:val="18"/>
                <w:szCs w:val="18"/>
              </w:rPr>
              <w:t xml:space="preserve"> 2014-2020 FESR e stima del vantaggio economico derivante dal coordinamento con tale/i progetto/i nella realizzazione delle opere</w:t>
            </w:r>
          </w:p>
        </w:tc>
        <w:tc>
          <w:tcPr>
            <w:tcW w:w="3240" w:type="dxa"/>
            <w:shd w:val="clear" w:color="auto" w:fill="auto"/>
          </w:tcPr>
          <w:p w14:paraId="1CDF528D" w14:textId="77777777" w:rsidR="00F35D14" w:rsidRPr="00D573D7" w:rsidRDefault="00F35D14"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3E6E9FBF" w14:textId="77777777" w:rsidR="00F35D14" w:rsidRDefault="00F35D14"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34F348E4" w14:textId="77777777" w:rsidR="00F35D14" w:rsidRDefault="00F35D14"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1FA1AEB1" w14:textId="77777777" w:rsidTr="003648EF">
        <w:trPr>
          <w:trHeight w:val="1532"/>
        </w:trPr>
        <w:tc>
          <w:tcPr>
            <w:tcW w:w="1625" w:type="dxa"/>
            <w:vMerge w:val="restart"/>
            <w:shd w:val="clear" w:color="auto" w:fill="EAF1DD" w:themeFill="accent3" w:themeFillTint="33"/>
            <w:vAlign w:val="center"/>
          </w:tcPr>
          <w:p w14:paraId="5A078FEF" w14:textId="77777777" w:rsidR="00A704B2" w:rsidRPr="002517AD" w:rsidRDefault="00A704B2" w:rsidP="00F35D14">
            <w:pPr>
              <w:tabs>
                <w:tab w:val="left" w:pos="851"/>
              </w:tabs>
              <w:suppressAutoHyphens/>
              <w:spacing w:before="60" w:after="60"/>
              <w:rPr>
                <w:rFonts w:asciiTheme="minorHAnsi" w:hAnsiTheme="minorHAnsi"/>
                <w:b/>
                <w:bCs/>
                <w:szCs w:val="18"/>
              </w:rPr>
            </w:pPr>
            <w:r w:rsidRPr="002517AD">
              <w:rPr>
                <w:rFonts w:asciiTheme="minorHAnsi" w:hAnsiTheme="minorHAnsi"/>
                <w:b/>
                <w:bCs/>
                <w:szCs w:val="18"/>
              </w:rPr>
              <w:t>Grado di replicabilità dell’intervento</w:t>
            </w:r>
          </w:p>
        </w:tc>
        <w:tc>
          <w:tcPr>
            <w:tcW w:w="2972" w:type="dxa"/>
            <w:vAlign w:val="center"/>
          </w:tcPr>
          <w:p w14:paraId="6F29AB26" w14:textId="77777777" w:rsidR="00A704B2" w:rsidRPr="00345771" w:rsidRDefault="00A704B2" w:rsidP="00F35D14">
            <w:pPr>
              <w:tabs>
                <w:tab w:val="left" w:pos="851"/>
              </w:tabs>
              <w:suppressAutoHyphens/>
              <w:spacing w:before="60" w:after="60"/>
              <w:rPr>
                <w:bCs/>
                <w:sz w:val="18"/>
                <w:szCs w:val="18"/>
              </w:rPr>
            </w:pPr>
            <w:r w:rsidRPr="00345771">
              <w:rPr>
                <w:rFonts w:asciiTheme="minorHAnsi" w:hAnsiTheme="minorHAnsi"/>
                <w:sz w:val="18"/>
                <w:szCs w:val="18"/>
              </w:rPr>
              <w:t>Conformità agli standard delle soluzioni tecniche adottate</w:t>
            </w:r>
          </w:p>
        </w:tc>
        <w:tc>
          <w:tcPr>
            <w:tcW w:w="3240" w:type="dxa"/>
            <w:shd w:val="clear" w:color="auto" w:fill="auto"/>
          </w:tcPr>
          <w:p w14:paraId="2C97BD27"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54404DD2"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41F64429"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5921B443" w14:textId="77777777" w:rsidTr="003648EF">
        <w:trPr>
          <w:trHeight w:val="1270"/>
        </w:trPr>
        <w:tc>
          <w:tcPr>
            <w:tcW w:w="1625" w:type="dxa"/>
            <w:vMerge/>
            <w:shd w:val="clear" w:color="auto" w:fill="EAF1DD" w:themeFill="accent3" w:themeFillTint="33"/>
            <w:vAlign w:val="center"/>
          </w:tcPr>
          <w:p w14:paraId="18B76EF4" w14:textId="77777777" w:rsidR="00A704B2" w:rsidRPr="00822CCA" w:rsidRDefault="00A704B2" w:rsidP="00F35D14">
            <w:pPr>
              <w:tabs>
                <w:tab w:val="left" w:pos="0"/>
              </w:tabs>
              <w:suppressAutoHyphens/>
              <w:autoSpaceDE w:val="0"/>
              <w:spacing w:before="60" w:after="60"/>
              <w:rPr>
                <w:rFonts w:asciiTheme="minorHAnsi" w:hAnsiTheme="minorHAnsi"/>
                <w:sz w:val="18"/>
                <w:szCs w:val="18"/>
              </w:rPr>
            </w:pPr>
          </w:p>
        </w:tc>
        <w:tc>
          <w:tcPr>
            <w:tcW w:w="2972" w:type="dxa"/>
            <w:vAlign w:val="center"/>
          </w:tcPr>
          <w:p w14:paraId="50285863" w14:textId="77777777" w:rsidR="00A704B2" w:rsidRPr="00822CCA" w:rsidRDefault="00A704B2" w:rsidP="00F35D14">
            <w:pPr>
              <w:tabs>
                <w:tab w:val="left" w:pos="0"/>
              </w:tabs>
              <w:suppressAutoHyphens/>
              <w:autoSpaceDE w:val="0"/>
              <w:spacing w:before="60" w:after="60"/>
              <w:rPr>
                <w:rFonts w:asciiTheme="minorHAnsi" w:hAnsiTheme="minorHAnsi"/>
                <w:sz w:val="18"/>
                <w:szCs w:val="18"/>
              </w:rPr>
            </w:pPr>
            <w:r w:rsidRPr="00345771">
              <w:rPr>
                <w:rFonts w:asciiTheme="minorHAnsi" w:hAnsiTheme="minorHAnsi"/>
                <w:sz w:val="18"/>
                <w:szCs w:val="18"/>
              </w:rPr>
              <w:t>Interoperabilità tra diversi servizi/funzioni</w:t>
            </w:r>
          </w:p>
        </w:tc>
        <w:tc>
          <w:tcPr>
            <w:tcW w:w="3240" w:type="dxa"/>
            <w:shd w:val="clear" w:color="auto" w:fill="auto"/>
          </w:tcPr>
          <w:p w14:paraId="36D3AE53"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71D37041"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5786601A"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407261D3" w14:textId="77777777" w:rsidTr="003648EF">
        <w:trPr>
          <w:trHeight w:val="1416"/>
        </w:trPr>
        <w:tc>
          <w:tcPr>
            <w:tcW w:w="1625" w:type="dxa"/>
            <w:vMerge/>
            <w:shd w:val="clear" w:color="auto" w:fill="EAF1DD" w:themeFill="accent3" w:themeFillTint="33"/>
            <w:vAlign w:val="center"/>
          </w:tcPr>
          <w:p w14:paraId="7D0D60FA" w14:textId="77777777" w:rsidR="00A704B2" w:rsidRPr="00345771" w:rsidRDefault="00A704B2" w:rsidP="00F35D14">
            <w:pPr>
              <w:tabs>
                <w:tab w:val="left" w:pos="0"/>
              </w:tabs>
              <w:suppressAutoHyphens/>
              <w:autoSpaceDE w:val="0"/>
              <w:spacing w:before="60" w:after="60"/>
              <w:rPr>
                <w:rFonts w:asciiTheme="minorHAnsi" w:hAnsiTheme="minorHAnsi"/>
                <w:sz w:val="18"/>
                <w:szCs w:val="18"/>
              </w:rPr>
            </w:pPr>
          </w:p>
        </w:tc>
        <w:tc>
          <w:tcPr>
            <w:tcW w:w="2972" w:type="dxa"/>
            <w:vAlign w:val="center"/>
          </w:tcPr>
          <w:p w14:paraId="054E5394" w14:textId="77777777" w:rsidR="00A704B2" w:rsidRPr="00345771" w:rsidRDefault="00A704B2" w:rsidP="00F35D14">
            <w:pPr>
              <w:tabs>
                <w:tab w:val="left" w:pos="0"/>
              </w:tabs>
              <w:suppressAutoHyphens/>
              <w:autoSpaceDE w:val="0"/>
              <w:spacing w:before="60" w:after="60"/>
              <w:rPr>
                <w:rFonts w:asciiTheme="minorHAnsi" w:hAnsiTheme="minorHAnsi"/>
                <w:sz w:val="18"/>
                <w:szCs w:val="18"/>
              </w:rPr>
            </w:pPr>
            <w:r w:rsidRPr="00345771">
              <w:rPr>
                <w:rFonts w:asciiTheme="minorHAnsi" w:hAnsiTheme="minorHAnsi"/>
                <w:sz w:val="18"/>
                <w:szCs w:val="18"/>
              </w:rPr>
              <w:t>Livello di indipendenza dalle caratteristiche di rete e utenti connessi</w:t>
            </w:r>
          </w:p>
        </w:tc>
        <w:tc>
          <w:tcPr>
            <w:tcW w:w="3240" w:type="dxa"/>
            <w:shd w:val="clear" w:color="auto" w:fill="auto"/>
          </w:tcPr>
          <w:p w14:paraId="28E918E1"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116C277D"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7D339F47"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r w:rsidR="00A704B2" w:rsidRPr="00D573D7" w14:paraId="7A3D0C99" w14:textId="77777777" w:rsidTr="003648EF">
        <w:trPr>
          <w:trHeight w:val="1549"/>
        </w:trPr>
        <w:tc>
          <w:tcPr>
            <w:tcW w:w="1625" w:type="dxa"/>
            <w:vMerge/>
            <w:shd w:val="clear" w:color="auto" w:fill="EAF1DD" w:themeFill="accent3" w:themeFillTint="33"/>
            <w:vAlign w:val="center"/>
          </w:tcPr>
          <w:p w14:paraId="7F1FBF61" w14:textId="77777777" w:rsidR="00A704B2" w:rsidRPr="00345771" w:rsidRDefault="00A704B2" w:rsidP="00F35D14">
            <w:pPr>
              <w:tabs>
                <w:tab w:val="left" w:pos="0"/>
              </w:tabs>
              <w:suppressAutoHyphens/>
              <w:autoSpaceDE w:val="0"/>
              <w:spacing w:before="60" w:after="60"/>
              <w:rPr>
                <w:bCs/>
                <w:sz w:val="18"/>
                <w:szCs w:val="18"/>
              </w:rPr>
            </w:pPr>
          </w:p>
        </w:tc>
        <w:tc>
          <w:tcPr>
            <w:tcW w:w="2972" w:type="dxa"/>
            <w:vAlign w:val="center"/>
          </w:tcPr>
          <w:p w14:paraId="7FFDE35F" w14:textId="77777777" w:rsidR="00A704B2" w:rsidRPr="00345771" w:rsidRDefault="00A704B2" w:rsidP="00F35D14">
            <w:pPr>
              <w:tabs>
                <w:tab w:val="left" w:pos="0"/>
              </w:tabs>
              <w:suppressAutoHyphens/>
              <w:autoSpaceDE w:val="0"/>
              <w:spacing w:before="60" w:after="60"/>
              <w:rPr>
                <w:bCs/>
                <w:sz w:val="18"/>
                <w:szCs w:val="18"/>
              </w:rPr>
            </w:pPr>
            <w:r w:rsidRPr="00345771">
              <w:rPr>
                <w:rFonts w:asciiTheme="minorHAnsi" w:hAnsiTheme="minorHAnsi"/>
                <w:sz w:val="18"/>
                <w:szCs w:val="18"/>
              </w:rPr>
              <w:t xml:space="preserve">Potenziale di accettazione </w:t>
            </w:r>
            <w:r>
              <w:rPr>
                <w:rFonts w:asciiTheme="minorHAnsi" w:hAnsiTheme="minorHAnsi"/>
                <w:sz w:val="18"/>
                <w:szCs w:val="18"/>
              </w:rPr>
              <w:t xml:space="preserve">della </w:t>
            </w:r>
            <w:r w:rsidRPr="00345771">
              <w:rPr>
                <w:rFonts w:asciiTheme="minorHAnsi" w:hAnsiTheme="minorHAnsi"/>
                <w:sz w:val="18"/>
                <w:szCs w:val="18"/>
              </w:rPr>
              <w:t>soluzion</w:t>
            </w:r>
            <w:r>
              <w:rPr>
                <w:rFonts w:asciiTheme="minorHAnsi" w:hAnsiTheme="minorHAnsi"/>
                <w:sz w:val="18"/>
                <w:szCs w:val="18"/>
              </w:rPr>
              <w:t>e</w:t>
            </w:r>
            <w:r w:rsidRPr="00345771">
              <w:rPr>
                <w:rFonts w:asciiTheme="minorHAnsi" w:hAnsiTheme="minorHAnsi"/>
                <w:sz w:val="18"/>
                <w:szCs w:val="18"/>
              </w:rPr>
              <w:t xml:space="preserve"> da parte degli </w:t>
            </w:r>
            <w:r w:rsidRPr="00345771">
              <w:rPr>
                <w:rFonts w:asciiTheme="minorHAnsi" w:hAnsiTheme="minorHAnsi"/>
                <w:i/>
                <w:sz w:val="18"/>
                <w:szCs w:val="18"/>
              </w:rPr>
              <w:t>stakeholder</w:t>
            </w:r>
            <w:r>
              <w:rPr>
                <w:rFonts w:asciiTheme="minorHAnsi" w:hAnsiTheme="minorHAnsi"/>
                <w:sz w:val="18"/>
                <w:szCs w:val="18"/>
              </w:rPr>
              <w:t xml:space="preserve"> coinvolti</w:t>
            </w:r>
          </w:p>
        </w:tc>
        <w:tc>
          <w:tcPr>
            <w:tcW w:w="3240" w:type="dxa"/>
            <w:shd w:val="clear" w:color="auto" w:fill="auto"/>
          </w:tcPr>
          <w:p w14:paraId="4A08AC85" w14:textId="77777777" w:rsidR="00A704B2" w:rsidRPr="00D573D7" w:rsidRDefault="00A704B2" w:rsidP="00F35D14">
            <w:pPr>
              <w:tabs>
                <w:tab w:val="left" w:pos="851"/>
              </w:tabs>
              <w:suppressAutoHyphens/>
              <w:spacing w:before="60" w:after="60"/>
              <w:jc w:val="center"/>
              <w:rPr>
                <w:lang w:eastAsia="ar-SA"/>
              </w:rPr>
            </w:pPr>
            <w:r w:rsidRPr="000D1811">
              <w:rPr>
                <w:rFonts w:asciiTheme="minorHAnsi" w:eastAsiaTheme="minorHAnsi" w:hAnsiTheme="minorHAnsi" w:cstheme="minorBidi"/>
                <w:i/>
                <w:color w:val="808080" w:themeColor="background1" w:themeShade="80"/>
                <w:sz w:val="16"/>
                <w:szCs w:val="22"/>
                <w:lang w:eastAsia="en-US"/>
              </w:rPr>
              <w:t xml:space="preserve">(max </w:t>
            </w:r>
            <w:r>
              <w:rPr>
                <w:rFonts w:asciiTheme="minorHAnsi" w:eastAsiaTheme="minorHAnsi" w:hAnsiTheme="minorHAnsi" w:cstheme="minorBidi"/>
                <w:i/>
                <w:color w:val="808080" w:themeColor="background1" w:themeShade="80"/>
                <w:sz w:val="16"/>
                <w:szCs w:val="22"/>
                <w:lang w:eastAsia="en-US"/>
              </w:rPr>
              <w:t>3000</w:t>
            </w:r>
            <w:r w:rsidRPr="000D1811">
              <w:rPr>
                <w:rFonts w:asciiTheme="minorHAnsi" w:eastAsiaTheme="minorHAnsi" w:hAnsiTheme="minorHAnsi" w:cstheme="minorBidi"/>
                <w:i/>
                <w:color w:val="808080" w:themeColor="background1" w:themeShade="80"/>
                <w:sz w:val="16"/>
                <w:szCs w:val="22"/>
                <w:lang w:eastAsia="en-US"/>
              </w:rPr>
              <w:t xml:space="preserve"> caratteri)</w:t>
            </w:r>
          </w:p>
        </w:tc>
        <w:tc>
          <w:tcPr>
            <w:tcW w:w="988" w:type="dxa"/>
            <w:shd w:val="clear" w:color="auto" w:fill="auto"/>
          </w:tcPr>
          <w:p w14:paraId="49CF51A4"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(Numero documento allegato)</w:t>
            </w:r>
          </w:p>
        </w:tc>
        <w:tc>
          <w:tcPr>
            <w:tcW w:w="987" w:type="dxa"/>
          </w:tcPr>
          <w:p w14:paraId="317BECED" w14:textId="77777777" w:rsidR="00A704B2" w:rsidRDefault="00A704B2" w:rsidP="00F35D14">
            <w:pPr>
              <w:tabs>
                <w:tab w:val="left" w:pos="851"/>
              </w:tabs>
              <w:suppressAutoHyphens/>
              <w:spacing w:before="60" w:after="60"/>
              <w:jc w:val="center"/>
              <w:rPr>
                <w:i/>
                <w:color w:val="808080" w:themeColor="background1" w:themeShade="80"/>
              </w:rPr>
            </w:pPr>
            <w:r w:rsidRPr="00BE0AC7">
              <w:rPr>
                <w:rFonts w:asciiTheme="minorHAnsi" w:eastAsiaTheme="minorHAnsi" w:hAnsiTheme="minorHAnsi" w:cstheme="minorBidi"/>
                <w:i/>
                <w:color w:val="808080" w:themeColor="background1" w:themeShade="80"/>
                <w:sz w:val="16"/>
                <w:szCs w:val="22"/>
                <w:lang w:eastAsia="en-US"/>
              </w:rPr>
              <w:t>(Pagina documento allegato)</w:t>
            </w:r>
          </w:p>
        </w:tc>
      </w:tr>
    </w:tbl>
    <w:p w14:paraId="131934E2" w14:textId="77777777" w:rsidR="003652C8" w:rsidRDefault="003652C8" w:rsidP="003652C8">
      <w:pPr>
        <w:rPr>
          <w:rFonts w:ascii="Times New Roman" w:hAnsi="Times New Roman"/>
          <w:sz w:val="24"/>
        </w:rPr>
      </w:pPr>
    </w:p>
    <w:p w14:paraId="490E79C6" w14:textId="77777777" w:rsidR="007A7003" w:rsidRDefault="007A7003" w:rsidP="007A7003">
      <w:pPr>
        <w:jc w:val="center"/>
        <w:rPr>
          <w:b/>
        </w:rPr>
      </w:pPr>
      <w:r w:rsidRPr="007A7003">
        <w:rPr>
          <w:b/>
        </w:rPr>
        <w:t>SPECIFICA CHE L’INTERVENTO, UNA VOLTA REALIZZATO</w:t>
      </w:r>
    </w:p>
    <w:p w14:paraId="55D3A55F" w14:textId="77777777" w:rsidR="00E72858" w:rsidRPr="007A7003" w:rsidRDefault="00E72858" w:rsidP="00E72858">
      <w:pPr>
        <w:spacing w:after="0"/>
        <w:jc w:val="center"/>
        <w:rPr>
          <w:b/>
        </w:rPr>
      </w:pPr>
    </w:p>
    <w:p w14:paraId="4B627932" w14:textId="77777777" w:rsidR="00D87790" w:rsidRDefault="00AF7396" w:rsidP="00D87790">
      <w:pPr>
        <w:tabs>
          <w:tab w:val="left" w:pos="142"/>
          <w:tab w:val="left" w:pos="1560"/>
        </w:tabs>
        <w:suppressAutoHyphens/>
        <w:spacing w:after="0" w:line="240" w:lineRule="auto"/>
      </w:pPr>
      <w:r w:rsidRPr="00AF7396">
        <w:rPr>
          <w:b/>
        </w:rPr>
        <w:t>Q</w:t>
      </w:r>
      <w:r w:rsidR="00D87790">
        <w:t xml:space="preserve"> – interess</w:t>
      </w:r>
      <w:r w:rsidR="007A7003">
        <w:t>erà</w:t>
      </w:r>
      <w:r w:rsidR="00D87790">
        <w:t xml:space="preserve"> …………….. Km di linea elettrica;</w:t>
      </w:r>
    </w:p>
    <w:p w14:paraId="337C0C26" w14:textId="77777777" w:rsidR="00E72858" w:rsidRDefault="00E72858" w:rsidP="00D87790">
      <w:pPr>
        <w:tabs>
          <w:tab w:val="left" w:pos="142"/>
          <w:tab w:val="left" w:pos="1560"/>
        </w:tabs>
        <w:suppressAutoHyphens/>
        <w:spacing w:after="0" w:line="240" w:lineRule="auto"/>
      </w:pPr>
    </w:p>
    <w:p w14:paraId="1BD04BF5" w14:textId="77777777" w:rsidR="00D87790" w:rsidRDefault="00D87790" w:rsidP="00D87790">
      <w:pPr>
        <w:tabs>
          <w:tab w:val="left" w:pos="142"/>
          <w:tab w:val="left" w:pos="1560"/>
        </w:tabs>
        <w:suppressAutoHyphens/>
        <w:spacing w:after="0" w:line="240" w:lineRule="auto"/>
      </w:pPr>
    </w:p>
    <w:p w14:paraId="20FEB2D9" w14:textId="77777777" w:rsidR="00161159" w:rsidRPr="00DB2234" w:rsidRDefault="00161159" w:rsidP="00161159">
      <w:pPr>
        <w:tabs>
          <w:tab w:val="left" w:pos="142"/>
          <w:tab w:val="left" w:pos="1560"/>
        </w:tabs>
        <w:suppressAutoHyphens/>
        <w:spacing w:after="0" w:line="240" w:lineRule="auto"/>
        <w:jc w:val="center"/>
        <w:rPr>
          <w:b/>
        </w:rPr>
      </w:pPr>
      <w:r w:rsidRPr="00DB2234">
        <w:rPr>
          <w:b/>
        </w:rPr>
        <w:t>DICHIARA ALTRESÌ</w:t>
      </w:r>
      <w:r w:rsidR="00AE7644">
        <w:rPr>
          <w:b/>
        </w:rPr>
        <w:t>:</w:t>
      </w:r>
    </w:p>
    <w:p w14:paraId="661FF530" w14:textId="77777777" w:rsidR="00161159" w:rsidRDefault="00161159" w:rsidP="00161159">
      <w:pPr>
        <w:tabs>
          <w:tab w:val="left" w:pos="142"/>
          <w:tab w:val="left" w:pos="1560"/>
        </w:tabs>
        <w:suppressAutoHyphens/>
        <w:spacing w:after="0" w:line="240" w:lineRule="auto"/>
        <w:jc w:val="both"/>
      </w:pPr>
    </w:p>
    <w:p w14:paraId="730E21C7" w14:textId="77777777" w:rsidR="00161159" w:rsidRDefault="00161159" w:rsidP="00AD0503">
      <w:pPr>
        <w:pStyle w:val="Paragrafoelenco"/>
        <w:numPr>
          <w:ilvl w:val="0"/>
          <w:numId w:val="11"/>
        </w:numPr>
        <w:tabs>
          <w:tab w:val="left" w:pos="142"/>
          <w:tab w:val="left" w:pos="1560"/>
        </w:tabs>
        <w:suppressAutoHyphens/>
        <w:spacing w:after="0" w:line="240" w:lineRule="auto"/>
        <w:jc w:val="both"/>
      </w:pPr>
      <w:r w:rsidRPr="0066425E">
        <w:t>di essere informato, ai sensi dell'articolo 13 del D Lgs n. 196/2003, relativo alla tutela delle persone e di altri soggetti rispetto al trattamento di dati pe</w:t>
      </w:r>
      <w:r w:rsidRPr="00D60A76">
        <w:t xml:space="preserve">rsonali, che i dati acquisiti in esecuzione del </w:t>
      </w:r>
      <w:r w:rsidRPr="00D60A76">
        <w:lastRenderedPageBreak/>
        <w:t xml:space="preserve">presente </w:t>
      </w:r>
      <w:r w:rsidR="00767CED">
        <w:t>Bando</w:t>
      </w:r>
      <w:r w:rsidRPr="00D60A76">
        <w:t xml:space="preserve">, </w:t>
      </w:r>
      <w:r>
        <w:t>sono</w:t>
      </w:r>
      <w:r w:rsidRPr="00D60A76">
        <w:t xml:space="preserve"> utilizzati dal Ministero esclusivamente per le finalità relative al procedimento amministrativo per il quale gli stessi vengono comunicati, secondo le modalità previste dalle leggi e</w:t>
      </w:r>
      <w:r w:rsidRPr="007821D5">
        <w:t xml:space="preserve"> dai regolamenti vigenti;</w:t>
      </w:r>
    </w:p>
    <w:p w14:paraId="60DCD3DC" w14:textId="77777777" w:rsidR="006414D9" w:rsidRPr="006414D9" w:rsidRDefault="006414D9" w:rsidP="006414D9">
      <w:pPr>
        <w:pStyle w:val="Paragrafoelenco"/>
        <w:numPr>
          <w:ilvl w:val="0"/>
          <w:numId w:val="11"/>
        </w:numPr>
      </w:pPr>
      <w:r w:rsidRPr="006414D9">
        <w:t xml:space="preserve">di essere a conoscenza che tutte le informazioni trasmesse possono essere utilizzate da dipendenti dell’Amministrazione Ministeriale, o da ogni altro soggetto da quest’ultima formalmente delegato per attività connesse al bando; </w:t>
      </w:r>
    </w:p>
    <w:p w14:paraId="37D65251" w14:textId="77777777" w:rsidR="00161159" w:rsidRPr="006414D9" w:rsidRDefault="00AD0503" w:rsidP="006414D9">
      <w:pPr>
        <w:pStyle w:val="Paragrafoelenco"/>
        <w:numPr>
          <w:ilvl w:val="0"/>
          <w:numId w:val="11"/>
        </w:numPr>
        <w:rPr>
          <w:color w:val="1F497D"/>
          <w:sz w:val="24"/>
          <w:szCs w:val="24"/>
        </w:rPr>
      </w:pPr>
      <w:r>
        <w:t xml:space="preserve">di essere informato </w:t>
      </w:r>
      <w:r w:rsidR="00161159">
        <w:t>che il Ministero, od ogni altro soggetto delegato, può comunicare alcuni dei dati necessari in suo possesso a Pubbliche Autorità ed a ogni altro soggetto abilitato alla richiesta per l’adempimento degli obblighi di legge;</w:t>
      </w:r>
    </w:p>
    <w:p w14:paraId="3420BB0E" w14:textId="77777777" w:rsidR="00161159" w:rsidRDefault="00161159" w:rsidP="00AD0503">
      <w:pPr>
        <w:pStyle w:val="Paragrafoelenco"/>
        <w:numPr>
          <w:ilvl w:val="0"/>
          <w:numId w:val="11"/>
        </w:numPr>
        <w:tabs>
          <w:tab w:val="left" w:pos="142"/>
          <w:tab w:val="left" w:pos="1560"/>
        </w:tabs>
        <w:suppressAutoHyphens/>
        <w:spacing w:after="0" w:line="240" w:lineRule="auto"/>
        <w:jc w:val="both"/>
      </w:pPr>
      <w:r>
        <w:t xml:space="preserve">di essere informato che la conoscenza di tali informazioni è necessaria per la gestione delle attività relative al </w:t>
      </w:r>
      <w:r w:rsidR="00767CED">
        <w:t>Bando</w:t>
      </w:r>
      <w:r>
        <w:t xml:space="preserve"> del 20.03.2017 e per adempiere i connessi obblighi derivanti dalla normativa nazionale e comunitaria; </w:t>
      </w:r>
    </w:p>
    <w:p w14:paraId="66B4D0D7" w14:textId="77777777" w:rsidR="00161159" w:rsidRDefault="00161159" w:rsidP="00AD0503">
      <w:pPr>
        <w:pStyle w:val="Paragrafoelenco"/>
        <w:numPr>
          <w:ilvl w:val="0"/>
          <w:numId w:val="11"/>
        </w:numPr>
        <w:tabs>
          <w:tab w:val="left" w:pos="142"/>
          <w:tab w:val="left" w:pos="1560"/>
        </w:tabs>
        <w:suppressAutoHyphens/>
        <w:spacing w:after="0" w:line="240" w:lineRule="auto"/>
        <w:jc w:val="both"/>
      </w:pPr>
      <w:r w:rsidRPr="0066425E">
        <w:t>di prestare il proprio consenso al trattamento dei dati personali, contenuti nella presente domanda e nei relativi allegati, per i fini sopra indicati</w:t>
      </w:r>
      <w:r w:rsidR="00F54C99">
        <w:t>.</w:t>
      </w:r>
    </w:p>
    <w:p w14:paraId="7EC299E2" w14:textId="77777777" w:rsidR="00AD0503" w:rsidRDefault="00AD0503" w:rsidP="00954D87">
      <w:pPr>
        <w:tabs>
          <w:tab w:val="left" w:pos="142"/>
          <w:tab w:val="left" w:pos="1560"/>
        </w:tabs>
        <w:suppressAutoHyphens/>
        <w:spacing w:after="0" w:line="240" w:lineRule="auto"/>
      </w:pPr>
    </w:p>
    <w:p w14:paraId="0A965F00" w14:textId="77777777" w:rsidR="00AD0503" w:rsidRDefault="00AD0503" w:rsidP="00AD0503">
      <w:pPr>
        <w:tabs>
          <w:tab w:val="left" w:pos="142"/>
          <w:tab w:val="left" w:pos="1560"/>
        </w:tabs>
        <w:suppressAutoHyphens/>
        <w:spacing w:after="0" w:line="240" w:lineRule="auto"/>
        <w:jc w:val="center"/>
        <w:rPr>
          <w:b/>
        </w:rPr>
      </w:pPr>
      <w:r w:rsidRPr="00AD0503">
        <w:rPr>
          <w:b/>
        </w:rPr>
        <w:t>AUTORIZZA</w:t>
      </w:r>
    </w:p>
    <w:p w14:paraId="45C74C0E" w14:textId="77777777" w:rsidR="00AE7644" w:rsidRPr="00AD0503" w:rsidRDefault="00AE7644" w:rsidP="00AD0503">
      <w:pPr>
        <w:tabs>
          <w:tab w:val="left" w:pos="142"/>
          <w:tab w:val="left" w:pos="1560"/>
        </w:tabs>
        <w:suppressAutoHyphens/>
        <w:spacing w:after="0" w:line="240" w:lineRule="auto"/>
        <w:jc w:val="center"/>
        <w:rPr>
          <w:b/>
        </w:rPr>
      </w:pPr>
    </w:p>
    <w:p w14:paraId="344CC8DE" w14:textId="6CAEE33F" w:rsidR="00E72858" w:rsidRDefault="00AD0503" w:rsidP="00E72858">
      <w:pPr>
        <w:tabs>
          <w:tab w:val="left" w:pos="142"/>
          <w:tab w:val="left" w:pos="1560"/>
        </w:tabs>
        <w:suppressAutoHyphens/>
        <w:spacing w:after="0" w:line="240" w:lineRule="auto"/>
        <w:jc w:val="both"/>
      </w:pPr>
      <w:r w:rsidRPr="00AD0503">
        <w:t>fin da ora il Ministero dello Sviluppo Economico, ed ogni altro soggetto da quest’ultimo formalmente delegato, ad effettuare tutte le indagini tecniche e amministrative dagli stessi ritenute necessarie sia in fase di istruttoria che dopo l’eventuale concessione delle agevolazioni richieste e l’erogazione a saldo delle stesse - anche tramite sopralluoghi e/o acquisizione di documentazioni pertinenti aggiuntive rispetto a quelle espressamente previste dalla normativa - e ad utilizzare tutte le informazioni trasmesse per il compimento delle operazioni connesse alle finalità perseguite con il Programma Operativo Nazionale (PON), autorizzando altresì il Ministero, qualora un avente diritto ai sensi della legge 241/1990 eserciti la facoltà di “accesso agli atti”, a rilasciare copia della documentazione presentata ai fini dell’accesso alle agevolazioni finanziarie di cui al Bando del 20.3.2017.</w:t>
      </w:r>
    </w:p>
    <w:p w14:paraId="30152892" w14:textId="77777777" w:rsidR="00464FF9" w:rsidRPr="00464FF9" w:rsidRDefault="007A7003" w:rsidP="00464FF9">
      <w:pPr>
        <w:jc w:val="center"/>
        <w:rPr>
          <w:b/>
        </w:rPr>
      </w:pPr>
      <w:r>
        <w:rPr>
          <w:b/>
        </w:rPr>
        <w:t xml:space="preserve">E </w:t>
      </w:r>
      <w:r w:rsidR="00464FF9" w:rsidRPr="00464FF9">
        <w:rPr>
          <w:b/>
        </w:rPr>
        <w:t>CHIEDE</w:t>
      </w:r>
      <w:r w:rsidR="007F1872">
        <w:rPr>
          <w:b/>
        </w:rPr>
        <w:t xml:space="preserve"> </w:t>
      </w:r>
    </w:p>
    <w:p w14:paraId="36C24101" w14:textId="77777777" w:rsidR="00464FF9" w:rsidRDefault="002517AD" w:rsidP="00BC4380">
      <w:pPr>
        <w:tabs>
          <w:tab w:val="left" w:pos="142"/>
          <w:tab w:val="left" w:pos="1560"/>
        </w:tabs>
        <w:suppressAutoHyphens/>
        <w:spacing w:after="0" w:line="240" w:lineRule="auto"/>
        <w:jc w:val="both"/>
      </w:pPr>
      <w:r>
        <w:t>a</w:t>
      </w:r>
      <w:r w:rsidR="00BC4380" w:rsidRPr="00BC4380">
        <w:t xml:space="preserve">i sensi del </w:t>
      </w:r>
      <w:r w:rsidR="00767CED">
        <w:t>Bando</w:t>
      </w:r>
      <w:r w:rsidR="00BC4380" w:rsidRPr="00BC4380">
        <w:t xml:space="preserve"> </w:t>
      </w:r>
      <w:r w:rsidR="00E52C13">
        <w:t>20.3.2017</w:t>
      </w:r>
      <w:r w:rsidR="00BC4380">
        <w:t xml:space="preserve"> </w:t>
      </w:r>
      <w:r w:rsidR="00BC4380" w:rsidRPr="00BC4380">
        <w:t>il finanziamento del progetto allegato, nella forma di sovvenzione diretta, per un importo totale di €……………</w:t>
      </w:r>
      <w:r w:rsidR="00AD0503">
        <w:t>…………….</w:t>
      </w:r>
      <w:r w:rsidR="00BC4380" w:rsidRPr="00BC4380">
        <w:t xml:space="preserve"> </w:t>
      </w:r>
      <w:r w:rsidRPr="00BC4380">
        <w:t xml:space="preserve">Tale importo </w:t>
      </w:r>
      <w:r>
        <w:t xml:space="preserve">è pari </w:t>
      </w:r>
      <w:r w:rsidRPr="00BC4380">
        <w:t xml:space="preserve">alla percentuale </w:t>
      </w:r>
      <w:r>
        <w:t xml:space="preserve">massima </w:t>
      </w:r>
      <w:r w:rsidRPr="00BC4380">
        <w:t xml:space="preserve">di agevolazione </w:t>
      </w:r>
      <w:r>
        <w:t>prevista</w:t>
      </w:r>
      <w:r w:rsidRPr="00BC4380">
        <w:t xml:space="preserve"> nell’art. 6 del </w:t>
      </w:r>
      <w:r w:rsidR="00767CED">
        <w:t>Bando</w:t>
      </w:r>
      <w:r w:rsidRPr="00E52C13">
        <w:t xml:space="preserve"> 20.3.2017</w:t>
      </w:r>
      <w:r>
        <w:t xml:space="preserve">, </w:t>
      </w:r>
      <w:r w:rsidRPr="002B5FDD">
        <w:t>applicata alla differenza tra i costi ammissibili ed il risultato operativo dell’investimento</w:t>
      </w:r>
      <w:r>
        <w:t xml:space="preserve"> come</w:t>
      </w:r>
      <w:r w:rsidRPr="002B5FDD">
        <w:t xml:space="preserve"> </w:t>
      </w:r>
      <w:r>
        <w:t>d</w:t>
      </w:r>
      <w:r w:rsidRPr="002B5FDD">
        <w:t xml:space="preserve">efinito </w:t>
      </w:r>
      <w:r>
        <w:t>d</w:t>
      </w:r>
      <w:r w:rsidRPr="002B5FDD">
        <w:t>a</w:t>
      </w:r>
      <w:r>
        <w:t xml:space="preserve">ll’articolo 2 </w:t>
      </w:r>
      <w:r w:rsidRPr="002B5FDD">
        <w:t xml:space="preserve">punto 39 </w:t>
      </w:r>
      <w:r w:rsidRPr="00BC4380">
        <w:t>del Regolamento GBER</w:t>
      </w:r>
      <w:r>
        <w:t>, come da calcolo illustrato nell’apposito allegato</w:t>
      </w:r>
      <w:r w:rsidR="00E26724">
        <w:t xml:space="preserve"> f</w:t>
      </w:r>
      <w:r w:rsidR="00560745">
        <w:t>)</w:t>
      </w:r>
      <w:r w:rsidR="00BC4380">
        <w:t>.</w:t>
      </w:r>
    </w:p>
    <w:p w14:paraId="00C2C717" w14:textId="77777777" w:rsidR="00E72858" w:rsidRDefault="00E72858" w:rsidP="00985818">
      <w:pPr>
        <w:tabs>
          <w:tab w:val="left" w:pos="142"/>
          <w:tab w:val="left" w:pos="1560"/>
        </w:tabs>
        <w:suppressAutoHyphens/>
        <w:spacing w:after="0" w:line="240" w:lineRule="auto"/>
        <w:rPr>
          <w:b/>
        </w:rPr>
      </w:pPr>
    </w:p>
    <w:p w14:paraId="45B9D544" w14:textId="77777777" w:rsidR="004864F6" w:rsidRPr="00464FF9" w:rsidRDefault="004864F6" w:rsidP="00464FF9">
      <w:pPr>
        <w:tabs>
          <w:tab w:val="left" w:pos="142"/>
          <w:tab w:val="left" w:pos="1560"/>
        </w:tabs>
        <w:suppressAutoHyphens/>
        <w:spacing w:after="0" w:line="240" w:lineRule="auto"/>
        <w:jc w:val="center"/>
        <w:rPr>
          <w:b/>
        </w:rPr>
      </w:pPr>
      <w:r w:rsidRPr="00464FF9">
        <w:rPr>
          <w:b/>
        </w:rPr>
        <w:t>ALLEGA</w:t>
      </w:r>
    </w:p>
    <w:p w14:paraId="05377CEE" w14:textId="77777777" w:rsidR="004864F6" w:rsidRDefault="004864F6" w:rsidP="00954D87">
      <w:pPr>
        <w:tabs>
          <w:tab w:val="left" w:pos="142"/>
          <w:tab w:val="left" w:pos="1560"/>
        </w:tabs>
        <w:suppressAutoHyphens/>
        <w:spacing w:after="0" w:line="240" w:lineRule="auto"/>
      </w:pPr>
    </w:p>
    <w:p w14:paraId="3CC0672A" w14:textId="77777777" w:rsidR="00341EEF" w:rsidRDefault="004864F6" w:rsidP="00954D87">
      <w:pPr>
        <w:tabs>
          <w:tab w:val="left" w:pos="142"/>
          <w:tab w:val="left" w:pos="1560"/>
        </w:tabs>
        <w:suppressAutoHyphens/>
        <w:spacing w:after="0" w:line="240" w:lineRule="auto"/>
      </w:pPr>
      <w:r>
        <w:t xml:space="preserve">I </w:t>
      </w:r>
      <w:r w:rsidR="00FB249B">
        <w:t xml:space="preserve">seguenti </w:t>
      </w:r>
      <w:r>
        <w:t>documenti</w:t>
      </w:r>
      <w:r w:rsidR="00341EEF">
        <w:t>:</w:t>
      </w:r>
    </w:p>
    <w:p w14:paraId="3C4292A5" w14:textId="77777777" w:rsidR="00FB249B" w:rsidRDefault="00FB249B" w:rsidP="00FB249B">
      <w:pPr>
        <w:pStyle w:val="Paragrafoelenco"/>
        <w:numPr>
          <w:ilvl w:val="0"/>
          <w:numId w:val="4"/>
        </w:numPr>
        <w:tabs>
          <w:tab w:val="left" w:pos="142"/>
          <w:tab w:val="left" w:pos="1560"/>
        </w:tabs>
        <w:suppressAutoHyphens/>
        <w:spacing w:after="0" w:line="240" w:lineRule="auto"/>
      </w:pPr>
      <w:r>
        <w:t xml:space="preserve">Bilanci </w:t>
      </w:r>
      <w:r w:rsidR="00560745">
        <w:t xml:space="preserve">sintetici </w:t>
      </w:r>
      <w:r>
        <w:t>degli ultimi 3 esercizi disponibili</w:t>
      </w:r>
      <w:r w:rsidR="00AB558A">
        <w:t xml:space="preserve"> </w:t>
      </w:r>
      <w:r w:rsidR="007E21C9" w:rsidRPr="00E26724">
        <w:rPr>
          <w:b/>
          <w:u w:val="single"/>
        </w:rPr>
        <w:t>(SE IMPRESA</w:t>
      </w:r>
      <w:r w:rsidR="00AB558A">
        <w:t>)</w:t>
      </w:r>
    </w:p>
    <w:p w14:paraId="61009C5B" w14:textId="77777777" w:rsidR="00341EEF" w:rsidRPr="00341EEF" w:rsidRDefault="000F345A">
      <w:pPr>
        <w:pStyle w:val="Paragrafoelenco"/>
        <w:numPr>
          <w:ilvl w:val="0"/>
          <w:numId w:val="4"/>
        </w:numPr>
        <w:tabs>
          <w:tab w:val="left" w:pos="142"/>
          <w:tab w:val="left" w:pos="1560"/>
        </w:tabs>
        <w:suppressAutoHyphens/>
        <w:spacing w:after="0" w:line="240" w:lineRule="auto"/>
      </w:pPr>
      <w:r>
        <w:t xml:space="preserve">Certificazione camerale in corso di validità, completa della sezione fallimentare </w:t>
      </w:r>
      <w:r w:rsidR="007E21C9" w:rsidRPr="00E26724">
        <w:rPr>
          <w:b/>
          <w:u w:val="single"/>
        </w:rPr>
        <w:t>(SE IMPRESA)</w:t>
      </w:r>
    </w:p>
    <w:p w14:paraId="6F7B35C8" w14:textId="77777777" w:rsidR="00341EEF" w:rsidRDefault="00341EEF" w:rsidP="00341EEF">
      <w:pPr>
        <w:pStyle w:val="Paragrafoelenco"/>
        <w:numPr>
          <w:ilvl w:val="0"/>
          <w:numId w:val="4"/>
        </w:numPr>
        <w:tabs>
          <w:tab w:val="left" w:pos="142"/>
          <w:tab w:val="left" w:pos="1560"/>
        </w:tabs>
        <w:suppressAutoHyphens/>
        <w:spacing w:after="0" w:line="240" w:lineRule="auto"/>
      </w:pPr>
      <w:r w:rsidRPr="00341EEF">
        <w:rPr>
          <w:b/>
        </w:rPr>
        <w:t>Progetto</w:t>
      </w:r>
      <w:r>
        <w:t xml:space="preserve"> sintetico dell’intervento, così di seguito articolato nei suoi contenuti minimi:</w:t>
      </w:r>
    </w:p>
    <w:p w14:paraId="64CB3AFB" w14:textId="77777777" w:rsidR="00FB249B" w:rsidRDefault="00FB249B" w:rsidP="00341EEF">
      <w:pPr>
        <w:pStyle w:val="Paragrafoelenco"/>
        <w:numPr>
          <w:ilvl w:val="0"/>
          <w:numId w:val="14"/>
        </w:numPr>
        <w:tabs>
          <w:tab w:val="left" w:pos="142"/>
          <w:tab w:val="left" w:pos="1560"/>
        </w:tabs>
        <w:suppressAutoHyphens/>
        <w:spacing w:after="0" w:line="240" w:lineRule="auto"/>
      </w:pPr>
      <w:r>
        <w:t xml:space="preserve">Prospetto recante l’elenco delle realizzazioni di </w:t>
      </w:r>
      <w:r w:rsidRPr="00341EEF">
        <w:rPr>
          <w:i/>
        </w:rPr>
        <w:t xml:space="preserve">smart grid </w:t>
      </w:r>
      <w:r>
        <w:t>svolte dal proponente negli ultimi tre anni, con indicazione delle principali tecnologie utilizzate e del loro valore economico</w:t>
      </w:r>
      <w:r w:rsidR="00AE7644">
        <w:t>;</w:t>
      </w:r>
    </w:p>
    <w:p w14:paraId="63A29CCD" w14:textId="77777777" w:rsidR="00FB249B" w:rsidRDefault="00560745" w:rsidP="00341EEF">
      <w:pPr>
        <w:pStyle w:val="Paragrafoelenco"/>
        <w:numPr>
          <w:ilvl w:val="0"/>
          <w:numId w:val="14"/>
        </w:numPr>
        <w:tabs>
          <w:tab w:val="left" w:pos="142"/>
          <w:tab w:val="left" w:pos="1560"/>
        </w:tabs>
        <w:suppressAutoHyphens/>
        <w:spacing w:after="0" w:line="240" w:lineRule="auto"/>
      </w:pPr>
      <w:r>
        <w:t>Descrizione della struttura organizzativa interna dedicata alla realizzazione dell’opera con particolare riferimento alle</w:t>
      </w:r>
      <w:r w:rsidR="00FB249B">
        <w:t xml:space="preserve"> direzioni/uffici che</w:t>
      </w:r>
      <w:r>
        <w:t>,</w:t>
      </w:r>
      <w:r w:rsidR="00FB249B">
        <w:t xml:space="preserve"> all’interno dell’assetto </w:t>
      </w:r>
      <w:r>
        <w:t>organizzativo, si occupano di progettazione</w:t>
      </w:r>
      <w:r w:rsidR="00AE7644">
        <w:t>;</w:t>
      </w:r>
    </w:p>
    <w:p w14:paraId="70665AB5" w14:textId="77777777" w:rsidR="00560745" w:rsidRDefault="00560745" w:rsidP="00341EEF">
      <w:pPr>
        <w:pStyle w:val="Paragrafoelenco"/>
        <w:numPr>
          <w:ilvl w:val="0"/>
          <w:numId w:val="14"/>
        </w:numPr>
        <w:tabs>
          <w:tab w:val="left" w:pos="142"/>
          <w:tab w:val="left" w:pos="1560"/>
        </w:tabs>
        <w:suppressAutoHyphens/>
        <w:spacing w:after="0" w:line="240" w:lineRule="auto"/>
      </w:pPr>
      <w:r>
        <w:t>Sintetica a</w:t>
      </w:r>
      <w:r w:rsidR="00D0640D">
        <w:t>nalisi delle caratteristiche prestazionali dell’opera, delle specifiche funzionali, delle risorse tecniche necessarie</w:t>
      </w:r>
      <w:r w:rsidR="00AE7644">
        <w:t>;</w:t>
      </w:r>
      <w:r w:rsidR="002517AD">
        <w:t xml:space="preserve"> </w:t>
      </w:r>
    </w:p>
    <w:p w14:paraId="21B2C3B9" w14:textId="77777777" w:rsidR="004864F6" w:rsidRDefault="004864F6" w:rsidP="00341EEF">
      <w:pPr>
        <w:pStyle w:val="Paragrafoelenco"/>
        <w:numPr>
          <w:ilvl w:val="0"/>
          <w:numId w:val="14"/>
        </w:numPr>
        <w:tabs>
          <w:tab w:val="left" w:pos="142"/>
          <w:tab w:val="left" w:pos="1560"/>
        </w:tabs>
        <w:suppressAutoHyphens/>
        <w:spacing w:after="0" w:line="240" w:lineRule="auto"/>
      </w:pPr>
      <w:r>
        <w:t xml:space="preserve">Schemi grafici </w:t>
      </w:r>
      <w:r w:rsidR="00560745">
        <w:t>progettuali</w:t>
      </w:r>
      <w:r w:rsidR="00AE7644">
        <w:t>;</w:t>
      </w:r>
    </w:p>
    <w:p w14:paraId="620B4E52" w14:textId="77777777" w:rsidR="00560745" w:rsidRDefault="00337C4A" w:rsidP="00341EEF">
      <w:pPr>
        <w:pStyle w:val="Paragrafoelenco"/>
        <w:numPr>
          <w:ilvl w:val="0"/>
          <w:numId w:val="14"/>
        </w:numPr>
        <w:tabs>
          <w:tab w:val="left" w:pos="142"/>
          <w:tab w:val="left" w:pos="1560"/>
        </w:tabs>
        <w:suppressAutoHyphens/>
        <w:spacing w:after="0" w:line="240" w:lineRule="auto"/>
      </w:pPr>
      <w:r>
        <w:t>Informazioni su ev</w:t>
      </w:r>
      <w:r w:rsidR="007A7003">
        <w:t>entuali procedure espropriative</w:t>
      </w:r>
      <w:r w:rsidR="00560745">
        <w:t xml:space="preserve"> attinenti all’opera</w:t>
      </w:r>
      <w:r w:rsidR="00AE7644">
        <w:t>;</w:t>
      </w:r>
    </w:p>
    <w:p w14:paraId="66C88FE1" w14:textId="77777777" w:rsidR="00337C4A" w:rsidRDefault="00337C4A" w:rsidP="00341EEF">
      <w:pPr>
        <w:pStyle w:val="Paragrafoelenco"/>
        <w:numPr>
          <w:ilvl w:val="0"/>
          <w:numId w:val="14"/>
        </w:numPr>
        <w:tabs>
          <w:tab w:val="left" w:pos="142"/>
          <w:tab w:val="left" w:pos="1560"/>
        </w:tabs>
        <w:suppressAutoHyphens/>
        <w:spacing w:after="0" w:line="240" w:lineRule="auto"/>
      </w:pPr>
      <w:r>
        <w:t>Eventuali ind</w:t>
      </w:r>
      <w:r w:rsidR="007A7003">
        <w:t>agini geologiche e geognostiche</w:t>
      </w:r>
      <w:r w:rsidR="00AE7644">
        <w:t>;</w:t>
      </w:r>
    </w:p>
    <w:p w14:paraId="3744A0C0" w14:textId="77777777" w:rsidR="002517AD" w:rsidRDefault="002F0F43" w:rsidP="00341EEF">
      <w:pPr>
        <w:pStyle w:val="Paragrafoelenco"/>
        <w:numPr>
          <w:ilvl w:val="0"/>
          <w:numId w:val="14"/>
        </w:numPr>
        <w:tabs>
          <w:tab w:val="left" w:pos="142"/>
          <w:tab w:val="left" w:pos="1560"/>
        </w:tabs>
        <w:suppressAutoHyphens/>
        <w:spacing w:after="0" w:line="240" w:lineRule="auto"/>
      </w:pPr>
      <w:r>
        <w:t xml:space="preserve">Eventuali </w:t>
      </w:r>
      <w:r w:rsidR="00F12522">
        <w:t>s</w:t>
      </w:r>
      <w:r w:rsidR="00337C4A">
        <w:t>tudi prel</w:t>
      </w:r>
      <w:r w:rsidR="007A7003">
        <w:t>iminari sull’impatto ambientale</w:t>
      </w:r>
      <w:r w:rsidR="00AE7644">
        <w:t>;</w:t>
      </w:r>
    </w:p>
    <w:p w14:paraId="5ED7C2CF" w14:textId="77777777" w:rsidR="00560745" w:rsidRDefault="00337C4A" w:rsidP="00560745">
      <w:pPr>
        <w:pStyle w:val="Paragrafoelenco"/>
        <w:numPr>
          <w:ilvl w:val="0"/>
          <w:numId w:val="4"/>
        </w:numPr>
        <w:tabs>
          <w:tab w:val="left" w:pos="142"/>
          <w:tab w:val="left" w:pos="1560"/>
        </w:tabs>
        <w:suppressAutoHyphens/>
        <w:spacing w:after="0" w:line="240" w:lineRule="auto"/>
      </w:pPr>
      <w:r>
        <w:lastRenderedPageBreak/>
        <w:t>Stima di spesa dell</w:t>
      </w:r>
      <w:r w:rsidR="00A40372">
        <w:t>’</w:t>
      </w:r>
      <w:r>
        <w:t xml:space="preserve">infrastruttura da realizzare che comprenda le eventuali opere compensative o di mitigazione dell’impatto </w:t>
      </w:r>
      <w:r w:rsidR="007A7003">
        <w:t>ambientale e sociale necessarie</w:t>
      </w:r>
      <w:r w:rsidR="00AE7644">
        <w:t>;</w:t>
      </w:r>
    </w:p>
    <w:p w14:paraId="16596FF8" w14:textId="24D41EB7" w:rsidR="00FB249B" w:rsidRDefault="00FB249B" w:rsidP="00D573D7">
      <w:pPr>
        <w:pStyle w:val="Paragrafoelenco"/>
        <w:numPr>
          <w:ilvl w:val="0"/>
          <w:numId w:val="4"/>
        </w:numPr>
        <w:tabs>
          <w:tab w:val="left" w:pos="142"/>
          <w:tab w:val="left" w:pos="1560"/>
        </w:tabs>
        <w:suppressAutoHyphens/>
        <w:spacing w:after="0" w:line="240" w:lineRule="auto"/>
      </w:pPr>
      <w:r>
        <w:t xml:space="preserve">Cronoprogramma </w:t>
      </w:r>
      <w:r w:rsidR="008F2C60">
        <w:t>motivato</w:t>
      </w:r>
      <w:r w:rsidR="00E72858">
        <w:t>;</w:t>
      </w:r>
    </w:p>
    <w:p w14:paraId="00293EBC" w14:textId="78AB11B8" w:rsidR="00BC4380" w:rsidRDefault="00BC4380" w:rsidP="00BC4380">
      <w:pPr>
        <w:pStyle w:val="Paragrafoelenco"/>
        <w:numPr>
          <w:ilvl w:val="0"/>
          <w:numId w:val="4"/>
        </w:numPr>
        <w:tabs>
          <w:tab w:val="left" w:pos="142"/>
          <w:tab w:val="left" w:pos="1560"/>
        </w:tabs>
        <w:suppressAutoHyphens/>
        <w:spacing w:after="0" w:line="240" w:lineRule="auto"/>
      </w:pPr>
      <w:bookmarkStart w:id="1" w:name="_Ref473621919"/>
      <w:r>
        <w:t xml:space="preserve">Prospetto di calcolo </w:t>
      </w:r>
      <w:r w:rsidRPr="006F2EC6">
        <w:rPr>
          <w:i/>
        </w:rPr>
        <w:t>funding gap</w:t>
      </w:r>
      <w:r>
        <w:t>, adeguatamen</w:t>
      </w:r>
      <w:r w:rsidR="007A7003">
        <w:t>t</w:t>
      </w:r>
      <w:r>
        <w:t xml:space="preserve">e </w:t>
      </w:r>
      <w:bookmarkEnd w:id="1"/>
      <w:r w:rsidR="00AE7644">
        <w:t>illustrato</w:t>
      </w:r>
      <w:r w:rsidR="00E72858">
        <w:t>.</w:t>
      </w:r>
    </w:p>
    <w:p w14:paraId="49586A45" w14:textId="77777777" w:rsidR="00BC4380" w:rsidRDefault="00BC4380" w:rsidP="00604E2D">
      <w:pPr>
        <w:tabs>
          <w:tab w:val="left" w:pos="142"/>
          <w:tab w:val="left" w:pos="1560"/>
        </w:tabs>
        <w:suppressAutoHyphens/>
        <w:spacing w:after="0" w:line="240" w:lineRule="auto"/>
      </w:pPr>
    </w:p>
    <w:p w14:paraId="5FF1A6D8" w14:textId="77777777" w:rsidR="00EF0DE3" w:rsidRDefault="00EF0DE3" w:rsidP="00EF0DE3">
      <w:pPr>
        <w:tabs>
          <w:tab w:val="left" w:pos="142"/>
          <w:tab w:val="left" w:pos="1560"/>
        </w:tabs>
        <w:suppressAutoHyphens/>
        <w:spacing w:after="0" w:line="240" w:lineRule="auto"/>
        <w:jc w:val="both"/>
      </w:pPr>
    </w:p>
    <w:p w14:paraId="0C50EAB7" w14:textId="77777777" w:rsidR="00E72858" w:rsidRDefault="00E72858" w:rsidP="00EF0DE3">
      <w:pPr>
        <w:tabs>
          <w:tab w:val="left" w:pos="142"/>
          <w:tab w:val="left" w:pos="1560"/>
        </w:tabs>
        <w:suppressAutoHyphens/>
        <w:spacing w:after="0" w:line="240" w:lineRule="auto"/>
        <w:jc w:val="both"/>
      </w:pPr>
    </w:p>
    <w:p w14:paraId="549A8329" w14:textId="77777777" w:rsidR="006A3CE6" w:rsidRDefault="006A3CE6" w:rsidP="00EF0DE3">
      <w:pPr>
        <w:tabs>
          <w:tab w:val="left" w:pos="142"/>
          <w:tab w:val="left" w:pos="1560"/>
        </w:tabs>
        <w:suppressAutoHyphens/>
        <w:spacing w:after="0" w:line="240" w:lineRule="auto"/>
        <w:jc w:val="both"/>
      </w:pPr>
    </w:p>
    <w:p w14:paraId="46A69BCD" w14:textId="77777777" w:rsidR="004C4BB5" w:rsidRDefault="00EF0DE3" w:rsidP="00165455">
      <w:pPr>
        <w:tabs>
          <w:tab w:val="left" w:pos="142"/>
          <w:tab w:val="left" w:pos="1560"/>
        </w:tabs>
        <w:suppressAutoHyphens/>
        <w:spacing w:after="0" w:line="240" w:lineRule="auto"/>
        <w:jc w:val="both"/>
        <w:rPr>
          <w:i/>
        </w:rPr>
      </w:pPr>
      <w:r>
        <w:t>Luogo e Data ………………………………………</w:t>
      </w:r>
      <w:r w:rsidR="00165455">
        <w:t xml:space="preserve">                                                                 </w:t>
      </w:r>
      <w:r w:rsidR="00A40372" w:rsidRPr="00A40372">
        <w:rPr>
          <w:i/>
        </w:rPr>
        <w:t>FIRMA DIGITALE</w:t>
      </w:r>
    </w:p>
    <w:sectPr w:rsidR="004C4BB5" w:rsidSect="00E2188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A8079" w14:textId="77777777" w:rsidR="00B12354" w:rsidRDefault="00B12354" w:rsidP="00803FA2">
      <w:pPr>
        <w:spacing w:after="0" w:line="240" w:lineRule="auto"/>
      </w:pPr>
      <w:r>
        <w:separator/>
      </w:r>
    </w:p>
  </w:endnote>
  <w:endnote w:type="continuationSeparator" w:id="0">
    <w:p w14:paraId="7FB77425" w14:textId="77777777" w:rsidR="00B12354" w:rsidRDefault="00B12354" w:rsidP="0080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ce Script MT">
    <w:altName w:val="Kunstler Scrip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81216744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2D9A806D" w14:textId="77777777" w:rsidR="007C1D56" w:rsidRDefault="00B12354">
            <w:pPr>
              <w:rPr>
                <w:rFonts w:asciiTheme="majorHAnsi" w:eastAsiaTheme="majorEastAsia" w:hAnsiTheme="majorHAnsi" w:cstheme="majorBidi"/>
              </w:rPr>
            </w:pPr>
          </w:p>
        </w:sdtContent>
      </w:sdt>
    </w:sdtContent>
  </w:sdt>
  <w:p w14:paraId="1B3DA8C5" w14:textId="77777777" w:rsidR="007C1D56" w:rsidRDefault="007C1D5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578222"/>
      <w:docPartObj>
        <w:docPartGallery w:val="Page Numbers (Bottom of Page)"/>
        <w:docPartUnique/>
      </w:docPartObj>
    </w:sdtPr>
    <w:sdtEndPr/>
    <w:sdtContent>
      <w:p w14:paraId="24AFAE69" w14:textId="77777777" w:rsidR="007C1D56" w:rsidRDefault="007C1D56">
        <w:pPr>
          <w:pStyle w:val="Pidipagina"/>
          <w:jc w:val="center"/>
        </w:pPr>
        <w:r>
          <w:fldChar w:fldCharType="begin"/>
        </w:r>
        <w:r>
          <w:instrText>PAGE   \* MERGEFORMAT</w:instrText>
        </w:r>
        <w:r>
          <w:fldChar w:fldCharType="separate"/>
        </w:r>
        <w:r w:rsidR="0023441D">
          <w:rPr>
            <w:noProof/>
          </w:rPr>
          <w:t>1</w:t>
        </w:r>
        <w:r>
          <w:fldChar w:fldCharType="end"/>
        </w:r>
      </w:p>
    </w:sdtContent>
  </w:sdt>
  <w:p w14:paraId="02C2BA61" w14:textId="77777777" w:rsidR="007C1D56" w:rsidRPr="00ED7A9B" w:rsidRDefault="007C1D56">
    <w:pPr>
      <w:pStyle w:val="Pidipagina"/>
      <w:rPr>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AC452" w14:textId="77777777" w:rsidR="00B12354" w:rsidRDefault="00B12354" w:rsidP="00803FA2">
      <w:pPr>
        <w:spacing w:after="0" w:line="240" w:lineRule="auto"/>
      </w:pPr>
      <w:r>
        <w:separator/>
      </w:r>
    </w:p>
  </w:footnote>
  <w:footnote w:type="continuationSeparator" w:id="0">
    <w:p w14:paraId="55715628" w14:textId="77777777" w:rsidR="00B12354" w:rsidRDefault="00B12354" w:rsidP="00803FA2">
      <w:pPr>
        <w:spacing w:after="0" w:line="240" w:lineRule="auto"/>
      </w:pPr>
      <w:r>
        <w:continuationSeparator/>
      </w:r>
    </w:p>
  </w:footnote>
  <w:footnote w:id="1">
    <w:p w14:paraId="5590FD81" w14:textId="77777777" w:rsidR="007C1D56" w:rsidRPr="009B16BA" w:rsidRDefault="007C1D56">
      <w:pPr>
        <w:pStyle w:val="Testonotaapidipagina"/>
        <w:rPr>
          <w:sz w:val="16"/>
        </w:rPr>
      </w:pPr>
      <w:r w:rsidRPr="009B16BA">
        <w:rPr>
          <w:rStyle w:val="Rimandonotaapidipagina"/>
        </w:rPr>
        <w:footnoteRef/>
      </w:r>
      <w:r w:rsidRPr="009B16BA">
        <w:rPr>
          <w:sz w:val="16"/>
        </w:rPr>
        <w:t xml:space="preserve"> Il titolo del progetto, o denominazione dell’operazione, non deve contenere codici di progetto, né nomi di persone fisiche.</w:t>
      </w:r>
      <w:r>
        <w:rPr>
          <w:sz w:val="16"/>
        </w:rPr>
        <w:t xml:space="preserve"> Si pone particolare attenzione sulla scelta del titolo del progetto in quanto rappresenterà un identificativo permanente che sarà pubblicato sui siti di riferimento nel rispetto </w:t>
      </w:r>
      <w:r w:rsidRPr="008C1FBD">
        <w:rPr>
          <w:sz w:val="16"/>
        </w:rPr>
        <w:t>degli obblighi di Trasparenza, Informazione e Pubblicità</w:t>
      </w:r>
      <w:r>
        <w:rPr>
          <w:sz w:val="16"/>
        </w:rPr>
        <w:t xml:space="preserve">. </w:t>
      </w:r>
    </w:p>
    <w:p w14:paraId="365A30F4" w14:textId="77777777" w:rsidR="007C1D56" w:rsidRPr="00D46659" w:rsidRDefault="007C1D56">
      <w:pPr>
        <w:pStyle w:val="Testonotaapidipagina"/>
        <w:rPr>
          <w:sz w:val="12"/>
        </w:rPr>
      </w:pPr>
    </w:p>
  </w:footnote>
  <w:footnote w:id="2">
    <w:p w14:paraId="3D14DA7B" w14:textId="77777777" w:rsidR="007C1D56" w:rsidRPr="00D46659" w:rsidRDefault="007C1D56">
      <w:pPr>
        <w:pStyle w:val="Testonotaapidipagina"/>
        <w:rPr>
          <w:sz w:val="16"/>
        </w:rPr>
      </w:pPr>
      <w:r w:rsidRPr="009B16BA">
        <w:rPr>
          <w:rStyle w:val="Rimandonotaapidipagina"/>
        </w:rPr>
        <w:footnoteRef/>
      </w:r>
      <w:r w:rsidRPr="009B16BA">
        <w:rPr>
          <w:sz w:val="16"/>
        </w:rPr>
        <w:t xml:space="preserve"> Breve descrizione dei contenuti progettuali. La valorizzazione di questo campo deve consentire di comprendere in modo sintetico (max 1.</w:t>
      </w:r>
      <w:r w:rsidR="0054214A">
        <w:rPr>
          <w:sz w:val="16"/>
        </w:rPr>
        <w:t>3</w:t>
      </w:r>
      <w:r w:rsidRPr="009B16BA">
        <w:rPr>
          <w:sz w:val="16"/>
        </w:rPr>
        <w:t xml:space="preserve">00 caratteri) cosa si realizza con il progetto, a quale scopo. </w:t>
      </w:r>
      <w:r w:rsidRPr="008C1FBD">
        <w:rPr>
          <w:sz w:val="16"/>
        </w:rPr>
        <w:t>I dati qui riportati, così come quanto indicato in “Titolo progetto”, in caso di selezione del progetto, saranno pubblicati sui siti di riferimento nel rispetto degli obblighi di Trasparenza, Informazione e Pubblicità.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E2B8C" w14:textId="77777777" w:rsidR="007C1D56" w:rsidRPr="00D0640A" w:rsidRDefault="007C1D56" w:rsidP="00130A66">
    <w:pPr>
      <w:shd w:val="clear" w:color="auto" w:fill="FFFFFF"/>
      <w:spacing w:after="0" w:line="240" w:lineRule="auto"/>
      <w:ind w:right="-1"/>
      <w:jc w:val="center"/>
      <w:rPr>
        <w:rFonts w:ascii="Palace Script MT" w:eastAsia="Calibri" w:hAnsi="Palace Script MT" w:cs="Times New Roman"/>
        <w:b/>
        <w:noProof/>
        <w:sz w:val="52"/>
        <w:szCs w:val="52"/>
      </w:rPr>
    </w:pPr>
    <w:r w:rsidRPr="001A58DF">
      <w:rPr>
        <w:rFonts w:ascii="Calibri" w:eastAsia="Calibri" w:hAnsi="Calibri" w:cs="Times New Roman"/>
        <w:noProof/>
        <w:lang w:eastAsia="it-IT"/>
      </w:rPr>
      <w:drawing>
        <wp:inline distT="0" distB="0" distL="0" distR="0" wp14:anchorId="7CFE8EDD" wp14:editId="4CBBA40A">
          <wp:extent cx="703114" cy="790575"/>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esidenza del Consiglio dei Ministri, Dipartimento per gli Affari Regionali">
                    <a:hlinkClick r:id="rId1" tooltip="&quot;Sito esterno: Dipartimento per gli Affari Regionali&quot; "/>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3114" cy="790575"/>
                  </a:xfrm>
                  <a:prstGeom prst="rect">
                    <a:avLst/>
                  </a:prstGeom>
                  <a:noFill/>
                  <a:ln>
                    <a:noFill/>
                  </a:ln>
                </pic:spPr>
              </pic:pic>
            </a:graphicData>
          </a:graphic>
        </wp:inline>
      </w:drawing>
    </w:r>
  </w:p>
  <w:p w14:paraId="433946BE" w14:textId="77777777" w:rsidR="007C1D56" w:rsidRPr="00D0640A" w:rsidRDefault="007C1D56" w:rsidP="00130A66">
    <w:pPr>
      <w:shd w:val="clear" w:color="auto" w:fill="FFFFFF"/>
      <w:spacing w:before="120" w:after="0" w:line="240" w:lineRule="auto"/>
      <w:jc w:val="center"/>
      <w:rPr>
        <w:rFonts w:ascii="Palace Script MT" w:eastAsia="Calibri" w:hAnsi="Palace Script MT" w:cs="Arial"/>
        <w:b/>
        <w:sz w:val="56"/>
        <w:szCs w:val="56"/>
      </w:rPr>
    </w:pPr>
    <w:r w:rsidRPr="00D0640A">
      <w:rPr>
        <w:rFonts w:ascii="Palace Script MT" w:eastAsia="Calibri" w:hAnsi="Palace Script MT" w:cs="Times New Roman"/>
        <w:b/>
        <w:noProof/>
        <w:sz w:val="56"/>
        <w:szCs w:val="56"/>
      </w:rPr>
      <w:t>Ministero dello Sviluppo Economico</w:t>
    </w:r>
  </w:p>
  <w:p w14:paraId="075BB94D" w14:textId="77777777" w:rsidR="007C1D56" w:rsidRDefault="007C1D56" w:rsidP="00130A66">
    <w:pPr>
      <w:autoSpaceDE w:val="0"/>
      <w:autoSpaceDN w:val="0"/>
      <w:adjustRightInd w:val="0"/>
      <w:spacing w:before="120" w:after="0" w:line="240" w:lineRule="auto"/>
      <w:ind w:right="142"/>
      <w:contextualSpacing/>
      <w:jc w:val="center"/>
      <w:rPr>
        <w:rFonts w:ascii="Arial" w:eastAsia="Calibri" w:hAnsi="Arial" w:cs="Arial"/>
        <w:smallCaps/>
        <w:sz w:val="16"/>
        <w:szCs w:val="16"/>
      </w:rPr>
    </w:pPr>
    <w:r w:rsidRPr="00D0640A">
      <w:rPr>
        <w:rFonts w:ascii="Arial" w:eastAsia="Calibri" w:hAnsi="Arial" w:cs="Arial"/>
        <w:smallCaps/>
        <w:sz w:val="16"/>
        <w:szCs w:val="16"/>
      </w:rPr>
      <w:t xml:space="preserve">direzione generale </w:t>
    </w:r>
  </w:p>
  <w:p w14:paraId="64E07405" w14:textId="77777777" w:rsidR="007C1D56" w:rsidRPr="00D0640A" w:rsidRDefault="007C1D56" w:rsidP="00130A66">
    <w:pPr>
      <w:autoSpaceDE w:val="0"/>
      <w:autoSpaceDN w:val="0"/>
      <w:adjustRightInd w:val="0"/>
      <w:spacing w:before="120" w:after="0" w:line="240" w:lineRule="auto"/>
      <w:ind w:right="142"/>
      <w:contextualSpacing/>
      <w:jc w:val="center"/>
      <w:rPr>
        <w:rFonts w:ascii="Arial" w:eastAsia="Calibri" w:hAnsi="Arial" w:cs="Arial"/>
        <w:smallCaps/>
        <w:sz w:val="16"/>
        <w:szCs w:val="16"/>
      </w:rPr>
    </w:pPr>
    <w:r w:rsidRPr="00D0640A">
      <w:rPr>
        <w:rFonts w:ascii="Arial" w:eastAsia="Calibri" w:hAnsi="Arial" w:cs="Arial"/>
        <w:smallCaps/>
        <w:sz w:val="16"/>
        <w:szCs w:val="16"/>
      </w:rPr>
      <w:t xml:space="preserve">per il mercato elettrico, le </w:t>
    </w:r>
    <w:r>
      <w:rPr>
        <w:rFonts w:ascii="Arial" w:eastAsia="Calibri" w:hAnsi="Arial" w:cs="Arial"/>
        <w:smallCaps/>
        <w:sz w:val="16"/>
        <w:szCs w:val="16"/>
      </w:rPr>
      <w:t xml:space="preserve">energie </w:t>
    </w:r>
    <w:r w:rsidRPr="00D0640A">
      <w:rPr>
        <w:rFonts w:ascii="Arial" w:eastAsia="Calibri" w:hAnsi="Arial" w:cs="Arial"/>
        <w:smallCaps/>
        <w:sz w:val="16"/>
        <w:szCs w:val="16"/>
      </w:rPr>
      <w:t>rinnovabili e l'efficienza energetica, il nucleare</w:t>
    </w:r>
  </w:p>
  <w:p w14:paraId="11CFD4BD" w14:textId="77777777" w:rsidR="007C1D56" w:rsidRDefault="007C1D56" w:rsidP="00130A66">
    <w:pPr>
      <w:autoSpaceDE w:val="0"/>
      <w:autoSpaceDN w:val="0"/>
      <w:adjustRightInd w:val="0"/>
      <w:spacing w:before="120" w:after="0" w:line="240" w:lineRule="auto"/>
      <w:ind w:right="140"/>
      <w:jc w:val="center"/>
      <w:rPr>
        <w:rFonts w:ascii="Arial" w:eastAsia="Calibri" w:hAnsi="Arial" w:cs="Arial"/>
        <w:smallCaps/>
        <w:sz w:val="16"/>
        <w:szCs w:val="16"/>
      </w:rPr>
    </w:pPr>
    <w:r w:rsidRPr="00D0640A">
      <w:rPr>
        <w:rFonts w:ascii="Arial" w:eastAsia="Calibri" w:hAnsi="Arial" w:cs="Arial"/>
        <w:smallCaps/>
        <w:sz w:val="16"/>
        <w:szCs w:val="16"/>
      </w:rPr>
      <w:t xml:space="preserve">Divisione </w:t>
    </w:r>
    <w:r>
      <w:rPr>
        <w:rFonts w:ascii="Arial" w:eastAsia="Calibri" w:hAnsi="Arial" w:cs="Arial"/>
        <w:smallCaps/>
        <w:sz w:val="16"/>
        <w:szCs w:val="16"/>
      </w:rPr>
      <w:t>VII</w:t>
    </w:r>
    <w:r w:rsidRPr="00D0640A">
      <w:rPr>
        <w:rFonts w:ascii="Arial" w:eastAsia="Calibri" w:hAnsi="Arial" w:cs="Arial"/>
        <w:smallCaps/>
        <w:sz w:val="16"/>
        <w:szCs w:val="16"/>
      </w:rPr>
      <w:t xml:space="preserve">I – </w:t>
    </w:r>
    <w:r w:rsidRPr="00CC6BA8">
      <w:rPr>
        <w:rFonts w:ascii="Arial" w:eastAsia="Calibri" w:hAnsi="Arial" w:cs="Arial"/>
        <w:smallCaps/>
        <w:sz w:val="16"/>
        <w:szCs w:val="16"/>
      </w:rPr>
      <w:t>Programmi di incentivazione anche a finanziamento europeo in materia di energie rinnovabili, efficienza e risparmio energetico e per la promozione dello sviluppo sostenibile</w:t>
    </w:r>
  </w:p>
  <w:p w14:paraId="6D20FFDE" w14:textId="77777777" w:rsidR="007C1D56" w:rsidRDefault="007C1D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70FA"/>
    <w:multiLevelType w:val="hybridMultilevel"/>
    <w:tmpl w:val="D7B4B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A73ED"/>
    <w:multiLevelType w:val="hybridMultilevel"/>
    <w:tmpl w:val="3C224BB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437343F"/>
    <w:multiLevelType w:val="hybridMultilevel"/>
    <w:tmpl w:val="27485E6C"/>
    <w:lvl w:ilvl="0" w:tplc="7A06D1E0">
      <w:numFmt w:val="bullet"/>
      <w:lvlText w:val=""/>
      <w:lvlJc w:val="left"/>
      <w:pPr>
        <w:ind w:left="720" w:hanging="360"/>
      </w:pPr>
      <w:rPr>
        <w:rFonts w:ascii="Symbol" w:eastAsiaTheme="minorHAnsi" w:hAnsi="Symbol"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7D1955"/>
    <w:multiLevelType w:val="hybridMultilevel"/>
    <w:tmpl w:val="06262BB6"/>
    <w:lvl w:ilvl="0" w:tplc="0410001B">
      <w:start w:val="1"/>
      <w:numFmt w:val="lowerRoman"/>
      <w:lvlText w:val="%1."/>
      <w:lvlJc w:val="righ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1C3B3F98"/>
    <w:multiLevelType w:val="hybridMultilevel"/>
    <w:tmpl w:val="8ED86F04"/>
    <w:lvl w:ilvl="0" w:tplc="04100017">
      <w:start w:val="1"/>
      <w:numFmt w:val="lowerLetter"/>
      <w:lvlText w:val="%1)"/>
      <w:lvlJc w:val="left"/>
      <w:pPr>
        <w:ind w:left="2200" w:hanging="360"/>
      </w:pPr>
      <w:rPr>
        <w:rFonts w:hint="default"/>
        <w:i/>
        <w:iCs/>
      </w:rPr>
    </w:lvl>
    <w:lvl w:ilvl="1" w:tplc="0410001B">
      <w:start w:val="1"/>
      <w:numFmt w:val="lowerRoman"/>
      <w:lvlText w:val="%2."/>
      <w:lvlJc w:val="right"/>
      <w:pPr>
        <w:ind w:left="2920" w:hanging="360"/>
      </w:pPr>
      <w:rPr>
        <w:rFonts w:hint="default"/>
      </w:rPr>
    </w:lvl>
    <w:lvl w:ilvl="2" w:tplc="04100005">
      <w:start w:val="1"/>
      <w:numFmt w:val="bullet"/>
      <w:lvlText w:val=""/>
      <w:lvlJc w:val="left"/>
      <w:pPr>
        <w:ind w:left="3640" w:hanging="360"/>
      </w:pPr>
      <w:rPr>
        <w:rFonts w:ascii="Wingdings" w:hAnsi="Wingdings" w:hint="default"/>
      </w:rPr>
    </w:lvl>
    <w:lvl w:ilvl="3" w:tplc="04100001">
      <w:start w:val="1"/>
      <w:numFmt w:val="bullet"/>
      <w:lvlText w:val=""/>
      <w:lvlJc w:val="left"/>
      <w:pPr>
        <w:ind w:left="4360" w:hanging="360"/>
      </w:pPr>
      <w:rPr>
        <w:rFonts w:ascii="Symbol" w:hAnsi="Symbol" w:hint="default"/>
      </w:rPr>
    </w:lvl>
    <w:lvl w:ilvl="4" w:tplc="04100003">
      <w:start w:val="1"/>
      <w:numFmt w:val="bullet"/>
      <w:lvlText w:val="o"/>
      <w:lvlJc w:val="left"/>
      <w:pPr>
        <w:ind w:left="5080" w:hanging="360"/>
      </w:pPr>
      <w:rPr>
        <w:rFonts w:ascii="Courier New" w:hAnsi="Courier New" w:cs="Courier New" w:hint="default"/>
      </w:rPr>
    </w:lvl>
    <w:lvl w:ilvl="5" w:tplc="04100005">
      <w:start w:val="1"/>
      <w:numFmt w:val="bullet"/>
      <w:lvlText w:val=""/>
      <w:lvlJc w:val="left"/>
      <w:pPr>
        <w:ind w:left="5800" w:hanging="360"/>
      </w:pPr>
      <w:rPr>
        <w:rFonts w:ascii="Wingdings" w:hAnsi="Wingdings" w:hint="default"/>
      </w:rPr>
    </w:lvl>
    <w:lvl w:ilvl="6" w:tplc="04100001">
      <w:start w:val="1"/>
      <w:numFmt w:val="bullet"/>
      <w:lvlText w:val=""/>
      <w:lvlJc w:val="left"/>
      <w:pPr>
        <w:ind w:left="6520" w:hanging="360"/>
      </w:pPr>
      <w:rPr>
        <w:rFonts w:ascii="Symbol" w:hAnsi="Symbol" w:hint="default"/>
      </w:rPr>
    </w:lvl>
    <w:lvl w:ilvl="7" w:tplc="04100003">
      <w:start w:val="1"/>
      <w:numFmt w:val="bullet"/>
      <w:lvlText w:val="o"/>
      <w:lvlJc w:val="left"/>
      <w:pPr>
        <w:ind w:left="7240" w:hanging="360"/>
      </w:pPr>
      <w:rPr>
        <w:rFonts w:ascii="Courier New" w:hAnsi="Courier New" w:cs="Courier New" w:hint="default"/>
      </w:rPr>
    </w:lvl>
    <w:lvl w:ilvl="8" w:tplc="04100005">
      <w:start w:val="1"/>
      <w:numFmt w:val="bullet"/>
      <w:lvlText w:val=""/>
      <w:lvlJc w:val="left"/>
      <w:pPr>
        <w:ind w:left="7960" w:hanging="360"/>
      </w:pPr>
      <w:rPr>
        <w:rFonts w:ascii="Wingdings" w:hAnsi="Wingdings" w:hint="default"/>
      </w:rPr>
    </w:lvl>
  </w:abstractNum>
  <w:abstractNum w:abstractNumId="5">
    <w:nsid w:val="240F0970"/>
    <w:multiLevelType w:val="hybridMultilevel"/>
    <w:tmpl w:val="BCA832AC"/>
    <w:lvl w:ilvl="0" w:tplc="F992EA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4607C3"/>
    <w:multiLevelType w:val="hybridMultilevel"/>
    <w:tmpl w:val="E780D4A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EDE01B1"/>
    <w:multiLevelType w:val="hybridMultilevel"/>
    <w:tmpl w:val="2E96B13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405070C7"/>
    <w:multiLevelType w:val="hybridMultilevel"/>
    <w:tmpl w:val="9288F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AA3E9D"/>
    <w:multiLevelType w:val="hybridMultilevel"/>
    <w:tmpl w:val="E1A4F168"/>
    <w:lvl w:ilvl="0" w:tplc="DCDC6428">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532FB8"/>
    <w:multiLevelType w:val="hybridMultilevel"/>
    <w:tmpl w:val="D48CA51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6F7473CA"/>
    <w:multiLevelType w:val="hybridMultilevel"/>
    <w:tmpl w:val="A2E25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7F78DF"/>
    <w:multiLevelType w:val="hybridMultilevel"/>
    <w:tmpl w:val="C0620BA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2"/>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8"/>
  </w:num>
  <w:num w:numId="8">
    <w:abstractNumId w:val="9"/>
  </w:num>
  <w:num w:numId="9">
    <w:abstractNumId w:val="2"/>
  </w:num>
  <w:num w:numId="10">
    <w:abstractNumId w:val="0"/>
  </w:num>
  <w:num w:numId="11">
    <w:abstractNumId w:val="5"/>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A2"/>
    <w:rsid w:val="00006067"/>
    <w:rsid w:val="00010220"/>
    <w:rsid w:val="00015668"/>
    <w:rsid w:val="000161E0"/>
    <w:rsid w:val="000360B8"/>
    <w:rsid w:val="000451C3"/>
    <w:rsid w:val="00057A93"/>
    <w:rsid w:val="000622EF"/>
    <w:rsid w:val="000936A9"/>
    <w:rsid w:val="00096F04"/>
    <w:rsid w:val="0009725A"/>
    <w:rsid w:val="000B6F7E"/>
    <w:rsid w:val="000D1811"/>
    <w:rsid w:val="000D5B97"/>
    <w:rsid w:val="000E6D42"/>
    <w:rsid w:val="000F345A"/>
    <w:rsid w:val="000F4D11"/>
    <w:rsid w:val="00122C47"/>
    <w:rsid w:val="00130A66"/>
    <w:rsid w:val="00134FEB"/>
    <w:rsid w:val="001378F7"/>
    <w:rsid w:val="00137D6F"/>
    <w:rsid w:val="00152F13"/>
    <w:rsid w:val="0015682F"/>
    <w:rsid w:val="001568EF"/>
    <w:rsid w:val="00161159"/>
    <w:rsid w:val="00165455"/>
    <w:rsid w:val="00183099"/>
    <w:rsid w:val="001C4A65"/>
    <w:rsid w:val="001D140B"/>
    <w:rsid w:val="001D1E97"/>
    <w:rsid w:val="001E2EFE"/>
    <w:rsid w:val="001E461B"/>
    <w:rsid w:val="0021394D"/>
    <w:rsid w:val="002141D7"/>
    <w:rsid w:val="00223E09"/>
    <w:rsid w:val="0023441D"/>
    <w:rsid w:val="00240B48"/>
    <w:rsid w:val="00241E17"/>
    <w:rsid w:val="002517AD"/>
    <w:rsid w:val="00271774"/>
    <w:rsid w:val="00285FCE"/>
    <w:rsid w:val="00292106"/>
    <w:rsid w:val="0029216F"/>
    <w:rsid w:val="00297D9B"/>
    <w:rsid w:val="002A5C40"/>
    <w:rsid w:val="002C57D3"/>
    <w:rsid w:val="002D11A9"/>
    <w:rsid w:val="002F0F43"/>
    <w:rsid w:val="002F2B4C"/>
    <w:rsid w:val="002F7FBA"/>
    <w:rsid w:val="00300A9A"/>
    <w:rsid w:val="003043B2"/>
    <w:rsid w:val="003058F8"/>
    <w:rsid w:val="0032193F"/>
    <w:rsid w:val="00337C4A"/>
    <w:rsid w:val="00341EEF"/>
    <w:rsid w:val="00345771"/>
    <w:rsid w:val="003478D3"/>
    <w:rsid w:val="00351D6B"/>
    <w:rsid w:val="003648EF"/>
    <w:rsid w:val="003652C8"/>
    <w:rsid w:val="0038273D"/>
    <w:rsid w:val="00386E1E"/>
    <w:rsid w:val="0039689A"/>
    <w:rsid w:val="003A23B0"/>
    <w:rsid w:val="003A335E"/>
    <w:rsid w:val="003A5973"/>
    <w:rsid w:val="003B2C24"/>
    <w:rsid w:val="003B2EF6"/>
    <w:rsid w:val="003C60EA"/>
    <w:rsid w:val="003D236E"/>
    <w:rsid w:val="003F7935"/>
    <w:rsid w:val="00400C81"/>
    <w:rsid w:val="004015ED"/>
    <w:rsid w:val="00406917"/>
    <w:rsid w:val="00406A70"/>
    <w:rsid w:val="00423266"/>
    <w:rsid w:val="00426870"/>
    <w:rsid w:val="00436D1A"/>
    <w:rsid w:val="0045671C"/>
    <w:rsid w:val="00464FF9"/>
    <w:rsid w:val="00467AE2"/>
    <w:rsid w:val="004702C3"/>
    <w:rsid w:val="00486147"/>
    <w:rsid w:val="004864F6"/>
    <w:rsid w:val="004B5F7B"/>
    <w:rsid w:val="004C4BB5"/>
    <w:rsid w:val="004D2674"/>
    <w:rsid w:val="004D6B36"/>
    <w:rsid w:val="004E68A0"/>
    <w:rsid w:val="004F0612"/>
    <w:rsid w:val="00502740"/>
    <w:rsid w:val="00507915"/>
    <w:rsid w:val="00515213"/>
    <w:rsid w:val="00530186"/>
    <w:rsid w:val="0054214A"/>
    <w:rsid w:val="00544EE5"/>
    <w:rsid w:val="00552EFB"/>
    <w:rsid w:val="00560745"/>
    <w:rsid w:val="005609B5"/>
    <w:rsid w:val="00570337"/>
    <w:rsid w:val="005756FF"/>
    <w:rsid w:val="005858BE"/>
    <w:rsid w:val="005A073F"/>
    <w:rsid w:val="005A07BF"/>
    <w:rsid w:val="005D31C6"/>
    <w:rsid w:val="005E27EC"/>
    <w:rsid w:val="005F389D"/>
    <w:rsid w:val="00603135"/>
    <w:rsid w:val="00604E2D"/>
    <w:rsid w:val="00634A8B"/>
    <w:rsid w:val="006414D9"/>
    <w:rsid w:val="00653FB7"/>
    <w:rsid w:val="00657489"/>
    <w:rsid w:val="0066425E"/>
    <w:rsid w:val="006774AE"/>
    <w:rsid w:val="00684FD0"/>
    <w:rsid w:val="006A3CE6"/>
    <w:rsid w:val="006A62D2"/>
    <w:rsid w:val="006D35D7"/>
    <w:rsid w:val="006D776C"/>
    <w:rsid w:val="006F2EC6"/>
    <w:rsid w:val="006F4716"/>
    <w:rsid w:val="006F7447"/>
    <w:rsid w:val="007002A4"/>
    <w:rsid w:val="007014BF"/>
    <w:rsid w:val="00710D20"/>
    <w:rsid w:val="007343B7"/>
    <w:rsid w:val="00736E01"/>
    <w:rsid w:val="0074185D"/>
    <w:rsid w:val="007505FE"/>
    <w:rsid w:val="00757CB6"/>
    <w:rsid w:val="00767CED"/>
    <w:rsid w:val="0077055C"/>
    <w:rsid w:val="00775CED"/>
    <w:rsid w:val="0078217E"/>
    <w:rsid w:val="007821D5"/>
    <w:rsid w:val="007832A3"/>
    <w:rsid w:val="00783B59"/>
    <w:rsid w:val="00783F0B"/>
    <w:rsid w:val="0078794E"/>
    <w:rsid w:val="007A2657"/>
    <w:rsid w:val="007A7003"/>
    <w:rsid w:val="007C1D56"/>
    <w:rsid w:val="007E21C9"/>
    <w:rsid w:val="007F1872"/>
    <w:rsid w:val="007F7EB1"/>
    <w:rsid w:val="00803FA2"/>
    <w:rsid w:val="00804C3E"/>
    <w:rsid w:val="00813063"/>
    <w:rsid w:val="00822CCA"/>
    <w:rsid w:val="008266F3"/>
    <w:rsid w:val="00827C8F"/>
    <w:rsid w:val="00832596"/>
    <w:rsid w:val="00851380"/>
    <w:rsid w:val="00857DD2"/>
    <w:rsid w:val="00870C12"/>
    <w:rsid w:val="00881483"/>
    <w:rsid w:val="00890DBC"/>
    <w:rsid w:val="008A2767"/>
    <w:rsid w:val="008B7D45"/>
    <w:rsid w:val="008C1465"/>
    <w:rsid w:val="008C1FBD"/>
    <w:rsid w:val="008D3139"/>
    <w:rsid w:val="008F2C60"/>
    <w:rsid w:val="008F7F58"/>
    <w:rsid w:val="00901735"/>
    <w:rsid w:val="00954D87"/>
    <w:rsid w:val="00963002"/>
    <w:rsid w:val="00977EDC"/>
    <w:rsid w:val="00985818"/>
    <w:rsid w:val="009900BF"/>
    <w:rsid w:val="009A2FDE"/>
    <w:rsid w:val="009A7D97"/>
    <w:rsid w:val="009B16BA"/>
    <w:rsid w:val="009C5A2D"/>
    <w:rsid w:val="009D13B9"/>
    <w:rsid w:val="009E64CD"/>
    <w:rsid w:val="00A34EE3"/>
    <w:rsid w:val="00A40372"/>
    <w:rsid w:val="00A41881"/>
    <w:rsid w:val="00A4648A"/>
    <w:rsid w:val="00A704B2"/>
    <w:rsid w:val="00A82869"/>
    <w:rsid w:val="00A929B6"/>
    <w:rsid w:val="00A931A6"/>
    <w:rsid w:val="00A939AD"/>
    <w:rsid w:val="00AA29EC"/>
    <w:rsid w:val="00AA4053"/>
    <w:rsid w:val="00AB3096"/>
    <w:rsid w:val="00AB4E8D"/>
    <w:rsid w:val="00AB558A"/>
    <w:rsid w:val="00AD0503"/>
    <w:rsid w:val="00AE7644"/>
    <w:rsid w:val="00AF7396"/>
    <w:rsid w:val="00B12354"/>
    <w:rsid w:val="00B21184"/>
    <w:rsid w:val="00B37D14"/>
    <w:rsid w:val="00B74F90"/>
    <w:rsid w:val="00B959D0"/>
    <w:rsid w:val="00BA2208"/>
    <w:rsid w:val="00BC30E3"/>
    <w:rsid w:val="00BC4380"/>
    <w:rsid w:val="00BE0AC7"/>
    <w:rsid w:val="00BE5D35"/>
    <w:rsid w:val="00BE755B"/>
    <w:rsid w:val="00BF1173"/>
    <w:rsid w:val="00BF5162"/>
    <w:rsid w:val="00BF6A2D"/>
    <w:rsid w:val="00C04997"/>
    <w:rsid w:val="00C12F98"/>
    <w:rsid w:val="00C26B50"/>
    <w:rsid w:val="00C27613"/>
    <w:rsid w:val="00C27F7A"/>
    <w:rsid w:val="00C5668E"/>
    <w:rsid w:val="00CA1F41"/>
    <w:rsid w:val="00CA287F"/>
    <w:rsid w:val="00CD6CB5"/>
    <w:rsid w:val="00CF1B58"/>
    <w:rsid w:val="00CF2FEB"/>
    <w:rsid w:val="00D0640D"/>
    <w:rsid w:val="00D15C78"/>
    <w:rsid w:val="00D23254"/>
    <w:rsid w:val="00D30524"/>
    <w:rsid w:val="00D45B50"/>
    <w:rsid w:val="00D46659"/>
    <w:rsid w:val="00D573D7"/>
    <w:rsid w:val="00D575B1"/>
    <w:rsid w:val="00D60A76"/>
    <w:rsid w:val="00D62C06"/>
    <w:rsid w:val="00D736F6"/>
    <w:rsid w:val="00D842C5"/>
    <w:rsid w:val="00D860F0"/>
    <w:rsid w:val="00D87790"/>
    <w:rsid w:val="00D9412A"/>
    <w:rsid w:val="00D95F8D"/>
    <w:rsid w:val="00DB219D"/>
    <w:rsid w:val="00DB2234"/>
    <w:rsid w:val="00DC4707"/>
    <w:rsid w:val="00E13775"/>
    <w:rsid w:val="00E21888"/>
    <w:rsid w:val="00E26724"/>
    <w:rsid w:val="00E27BEC"/>
    <w:rsid w:val="00E34BDE"/>
    <w:rsid w:val="00E46431"/>
    <w:rsid w:val="00E52C13"/>
    <w:rsid w:val="00E71E91"/>
    <w:rsid w:val="00E72858"/>
    <w:rsid w:val="00E751A5"/>
    <w:rsid w:val="00E92427"/>
    <w:rsid w:val="00EA07C5"/>
    <w:rsid w:val="00EC3203"/>
    <w:rsid w:val="00EC6E40"/>
    <w:rsid w:val="00ED7A9B"/>
    <w:rsid w:val="00EF0DE3"/>
    <w:rsid w:val="00EF3036"/>
    <w:rsid w:val="00EF7C29"/>
    <w:rsid w:val="00F12522"/>
    <w:rsid w:val="00F35D14"/>
    <w:rsid w:val="00F54C99"/>
    <w:rsid w:val="00F563DF"/>
    <w:rsid w:val="00F60C62"/>
    <w:rsid w:val="00F974EB"/>
    <w:rsid w:val="00FA16F4"/>
    <w:rsid w:val="00FA3D96"/>
    <w:rsid w:val="00FA56D1"/>
    <w:rsid w:val="00FB249B"/>
    <w:rsid w:val="00FB3FF5"/>
    <w:rsid w:val="00FB45A6"/>
    <w:rsid w:val="00FB6412"/>
    <w:rsid w:val="00FC1EEA"/>
    <w:rsid w:val="00FC28A8"/>
    <w:rsid w:val="00FD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6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3F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3FA2"/>
  </w:style>
  <w:style w:type="paragraph" w:styleId="Pidipagina">
    <w:name w:val="footer"/>
    <w:basedOn w:val="Normale"/>
    <w:link w:val="PidipaginaCarattere"/>
    <w:uiPriority w:val="99"/>
    <w:unhideWhenUsed/>
    <w:rsid w:val="00803F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3FA2"/>
  </w:style>
  <w:style w:type="paragraph" w:styleId="Testofumetto">
    <w:name w:val="Balloon Text"/>
    <w:basedOn w:val="Normale"/>
    <w:link w:val="TestofumettoCarattere"/>
    <w:uiPriority w:val="99"/>
    <w:semiHidden/>
    <w:unhideWhenUsed/>
    <w:rsid w:val="00803F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FA2"/>
    <w:rPr>
      <w:rFonts w:ascii="Tahoma" w:hAnsi="Tahoma" w:cs="Tahoma"/>
      <w:sz w:val="16"/>
      <w:szCs w:val="16"/>
    </w:rPr>
  </w:style>
  <w:style w:type="table" w:styleId="Grigliatabella">
    <w:name w:val="Table Grid"/>
    <w:basedOn w:val="Tabellanormale"/>
    <w:uiPriority w:val="39"/>
    <w:rsid w:val="00870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7F7EB1"/>
    <w:rPr>
      <w:sz w:val="16"/>
      <w:szCs w:val="16"/>
    </w:rPr>
  </w:style>
  <w:style w:type="paragraph" w:styleId="Testocommento">
    <w:name w:val="annotation text"/>
    <w:basedOn w:val="Normale"/>
    <w:link w:val="TestocommentoCarattere"/>
    <w:uiPriority w:val="99"/>
    <w:unhideWhenUsed/>
    <w:rsid w:val="007F7EB1"/>
    <w:pPr>
      <w:spacing w:line="240" w:lineRule="auto"/>
    </w:pPr>
    <w:rPr>
      <w:sz w:val="20"/>
      <w:szCs w:val="20"/>
    </w:rPr>
  </w:style>
  <w:style w:type="character" w:customStyle="1" w:styleId="TestocommentoCarattere">
    <w:name w:val="Testo commento Carattere"/>
    <w:basedOn w:val="Carpredefinitoparagrafo"/>
    <w:link w:val="Testocommento"/>
    <w:uiPriority w:val="99"/>
    <w:rsid w:val="007F7EB1"/>
    <w:rPr>
      <w:sz w:val="20"/>
      <w:szCs w:val="20"/>
    </w:rPr>
  </w:style>
  <w:style w:type="paragraph" w:styleId="Soggettocommento">
    <w:name w:val="annotation subject"/>
    <w:basedOn w:val="Testocommento"/>
    <w:next w:val="Testocommento"/>
    <w:link w:val="SoggettocommentoCarattere"/>
    <w:uiPriority w:val="99"/>
    <w:semiHidden/>
    <w:unhideWhenUsed/>
    <w:rsid w:val="007F7EB1"/>
    <w:rPr>
      <w:b/>
      <w:bCs/>
    </w:rPr>
  </w:style>
  <w:style w:type="character" w:customStyle="1" w:styleId="SoggettocommentoCarattere">
    <w:name w:val="Soggetto commento Carattere"/>
    <w:basedOn w:val="TestocommentoCarattere"/>
    <w:link w:val="Soggettocommento"/>
    <w:uiPriority w:val="99"/>
    <w:semiHidden/>
    <w:rsid w:val="007F7EB1"/>
    <w:rPr>
      <w:b/>
      <w:bCs/>
      <w:sz w:val="20"/>
      <w:szCs w:val="20"/>
    </w:rPr>
  </w:style>
  <w:style w:type="paragraph" w:styleId="Paragrafoelenco">
    <w:name w:val="List Paragraph"/>
    <w:basedOn w:val="Normale"/>
    <w:qFormat/>
    <w:rsid w:val="0077055C"/>
    <w:pPr>
      <w:ind w:left="720"/>
      <w:contextualSpacing/>
    </w:pPr>
  </w:style>
  <w:style w:type="table" w:customStyle="1" w:styleId="Grigliatabella1">
    <w:name w:val="Griglia tabella1"/>
    <w:basedOn w:val="Tabellanormale"/>
    <w:next w:val="Grigliatabella"/>
    <w:rsid w:val="00D573D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9B16B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16BA"/>
    <w:rPr>
      <w:sz w:val="20"/>
      <w:szCs w:val="20"/>
    </w:rPr>
  </w:style>
  <w:style w:type="character" w:styleId="Rimandonotaapidipagina">
    <w:name w:val="footnote reference"/>
    <w:basedOn w:val="Carpredefinitoparagrafo"/>
    <w:uiPriority w:val="99"/>
    <w:semiHidden/>
    <w:unhideWhenUsed/>
    <w:rsid w:val="009B16BA"/>
    <w:rPr>
      <w:vertAlign w:val="superscript"/>
    </w:rPr>
  </w:style>
  <w:style w:type="paragraph" w:styleId="Nessunaspaziatura">
    <w:name w:val="No Spacing"/>
    <w:basedOn w:val="Normale"/>
    <w:uiPriority w:val="1"/>
    <w:qFormat/>
    <w:rsid w:val="00E34BDE"/>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3F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3FA2"/>
  </w:style>
  <w:style w:type="paragraph" w:styleId="Pidipagina">
    <w:name w:val="footer"/>
    <w:basedOn w:val="Normale"/>
    <w:link w:val="PidipaginaCarattere"/>
    <w:uiPriority w:val="99"/>
    <w:unhideWhenUsed/>
    <w:rsid w:val="00803F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3FA2"/>
  </w:style>
  <w:style w:type="paragraph" w:styleId="Testofumetto">
    <w:name w:val="Balloon Text"/>
    <w:basedOn w:val="Normale"/>
    <w:link w:val="TestofumettoCarattere"/>
    <w:uiPriority w:val="99"/>
    <w:semiHidden/>
    <w:unhideWhenUsed/>
    <w:rsid w:val="00803F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FA2"/>
    <w:rPr>
      <w:rFonts w:ascii="Tahoma" w:hAnsi="Tahoma" w:cs="Tahoma"/>
      <w:sz w:val="16"/>
      <w:szCs w:val="16"/>
    </w:rPr>
  </w:style>
  <w:style w:type="table" w:styleId="Grigliatabella">
    <w:name w:val="Table Grid"/>
    <w:basedOn w:val="Tabellanormale"/>
    <w:uiPriority w:val="39"/>
    <w:rsid w:val="00870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7F7EB1"/>
    <w:rPr>
      <w:sz w:val="16"/>
      <w:szCs w:val="16"/>
    </w:rPr>
  </w:style>
  <w:style w:type="paragraph" w:styleId="Testocommento">
    <w:name w:val="annotation text"/>
    <w:basedOn w:val="Normale"/>
    <w:link w:val="TestocommentoCarattere"/>
    <w:uiPriority w:val="99"/>
    <w:unhideWhenUsed/>
    <w:rsid w:val="007F7EB1"/>
    <w:pPr>
      <w:spacing w:line="240" w:lineRule="auto"/>
    </w:pPr>
    <w:rPr>
      <w:sz w:val="20"/>
      <w:szCs w:val="20"/>
    </w:rPr>
  </w:style>
  <w:style w:type="character" w:customStyle="1" w:styleId="TestocommentoCarattere">
    <w:name w:val="Testo commento Carattere"/>
    <w:basedOn w:val="Carpredefinitoparagrafo"/>
    <w:link w:val="Testocommento"/>
    <w:uiPriority w:val="99"/>
    <w:rsid w:val="007F7EB1"/>
    <w:rPr>
      <w:sz w:val="20"/>
      <w:szCs w:val="20"/>
    </w:rPr>
  </w:style>
  <w:style w:type="paragraph" w:styleId="Soggettocommento">
    <w:name w:val="annotation subject"/>
    <w:basedOn w:val="Testocommento"/>
    <w:next w:val="Testocommento"/>
    <w:link w:val="SoggettocommentoCarattere"/>
    <w:uiPriority w:val="99"/>
    <w:semiHidden/>
    <w:unhideWhenUsed/>
    <w:rsid w:val="007F7EB1"/>
    <w:rPr>
      <w:b/>
      <w:bCs/>
    </w:rPr>
  </w:style>
  <w:style w:type="character" w:customStyle="1" w:styleId="SoggettocommentoCarattere">
    <w:name w:val="Soggetto commento Carattere"/>
    <w:basedOn w:val="TestocommentoCarattere"/>
    <w:link w:val="Soggettocommento"/>
    <w:uiPriority w:val="99"/>
    <w:semiHidden/>
    <w:rsid w:val="007F7EB1"/>
    <w:rPr>
      <w:b/>
      <w:bCs/>
      <w:sz w:val="20"/>
      <w:szCs w:val="20"/>
    </w:rPr>
  </w:style>
  <w:style w:type="paragraph" w:styleId="Paragrafoelenco">
    <w:name w:val="List Paragraph"/>
    <w:basedOn w:val="Normale"/>
    <w:qFormat/>
    <w:rsid w:val="0077055C"/>
    <w:pPr>
      <w:ind w:left="720"/>
      <w:contextualSpacing/>
    </w:pPr>
  </w:style>
  <w:style w:type="table" w:customStyle="1" w:styleId="Grigliatabella1">
    <w:name w:val="Griglia tabella1"/>
    <w:basedOn w:val="Tabellanormale"/>
    <w:next w:val="Grigliatabella"/>
    <w:rsid w:val="00D573D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9B16B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16BA"/>
    <w:rPr>
      <w:sz w:val="20"/>
      <w:szCs w:val="20"/>
    </w:rPr>
  </w:style>
  <w:style w:type="character" w:styleId="Rimandonotaapidipagina">
    <w:name w:val="footnote reference"/>
    <w:basedOn w:val="Carpredefinitoparagrafo"/>
    <w:uiPriority w:val="99"/>
    <w:semiHidden/>
    <w:unhideWhenUsed/>
    <w:rsid w:val="009B16BA"/>
    <w:rPr>
      <w:vertAlign w:val="superscript"/>
    </w:rPr>
  </w:style>
  <w:style w:type="paragraph" w:styleId="Nessunaspaziatura">
    <w:name w:val="No Spacing"/>
    <w:basedOn w:val="Normale"/>
    <w:uiPriority w:val="1"/>
    <w:qFormat/>
    <w:rsid w:val="00E34BDE"/>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5022">
      <w:bodyDiv w:val="1"/>
      <w:marLeft w:val="0"/>
      <w:marRight w:val="0"/>
      <w:marTop w:val="0"/>
      <w:marBottom w:val="0"/>
      <w:divBdr>
        <w:top w:val="none" w:sz="0" w:space="0" w:color="auto"/>
        <w:left w:val="none" w:sz="0" w:space="0" w:color="auto"/>
        <w:bottom w:val="none" w:sz="0" w:space="0" w:color="auto"/>
        <w:right w:val="none" w:sz="0" w:space="0" w:color="auto"/>
      </w:divBdr>
    </w:div>
    <w:div w:id="633751397">
      <w:bodyDiv w:val="1"/>
      <w:marLeft w:val="0"/>
      <w:marRight w:val="0"/>
      <w:marTop w:val="0"/>
      <w:marBottom w:val="0"/>
      <w:divBdr>
        <w:top w:val="none" w:sz="0" w:space="0" w:color="auto"/>
        <w:left w:val="none" w:sz="0" w:space="0" w:color="auto"/>
        <w:bottom w:val="none" w:sz="0" w:space="0" w:color="auto"/>
        <w:right w:val="none" w:sz="0" w:space="0" w:color="auto"/>
      </w:divBdr>
    </w:div>
    <w:div w:id="639312508">
      <w:bodyDiv w:val="1"/>
      <w:marLeft w:val="0"/>
      <w:marRight w:val="0"/>
      <w:marTop w:val="0"/>
      <w:marBottom w:val="0"/>
      <w:divBdr>
        <w:top w:val="none" w:sz="0" w:space="0" w:color="auto"/>
        <w:left w:val="none" w:sz="0" w:space="0" w:color="auto"/>
        <w:bottom w:val="none" w:sz="0" w:space="0" w:color="auto"/>
        <w:right w:val="none" w:sz="0" w:space="0" w:color="auto"/>
      </w:divBdr>
    </w:div>
    <w:div w:id="872039435">
      <w:bodyDiv w:val="1"/>
      <w:marLeft w:val="0"/>
      <w:marRight w:val="0"/>
      <w:marTop w:val="0"/>
      <w:marBottom w:val="0"/>
      <w:divBdr>
        <w:top w:val="none" w:sz="0" w:space="0" w:color="auto"/>
        <w:left w:val="none" w:sz="0" w:space="0" w:color="auto"/>
        <w:bottom w:val="none" w:sz="0" w:space="0" w:color="auto"/>
        <w:right w:val="none" w:sz="0" w:space="0" w:color="auto"/>
      </w:divBdr>
      <w:divsChild>
        <w:div w:id="1796409347">
          <w:marLeft w:val="0"/>
          <w:marRight w:val="0"/>
          <w:marTop w:val="0"/>
          <w:marBottom w:val="0"/>
          <w:divBdr>
            <w:top w:val="none" w:sz="0" w:space="0" w:color="auto"/>
            <w:left w:val="none" w:sz="0" w:space="0" w:color="auto"/>
            <w:bottom w:val="none" w:sz="0" w:space="0" w:color="auto"/>
            <w:right w:val="none" w:sz="0" w:space="0" w:color="auto"/>
          </w:divBdr>
        </w:div>
        <w:div w:id="1507289359">
          <w:marLeft w:val="0"/>
          <w:marRight w:val="0"/>
          <w:marTop w:val="0"/>
          <w:marBottom w:val="0"/>
          <w:divBdr>
            <w:top w:val="none" w:sz="0" w:space="0" w:color="auto"/>
            <w:left w:val="none" w:sz="0" w:space="0" w:color="auto"/>
            <w:bottom w:val="none" w:sz="0" w:space="0" w:color="auto"/>
            <w:right w:val="none" w:sz="0" w:space="0" w:color="auto"/>
          </w:divBdr>
        </w:div>
        <w:div w:id="10225230">
          <w:marLeft w:val="0"/>
          <w:marRight w:val="0"/>
          <w:marTop w:val="0"/>
          <w:marBottom w:val="0"/>
          <w:divBdr>
            <w:top w:val="none" w:sz="0" w:space="0" w:color="auto"/>
            <w:left w:val="none" w:sz="0" w:space="0" w:color="auto"/>
            <w:bottom w:val="none" w:sz="0" w:space="0" w:color="auto"/>
            <w:right w:val="none" w:sz="0" w:space="0" w:color="auto"/>
          </w:divBdr>
        </w:div>
        <w:div w:id="1524320856">
          <w:marLeft w:val="0"/>
          <w:marRight w:val="0"/>
          <w:marTop w:val="0"/>
          <w:marBottom w:val="0"/>
          <w:divBdr>
            <w:top w:val="none" w:sz="0" w:space="0" w:color="auto"/>
            <w:left w:val="none" w:sz="0" w:space="0" w:color="auto"/>
            <w:bottom w:val="none" w:sz="0" w:space="0" w:color="auto"/>
            <w:right w:val="none" w:sz="0" w:space="0" w:color="auto"/>
          </w:divBdr>
        </w:div>
        <w:div w:id="800001604">
          <w:marLeft w:val="0"/>
          <w:marRight w:val="0"/>
          <w:marTop w:val="0"/>
          <w:marBottom w:val="0"/>
          <w:divBdr>
            <w:top w:val="none" w:sz="0" w:space="0" w:color="auto"/>
            <w:left w:val="none" w:sz="0" w:space="0" w:color="auto"/>
            <w:bottom w:val="none" w:sz="0" w:space="0" w:color="auto"/>
            <w:right w:val="none" w:sz="0" w:space="0" w:color="auto"/>
          </w:divBdr>
        </w:div>
        <w:div w:id="1476293048">
          <w:marLeft w:val="0"/>
          <w:marRight w:val="0"/>
          <w:marTop w:val="0"/>
          <w:marBottom w:val="0"/>
          <w:divBdr>
            <w:top w:val="none" w:sz="0" w:space="0" w:color="auto"/>
            <w:left w:val="none" w:sz="0" w:space="0" w:color="auto"/>
            <w:bottom w:val="none" w:sz="0" w:space="0" w:color="auto"/>
            <w:right w:val="none" w:sz="0" w:space="0" w:color="auto"/>
          </w:divBdr>
        </w:div>
        <w:div w:id="1421020839">
          <w:marLeft w:val="0"/>
          <w:marRight w:val="0"/>
          <w:marTop w:val="0"/>
          <w:marBottom w:val="0"/>
          <w:divBdr>
            <w:top w:val="none" w:sz="0" w:space="0" w:color="auto"/>
            <w:left w:val="none" w:sz="0" w:space="0" w:color="auto"/>
            <w:bottom w:val="none" w:sz="0" w:space="0" w:color="auto"/>
            <w:right w:val="none" w:sz="0" w:space="0" w:color="auto"/>
          </w:divBdr>
        </w:div>
      </w:divsChild>
    </w:div>
    <w:div w:id="1004817936">
      <w:bodyDiv w:val="1"/>
      <w:marLeft w:val="0"/>
      <w:marRight w:val="0"/>
      <w:marTop w:val="0"/>
      <w:marBottom w:val="0"/>
      <w:divBdr>
        <w:top w:val="none" w:sz="0" w:space="0" w:color="auto"/>
        <w:left w:val="none" w:sz="0" w:space="0" w:color="auto"/>
        <w:bottom w:val="none" w:sz="0" w:space="0" w:color="auto"/>
        <w:right w:val="none" w:sz="0" w:space="0" w:color="auto"/>
      </w:divBdr>
    </w:div>
    <w:div w:id="1041131642">
      <w:bodyDiv w:val="1"/>
      <w:marLeft w:val="0"/>
      <w:marRight w:val="0"/>
      <w:marTop w:val="0"/>
      <w:marBottom w:val="0"/>
      <w:divBdr>
        <w:top w:val="none" w:sz="0" w:space="0" w:color="auto"/>
        <w:left w:val="none" w:sz="0" w:space="0" w:color="auto"/>
        <w:bottom w:val="none" w:sz="0" w:space="0" w:color="auto"/>
        <w:right w:val="none" w:sz="0" w:space="0" w:color="auto"/>
      </w:divBdr>
    </w:div>
    <w:div w:id="1097405050">
      <w:bodyDiv w:val="1"/>
      <w:marLeft w:val="0"/>
      <w:marRight w:val="0"/>
      <w:marTop w:val="0"/>
      <w:marBottom w:val="0"/>
      <w:divBdr>
        <w:top w:val="none" w:sz="0" w:space="0" w:color="auto"/>
        <w:left w:val="none" w:sz="0" w:space="0" w:color="auto"/>
        <w:bottom w:val="none" w:sz="0" w:space="0" w:color="auto"/>
        <w:right w:val="none" w:sz="0" w:space="0" w:color="auto"/>
      </w:divBdr>
    </w:div>
    <w:div w:id="1242761468">
      <w:bodyDiv w:val="1"/>
      <w:marLeft w:val="0"/>
      <w:marRight w:val="0"/>
      <w:marTop w:val="0"/>
      <w:marBottom w:val="0"/>
      <w:divBdr>
        <w:top w:val="none" w:sz="0" w:space="0" w:color="auto"/>
        <w:left w:val="none" w:sz="0" w:space="0" w:color="auto"/>
        <w:bottom w:val="none" w:sz="0" w:space="0" w:color="auto"/>
        <w:right w:val="none" w:sz="0" w:space="0" w:color="auto"/>
      </w:divBdr>
      <w:divsChild>
        <w:div w:id="347026881">
          <w:marLeft w:val="0"/>
          <w:marRight w:val="0"/>
          <w:marTop w:val="0"/>
          <w:marBottom w:val="0"/>
          <w:divBdr>
            <w:top w:val="none" w:sz="0" w:space="0" w:color="auto"/>
            <w:left w:val="none" w:sz="0" w:space="0" w:color="auto"/>
            <w:bottom w:val="none" w:sz="0" w:space="0" w:color="auto"/>
            <w:right w:val="none" w:sz="0" w:space="0" w:color="auto"/>
          </w:divBdr>
        </w:div>
        <w:div w:id="1333994940">
          <w:marLeft w:val="0"/>
          <w:marRight w:val="0"/>
          <w:marTop w:val="0"/>
          <w:marBottom w:val="0"/>
          <w:divBdr>
            <w:top w:val="none" w:sz="0" w:space="0" w:color="auto"/>
            <w:left w:val="none" w:sz="0" w:space="0" w:color="auto"/>
            <w:bottom w:val="none" w:sz="0" w:space="0" w:color="auto"/>
            <w:right w:val="none" w:sz="0" w:space="0" w:color="auto"/>
          </w:divBdr>
        </w:div>
        <w:div w:id="676343435">
          <w:marLeft w:val="0"/>
          <w:marRight w:val="0"/>
          <w:marTop w:val="0"/>
          <w:marBottom w:val="0"/>
          <w:divBdr>
            <w:top w:val="none" w:sz="0" w:space="0" w:color="auto"/>
            <w:left w:val="none" w:sz="0" w:space="0" w:color="auto"/>
            <w:bottom w:val="none" w:sz="0" w:space="0" w:color="auto"/>
            <w:right w:val="none" w:sz="0" w:space="0" w:color="auto"/>
          </w:divBdr>
        </w:div>
        <w:div w:id="581329034">
          <w:marLeft w:val="0"/>
          <w:marRight w:val="0"/>
          <w:marTop w:val="0"/>
          <w:marBottom w:val="0"/>
          <w:divBdr>
            <w:top w:val="none" w:sz="0" w:space="0" w:color="auto"/>
            <w:left w:val="none" w:sz="0" w:space="0" w:color="auto"/>
            <w:bottom w:val="none" w:sz="0" w:space="0" w:color="auto"/>
            <w:right w:val="none" w:sz="0" w:space="0" w:color="auto"/>
          </w:divBdr>
        </w:div>
        <w:div w:id="882863517">
          <w:marLeft w:val="0"/>
          <w:marRight w:val="0"/>
          <w:marTop w:val="0"/>
          <w:marBottom w:val="0"/>
          <w:divBdr>
            <w:top w:val="none" w:sz="0" w:space="0" w:color="auto"/>
            <w:left w:val="none" w:sz="0" w:space="0" w:color="auto"/>
            <w:bottom w:val="none" w:sz="0" w:space="0" w:color="auto"/>
            <w:right w:val="none" w:sz="0" w:space="0" w:color="auto"/>
          </w:divBdr>
        </w:div>
        <w:div w:id="954479185">
          <w:marLeft w:val="0"/>
          <w:marRight w:val="0"/>
          <w:marTop w:val="0"/>
          <w:marBottom w:val="0"/>
          <w:divBdr>
            <w:top w:val="none" w:sz="0" w:space="0" w:color="auto"/>
            <w:left w:val="none" w:sz="0" w:space="0" w:color="auto"/>
            <w:bottom w:val="none" w:sz="0" w:space="0" w:color="auto"/>
            <w:right w:val="none" w:sz="0" w:space="0" w:color="auto"/>
          </w:divBdr>
        </w:div>
        <w:div w:id="1561671782">
          <w:marLeft w:val="0"/>
          <w:marRight w:val="0"/>
          <w:marTop w:val="0"/>
          <w:marBottom w:val="0"/>
          <w:divBdr>
            <w:top w:val="none" w:sz="0" w:space="0" w:color="auto"/>
            <w:left w:val="none" w:sz="0" w:space="0" w:color="auto"/>
            <w:bottom w:val="none" w:sz="0" w:space="0" w:color="auto"/>
            <w:right w:val="none" w:sz="0" w:space="0" w:color="auto"/>
          </w:divBdr>
        </w:div>
      </w:divsChild>
    </w:div>
    <w:div w:id="1541280142">
      <w:bodyDiv w:val="1"/>
      <w:marLeft w:val="0"/>
      <w:marRight w:val="0"/>
      <w:marTop w:val="0"/>
      <w:marBottom w:val="0"/>
      <w:divBdr>
        <w:top w:val="none" w:sz="0" w:space="0" w:color="auto"/>
        <w:left w:val="none" w:sz="0" w:space="0" w:color="auto"/>
        <w:bottom w:val="none" w:sz="0" w:space="0" w:color="auto"/>
        <w:right w:val="none" w:sz="0" w:space="0" w:color="auto"/>
      </w:divBdr>
      <w:divsChild>
        <w:div w:id="1162694123">
          <w:marLeft w:val="0"/>
          <w:marRight w:val="0"/>
          <w:marTop w:val="0"/>
          <w:marBottom w:val="0"/>
          <w:divBdr>
            <w:top w:val="none" w:sz="0" w:space="0" w:color="auto"/>
            <w:left w:val="none" w:sz="0" w:space="0" w:color="auto"/>
            <w:bottom w:val="none" w:sz="0" w:space="0" w:color="auto"/>
            <w:right w:val="none" w:sz="0" w:space="0" w:color="auto"/>
          </w:divBdr>
        </w:div>
        <w:div w:id="1501040589">
          <w:marLeft w:val="0"/>
          <w:marRight w:val="0"/>
          <w:marTop w:val="0"/>
          <w:marBottom w:val="0"/>
          <w:divBdr>
            <w:top w:val="none" w:sz="0" w:space="0" w:color="auto"/>
            <w:left w:val="none" w:sz="0" w:space="0" w:color="auto"/>
            <w:bottom w:val="none" w:sz="0" w:space="0" w:color="auto"/>
            <w:right w:val="none" w:sz="0" w:space="0" w:color="auto"/>
          </w:divBdr>
        </w:div>
        <w:div w:id="737242989">
          <w:marLeft w:val="0"/>
          <w:marRight w:val="0"/>
          <w:marTop w:val="0"/>
          <w:marBottom w:val="0"/>
          <w:divBdr>
            <w:top w:val="none" w:sz="0" w:space="0" w:color="auto"/>
            <w:left w:val="none" w:sz="0" w:space="0" w:color="auto"/>
            <w:bottom w:val="none" w:sz="0" w:space="0" w:color="auto"/>
            <w:right w:val="none" w:sz="0" w:space="0" w:color="auto"/>
          </w:divBdr>
        </w:div>
        <w:div w:id="1578394850">
          <w:marLeft w:val="0"/>
          <w:marRight w:val="0"/>
          <w:marTop w:val="0"/>
          <w:marBottom w:val="0"/>
          <w:divBdr>
            <w:top w:val="none" w:sz="0" w:space="0" w:color="auto"/>
            <w:left w:val="none" w:sz="0" w:space="0" w:color="auto"/>
            <w:bottom w:val="none" w:sz="0" w:space="0" w:color="auto"/>
            <w:right w:val="none" w:sz="0" w:space="0" w:color="auto"/>
          </w:divBdr>
        </w:div>
      </w:divsChild>
    </w:div>
    <w:div w:id="1555004426">
      <w:bodyDiv w:val="1"/>
      <w:marLeft w:val="0"/>
      <w:marRight w:val="0"/>
      <w:marTop w:val="0"/>
      <w:marBottom w:val="0"/>
      <w:divBdr>
        <w:top w:val="none" w:sz="0" w:space="0" w:color="auto"/>
        <w:left w:val="none" w:sz="0" w:space="0" w:color="auto"/>
        <w:bottom w:val="none" w:sz="0" w:space="0" w:color="auto"/>
        <w:right w:val="none" w:sz="0" w:space="0" w:color="auto"/>
      </w:divBdr>
    </w:div>
    <w:div w:id="1702322335">
      <w:bodyDiv w:val="1"/>
      <w:marLeft w:val="0"/>
      <w:marRight w:val="0"/>
      <w:marTop w:val="0"/>
      <w:marBottom w:val="0"/>
      <w:divBdr>
        <w:top w:val="none" w:sz="0" w:space="0" w:color="auto"/>
        <w:left w:val="none" w:sz="0" w:space="0" w:color="auto"/>
        <w:bottom w:val="none" w:sz="0" w:space="0" w:color="auto"/>
        <w:right w:val="none" w:sz="0" w:space="0" w:color="auto"/>
      </w:divBdr>
    </w:div>
    <w:div w:id="1806698066">
      <w:bodyDiv w:val="1"/>
      <w:marLeft w:val="0"/>
      <w:marRight w:val="0"/>
      <w:marTop w:val="0"/>
      <w:marBottom w:val="0"/>
      <w:divBdr>
        <w:top w:val="none" w:sz="0" w:space="0" w:color="auto"/>
        <w:left w:val="none" w:sz="0" w:space="0" w:color="auto"/>
        <w:bottom w:val="none" w:sz="0" w:space="0" w:color="auto"/>
        <w:right w:val="none" w:sz="0" w:space="0" w:color="auto"/>
      </w:divBdr>
    </w:div>
    <w:div w:id="20854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affariregion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2075-7EB4-430C-AF7B-12D444BF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2389</Words>
  <Characters>13622</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bando_reti_distribuzione_elettriche_facsimile_format_domanda</dc:title>
  <dc:creator>mise</dc:creator>
  <cp:lastModifiedBy>Matilde Tobia</cp:lastModifiedBy>
  <cp:revision>7</cp:revision>
  <cp:lastPrinted>2017-05-12T15:42:00Z</cp:lastPrinted>
  <dcterms:created xsi:type="dcterms:W3CDTF">2017-05-12T13:06:00Z</dcterms:created>
  <dcterms:modified xsi:type="dcterms:W3CDTF">2017-05-12T15:42:00Z</dcterms:modified>
</cp:coreProperties>
</file>