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FF02A" w14:textId="77777777" w:rsidR="008A2BA9" w:rsidRDefault="008A2BA9" w:rsidP="00160AB0">
      <w:pPr>
        <w:tabs>
          <w:tab w:val="left" w:pos="4253"/>
          <w:tab w:val="right" w:pos="9639"/>
        </w:tabs>
        <w:spacing w:before="100" w:beforeAutospacing="1" w:line="240" w:lineRule="auto"/>
        <w:contextualSpacing/>
        <w:rPr>
          <w:smallCaps/>
          <w:noProof/>
        </w:rPr>
      </w:pPr>
    </w:p>
    <w:p w14:paraId="4896EB22" w14:textId="5C796910" w:rsidR="00DE3C21" w:rsidRPr="008C14E3" w:rsidRDefault="008C14E3" w:rsidP="0009039E">
      <w:pPr>
        <w:tabs>
          <w:tab w:val="right" w:pos="9639"/>
        </w:tabs>
        <w:spacing w:before="100" w:beforeAutospacing="1" w:line="300" w:lineRule="atLeast"/>
        <w:ind w:left="4111"/>
        <w:contextualSpacing/>
        <w:rPr>
          <w:smallCaps/>
          <w:noProof/>
        </w:rPr>
      </w:pPr>
      <w:r w:rsidRPr="008C14E3">
        <w:rPr>
          <w:smallCaps/>
          <w:noProof/>
        </w:rPr>
        <w:t>A</w:t>
      </w:r>
      <w:r w:rsidRPr="004213D6">
        <w:rPr>
          <w:noProof/>
        </w:rPr>
        <w:t>l</w:t>
      </w:r>
      <w:r w:rsidRPr="008C14E3">
        <w:rPr>
          <w:smallCaps/>
          <w:noProof/>
        </w:rPr>
        <w:t xml:space="preserve"> Ministero delle Imprese e del Made in Italy</w:t>
      </w:r>
    </w:p>
    <w:p w14:paraId="5ACBCBAC" w14:textId="77777777" w:rsidR="00E26D06" w:rsidRDefault="008C14E3" w:rsidP="0009039E">
      <w:pPr>
        <w:tabs>
          <w:tab w:val="right" w:pos="9639"/>
        </w:tabs>
        <w:spacing w:before="100" w:beforeAutospacing="1" w:line="300" w:lineRule="atLeast"/>
        <w:ind w:left="4111"/>
        <w:contextualSpacing/>
        <w:rPr>
          <w:smallCaps/>
          <w:noProof/>
        </w:rPr>
      </w:pPr>
      <w:r w:rsidRPr="0009039E">
        <w:rPr>
          <w:smallCaps/>
          <w:noProof/>
        </w:rPr>
        <w:t>Direzione Generale per gli Incentivi alle Imprese</w:t>
      </w:r>
      <w:r w:rsidR="0009039E">
        <w:rPr>
          <w:smallCaps/>
          <w:noProof/>
        </w:rPr>
        <w:t xml:space="preserve"> </w:t>
      </w:r>
    </w:p>
    <w:p w14:paraId="0E8381CD" w14:textId="3C63C6BB" w:rsidR="00DC3567" w:rsidRDefault="00705E84" w:rsidP="0009039E">
      <w:pPr>
        <w:tabs>
          <w:tab w:val="right" w:pos="9639"/>
        </w:tabs>
        <w:spacing w:before="100" w:beforeAutospacing="1" w:line="300" w:lineRule="atLeast"/>
        <w:ind w:left="4111"/>
        <w:contextualSpacing/>
        <w:rPr>
          <w:smallCaps/>
          <w:noProof/>
        </w:rPr>
      </w:pPr>
      <w:r>
        <w:rPr>
          <w:smallCaps/>
          <w:noProof/>
        </w:rPr>
        <w:t xml:space="preserve">Divisione </w:t>
      </w:r>
      <w:r w:rsidR="009E0737">
        <w:rPr>
          <w:smallCaps/>
          <w:noProof/>
        </w:rPr>
        <w:t xml:space="preserve">viii- interventi per lo sviluppo locale </w:t>
      </w:r>
    </w:p>
    <w:p w14:paraId="5FE393E0" w14:textId="70A95C5D" w:rsidR="00CA49EF" w:rsidRPr="00437783" w:rsidRDefault="0009039E" w:rsidP="0009039E">
      <w:pPr>
        <w:tabs>
          <w:tab w:val="right" w:pos="9639"/>
        </w:tabs>
        <w:spacing w:before="100" w:beforeAutospacing="1" w:line="300" w:lineRule="atLeast"/>
        <w:ind w:left="4111" w:hanging="141"/>
        <w:contextualSpacing/>
        <w:rPr>
          <w:noProof/>
        </w:rPr>
      </w:pPr>
      <w:r>
        <w:rPr>
          <w:noProof/>
        </w:rPr>
        <w:tab/>
      </w:r>
      <w:r w:rsidR="00CA49EF" w:rsidRPr="00437783">
        <w:rPr>
          <w:noProof/>
        </w:rPr>
        <w:t>dgiai.div08@pec.mimit.gov.it</w:t>
      </w:r>
    </w:p>
    <w:p w14:paraId="0C6508A0" w14:textId="77777777" w:rsidR="00CB2C96" w:rsidRPr="00F34C3B" w:rsidRDefault="00CB2C96" w:rsidP="00CB2C96">
      <w:pPr>
        <w:spacing w:line="320" w:lineRule="exact"/>
        <w:rPr>
          <w:lang w:val="en-US"/>
        </w:rPr>
      </w:pPr>
    </w:p>
    <w:p w14:paraId="1B08AB2F" w14:textId="77777777" w:rsidR="000856C8" w:rsidRPr="00F34C3B" w:rsidRDefault="000856C8" w:rsidP="000856C8">
      <w:pPr>
        <w:spacing w:line="320" w:lineRule="exact"/>
        <w:ind w:left="1276" w:hanging="1276"/>
        <w:jc w:val="both"/>
        <w:rPr>
          <w:smallCaps/>
          <w:lang w:val="en-US"/>
        </w:rPr>
      </w:pPr>
    </w:p>
    <w:p w14:paraId="2FB5F00D" w14:textId="1B122228" w:rsidR="00DC3567" w:rsidRPr="00CC500A" w:rsidRDefault="00FE2B63" w:rsidP="0088077C">
      <w:pPr>
        <w:spacing w:after="0"/>
        <w:ind w:left="1134" w:hanging="1134"/>
        <w:jc w:val="both"/>
        <w:rPr>
          <w:b/>
        </w:rPr>
      </w:pPr>
      <w:r w:rsidRPr="00FE2B63">
        <w:t>Oggetto</w:t>
      </w:r>
      <w:r w:rsidR="000856C8" w:rsidRPr="00FE2B63">
        <w:rPr>
          <w:smallCaps/>
        </w:rPr>
        <w:t>:</w:t>
      </w:r>
      <w:r>
        <w:rPr>
          <w:smallCaps/>
        </w:rPr>
        <w:tab/>
      </w:r>
      <w:r w:rsidR="004E2587">
        <w:rPr>
          <w:b/>
        </w:rPr>
        <w:t xml:space="preserve">Richiesta di </w:t>
      </w:r>
      <w:r w:rsidR="005C6B3C" w:rsidRPr="004E2587">
        <w:rPr>
          <w:b/>
        </w:rPr>
        <w:t>assegnazione delle risorse all</w:t>
      </w:r>
      <w:r w:rsidR="00A61A9D">
        <w:rPr>
          <w:b/>
        </w:rPr>
        <w:t>a</w:t>
      </w:r>
      <w:r w:rsidR="005C6B3C" w:rsidRPr="004E2587">
        <w:rPr>
          <w:b/>
        </w:rPr>
        <w:t xml:space="preserve"> </w:t>
      </w:r>
      <w:r w:rsidR="00A61A9D">
        <w:rPr>
          <w:b/>
        </w:rPr>
        <w:t>R</w:t>
      </w:r>
      <w:r w:rsidR="005C6B3C" w:rsidRPr="004E2587">
        <w:rPr>
          <w:b/>
        </w:rPr>
        <w:t>egion</w:t>
      </w:r>
      <w:r w:rsidR="00A61A9D">
        <w:rPr>
          <w:b/>
        </w:rPr>
        <w:t xml:space="preserve">e </w:t>
      </w:r>
      <w:r w:rsidR="00D25039" w:rsidRPr="00416BF6">
        <w:rPr>
          <w:b/>
          <w:i/>
          <w:iCs/>
        </w:rPr>
        <w:t>[</w:t>
      </w:r>
      <w:r w:rsidR="00437B55" w:rsidRPr="00416BF6">
        <w:rPr>
          <w:b/>
          <w:i/>
          <w:iCs/>
        </w:rPr>
        <w:t>nome</w:t>
      </w:r>
      <w:r w:rsidR="00D25039" w:rsidRPr="00416BF6">
        <w:rPr>
          <w:b/>
          <w:i/>
          <w:iCs/>
        </w:rPr>
        <w:t xml:space="preserve"> Regione]</w:t>
      </w:r>
      <w:r w:rsidR="00D25039">
        <w:rPr>
          <w:b/>
        </w:rPr>
        <w:t xml:space="preserve"> </w:t>
      </w:r>
      <w:r w:rsidR="005C6B3C" w:rsidRPr="004E2587">
        <w:rPr>
          <w:b/>
        </w:rPr>
        <w:t xml:space="preserve">per la realizzazione di interventi di sviluppo della vivaistica forestale </w:t>
      </w:r>
      <w:r w:rsidR="00300E2F">
        <w:rPr>
          <w:b/>
        </w:rPr>
        <w:t xml:space="preserve">di cui al </w:t>
      </w:r>
      <w:r w:rsidR="005273D0">
        <w:rPr>
          <w:b/>
        </w:rPr>
        <w:t>C</w:t>
      </w:r>
      <w:r w:rsidR="005C6B3C" w:rsidRPr="004E2587">
        <w:rPr>
          <w:b/>
        </w:rPr>
        <w:t xml:space="preserve">apo </w:t>
      </w:r>
      <w:r w:rsidR="004A364F" w:rsidRPr="004E2587">
        <w:rPr>
          <w:b/>
        </w:rPr>
        <w:t>II</w:t>
      </w:r>
      <w:r w:rsidR="005C6B3C" w:rsidRPr="004E2587">
        <w:rPr>
          <w:b/>
        </w:rPr>
        <w:t xml:space="preserve"> del </w:t>
      </w:r>
      <w:r w:rsidR="005C6B3C" w:rsidRPr="004E2587">
        <w:rPr>
          <w:b/>
          <w:bCs/>
        </w:rPr>
        <w:t>d</w:t>
      </w:r>
      <w:r w:rsidR="00300E2F">
        <w:rPr>
          <w:b/>
          <w:bCs/>
        </w:rPr>
        <w:t>ecreto interministeriale</w:t>
      </w:r>
      <w:r w:rsidR="00697252">
        <w:rPr>
          <w:b/>
          <w:bCs/>
        </w:rPr>
        <w:t xml:space="preserve"> </w:t>
      </w:r>
      <w:r w:rsidR="004E4045">
        <w:rPr>
          <w:b/>
          <w:bCs/>
        </w:rPr>
        <w:t xml:space="preserve">20 febbraio </w:t>
      </w:r>
      <w:r w:rsidR="002F618C" w:rsidRPr="004E4045">
        <w:rPr>
          <w:b/>
          <w:bCs/>
        </w:rPr>
        <w:t>2025</w:t>
      </w:r>
      <w:r w:rsidR="00300E2F" w:rsidRPr="004E4045">
        <w:rPr>
          <w:b/>
          <w:bCs/>
        </w:rPr>
        <w:t>,</w:t>
      </w:r>
      <w:r w:rsidR="005C6B3C" w:rsidRPr="004E4045">
        <w:rPr>
          <w:b/>
        </w:rPr>
        <w:t xml:space="preserve"> attu</w:t>
      </w:r>
      <w:r w:rsidR="005C6B3C" w:rsidRPr="004E2587">
        <w:rPr>
          <w:b/>
        </w:rPr>
        <w:t xml:space="preserve">ativo dell’articolo 8 della legge n. 206 del 27 dicembre 2023, recante </w:t>
      </w:r>
      <w:r w:rsidR="004E4045">
        <w:rPr>
          <w:b/>
        </w:rPr>
        <w:t>“</w:t>
      </w:r>
      <w:r w:rsidR="005273D0">
        <w:rPr>
          <w:b/>
          <w:i/>
          <w:iCs/>
        </w:rPr>
        <w:t>D</w:t>
      </w:r>
      <w:r w:rsidR="005C6B3C" w:rsidRPr="004E2587">
        <w:rPr>
          <w:b/>
          <w:i/>
          <w:iCs/>
        </w:rPr>
        <w:t xml:space="preserve">isposizioni organiche per la valorizzazione, la promozione e la tutela del made in </w:t>
      </w:r>
      <w:proofErr w:type="spellStart"/>
      <w:r w:rsidR="005C6B3C" w:rsidRPr="004E2587">
        <w:rPr>
          <w:b/>
          <w:i/>
          <w:iCs/>
        </w:rPr>
        <w:t>italy</w:t>
      </w:r>
      <w:proofErr w:type="spellEnd"/>
      <w:r w:rsidR="005C6B3C" w:rsidRPr="004E2587">
        <w:rPr>
          <w:b/>
        </w:rPr>
        <w:t>”,</w:t>
      </w:r>
      <w:r w:rsidR="005C6B3C" w:rsidRPr="004E2587">
        <w:rPr>
          <w:b/>
          <w:bCs/>
        </w:rPr>
        <w:t xml:space="preserve"> </w:t>
      </w:r>
      <w:r w:rsidR="005B065C">
        <w:rPr>
          <w:b/>
        </w:rPr>
        <w:t>volto a sostenere la</w:t>
      </w:r>
      <w:r w:rsidR="005C6B3C" w:rsidRPr="004E2587">
        <w:rPr>
          <w:b/>
        </w:rPr>
        <w:t xml:space="preserve"> </w:t>
      </w:r>
      <w:r w:rsidR="005273D0" w:rsidRPr="005B065C">
        <w:rPr>
          <w:b/>
        </w:rPr>
        <w:t>F</w:t>
      </w:r>
      <w:r w:rsidR="005C6B3C" w:rsidRPr="005B065C">
        <w:rPr>
          <w:b/>
        </w:rPr>
        <w:t>iliera del legno per l’arredo al 100 per cento nazionale</w:t>
      </w:r>
      <w:r w:rsidR="007E48CB" w:rsidRPr="005B065C">
        <w:rPr>
          <w:b/>
        </w:rPr>
        <w:t>.</w:t>
      </w:r>
      <w:r w:rsidR="007E48CB">
        <w:rPr>
          <w:b/>
        </w:rPr>
        <w:t xml:space="preserve"> </w:t>
      </w:r>
    </w:p>
    <w:p w14:paraId="43250153" w14:textId="2E838E98" w:rsidR="00FC6D7E" w:rsidRDefault="00D97166" w:rsidP="0088077C">
      <w:pPr>
        <w:spacing w:after="0"/>
        <w:ind w:left="1134" w:hanging="1134"/>
        <w:jc w:val="both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746CE" wp14:editId="34E628BB">
                <wp:simplePos x="0" y="0"/>
                <wp:positionH relativeFrom="column">
                  <wp:posOffset>723900</wp:posOffset>
                </wp:positionH>
                <wp:positionV relativeFrom="paragraph">
                  <wp:posOffset>62230</wp:posOffset>
                </wp:positionV>
                <wp:extent cx="5004000" cy="0"/>
                <wp:effectExtent l="0" t="0" r="0" b="0"/>
                <wp:wrapNone/>
                <wp:docPr id="2103361656" name="Connettore dirit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0400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80F1007" id="Connettore dirit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7pt,4.9pt" to="451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" strokecolor="black [3040]"/>
            </w:pict>
          </mc:Fallback>
        </mc:AlternateContent>
      </w:r>
      <w:r w:rsidR="00FE2B63">
        <w:rPr>
          <w:b/>
        </w:rPr>
        <w:tab/>
      </w:r>
    </w:p>
    <w:p w14:paraId="5950006E" w14:textId="77777777" w:rsidR="00721271" w:rsidRDefault="00721271" w:rsidP="00721271">
      <w:pPr>
        <w:pStyle w:val="Paragrafoelenco"/>
        <w:spacing w:after="0"/>
        <w:jc w:val="both"/>
        <w:rPr>
          <w:b/>
          <w:bCs/>
          <w:i/>
          <w:iCs/>
        </w:rPr>
      </w:pPr>
    </w:p>
    <w:p w14:paraId="4B7FE5D2" w14:textId="77777777" w:rsidR="007C0F64" w:rsidRDefault="00DD7D31" w:rsidP="0088077C">
      <w:pPr>
        <w:spacing w:after="120"/>
        <w:ind w:firstLine="1134"/>
        <w:jc w:val="both"/>
      </w:pPr>
      <w:r>
        <w:t>L’articolo 8 della legge 27 dicembre 2023, n. 206, recante “</w:t>
      </w:r>
      <w:r w:rsidRPr="00FB1C7E">
        <w:rPr>
          <w:i/>
          <w:iCs/>
        </w:rPr>
        <w:t xml:space="preserve">Disposizioni organiche per la valorizzazione, la promozione e la tutela del made in </w:t>
      </w:r>
      <w:proofErr w:type="spellStart"/>
      <w:r w:rsidRPr="00FB1C7E">
        <w:rPr>
          <w:i/>
          <w:iCs/>
        </w:rPr>
        <w:t>Italy</w:t>
      </w:r>
      <w:proofErr w:type="spellEnd"/>
      <w:r>
        <w:t>”, promuove lo sviluppo delle certificazioni di gestione forestale sostenibile e sostiene gli investimenti per la vivaistica forestale, la creazione e il rafforzamento di imprese boschive e di imprese della filiera della prima lavorazione del legno attraverso l’incremento del livello tecnologico e digitale delle imprese e la creazione di sistemi di produzione automatizzati lungo la catena produttiva, dai sistemi di classificazione qualitativa ai sistemi di incollaggio. </w:t>
      </w:r>
    </w:p>
    <w:p w14:paraId="0174B221" w14:textId="16C900D5" w:rsidR="00DD2575" w:rsidRDefault="00B30988" w:rsidP="007C0F64">
      <w:pPr>
        <w:spacing w:after="120"/>
        <w:ind w:firstLine="1134"/>
        <w:jc w:val="both"/>
      </w:pPr>
      <w:r>
        <w:t xml:space="preserve">Il comma 2 del richiamato </w:t>
      </w:r>
      <w:r w:rsidR="00D407F2">
        <w:t>articolo 8 demanda</w:t>
      </w:r>
      <w:r w:rsidR="00186C41">
        <w:t>, nello specifico, la definizione de</w:t>
      </w:r>
      <w:r w:rsidR="00B96544">
        <w:t>l</w:t>
      </w:r>
      <w:r w:rsidR="002C11FE">
        <w:t xml:space="preserve">le modalità di attuazione dell’intervento </w:t>
      </w:r>
      <w:r w:rsidR="008A350A">
        <w:t xml:space="preserve">a un decreto del Ministro delle imprese e del made in </w:t>
      </w:r>
      <w:proofErr w:type="spellStart"/>
      <w:r w:rsidR="008A350A">
        <w:t>Italy</w:t>
      </w:r>
      <w:proofErr w:type="spellEnd"/>
      <w:r w:rsidR="008A350A">
        <w:t>, di concerto con il Ministro dell’economia e delle finanze, con il Ministro dell’agricoltura, della sovranità alimentare e delle foreste e con il Ministro dell’ambiente e della sicurezza energetica, sentita la Conferenza permanente per i rapporti tra lo Stato, le regioni e le province autonome di Trento e di Bolzano</w:t>
      </w:r>
      <w:r w:rsidR="007C0F64">
        <w:t xml:space="preserve">. </w:t>
      </w:r>
    </w:p>
    <w:p w14:paraId="2B4BDC38" w14:textId="392D126B" w:rsidR="0015453E" w:rsidRDefault="00121E6E" w:rsidP="00EE51E1">
      <w:pPr>
        <w:spacing w:after="120"/>
        <w:ind w:firstLine="1134"/>
        <w:jc w:val="both"/>
      </w:pPr>
      <w:r>
        <w:t>In attuazione della suddetta previsione normativa, con decreto interministeriale</w:t>
      </w:r>
      <w:r w:rsidR="00F47B8E">
        <w:t xml:space="preserve"> </w:t>
      </w:r>
      <w:r w:rsidR="005B065C">
        <w:t>20 febbraio</w:t>
      </w:r>
      <w:r>
        <w:t xml:space="preserve"> 2025 sono stati definiti i criteri, le modalità e le procedure per </w:t>
      </w:r>
      <w:r w:rsidR="007E5689">
        <w:t xml:space="preserve">la </w:t>
      </w:r>
      <w:r w:rsidR="00443249">
        <w:t>realizzazione</w:t>
      </w:r>
      <w:r>
        <w:t xml:space="preserve"> de</w:t>
      </w:r>
      <w:r w:rsidR="00443249">
        <w:t xml:space="preserve">lla misura </w:t>
      </w:r>
      <w:r>
        <w:t>agevolativ</w:t>
      </w:r>
      <w:r w:rsidR="00443249">
        <w:t>a</w:t>
      </w:r>
      <w:r w:rsidR="001752B6">
        <w:t xml:space="preserve"> ed è stato previsto, tra le altre cose, che </w:t>
      </w:r>
      <w:r w:rsidR="002F66D2">
        <w:t>l</w:t>
      </w:r>
      <w:r w:rsidR="007E5689">
        <w:t>’attuazione</w:t>
      </w:r>
      <w:r w:rsidR="002F66D2">
        <w:t xml:space="preserve"> de</w:t>
      </w:r>
      <w:r w:rsidR="001752B6">
        <w:t xml:space="preserve">gli interventi </w:t>
      </w:r>
      <w:r w:rsidR="00A05963">
        <w:t>per lo</w:t>
      </w:r>
      <w:r w:rsidR="001752B6">
        <w:t xml:space="preserve"> s</w:t>
      </w:r>
      <w:r w:rsidR="001956CE">
        <w:t>viluppo</w:t>
      </w:r>
      <w:r w:rsidR="001752B6">
        <w:t xml:space="preserve"> </w:t>
      </w:r>
      <w:r w:rsidR="00A05963">
        <w:t>de</w:t>
      </w:r>
      <w:r w:rsidR="001752B6">
        <w:t>lla vivaisti</w:t>
      </w:r>
      <w:r w:rsidR="002F66D2">
        <w:t xml:space="preserve">ca forestale fosse demandata alle </w:t>
      </w:r>
      <w:r w:rsidR="00EE51E1">
        <w:t>R</w:t>
      </w:r>
      <w:r w:rsidR="002F66D2">
        <w:t>egioni</w:t>
      </w:r>
      <w:r w:rsidR="00926D95">
        <w:t xml:space="preserve">, </w:t>
      </w:r>
      <w:r w:rsidR="00926D95" w:rsidRPr="00926D95">
        <w:t>ovvero al soggetto da queste incaricato</w:t>
      </w:r>
      <w:r w:rsidR="001F60E3">
        <w:t>.</w:t>
      </w:r>
    </w:p>
    <w:p w14:paraId="700C09C2" w14:textId="2422B66D" w:rsidR="00C67FF6" w:rsidRDefault="0015453E" w:rsidP="006B028F">
      <w:pPr>
        <w:spacing w:after="120"/>
        <w:ind w:firstLine="1134"/>
        <w:jc w:val="both"/>
      </w:pPr>
      <w:r w:rsidRPr="0015453E">
        <w:t xml:space="preserve">In particolare, il Capo II del </w:t>
      </w:r>
      <w:r w:rsidR="00420F7F">
        <w:t>richiamato</w:t>
      </w:r>
      <w:r w:rsidR="00140BD3">
        <w:t xml:space="preserve"> decreto</w:t>
      </w:r>
      <w:r w:rsidRPr="0015453E">
        <w:t xml:space="preserve"> disciplina</w:t>
      </w:r>
      <w:r w:rsidR="00420F7F">
        <w:t xml:space="preserve"> i predetti interventi di</w:t>
      </w:r>
      <w:r w:rsidRPr="0015453E">
        <w:t xml:space="preserve"> </w:t>
      </w:r>
      <w:r w:rsidR="001956CE">
        <w:t>sostegno</w:t>
      </w:r>
      <w:r w:rsidRPr="0015453E">
        <w:t xml:space="preserve"> alla vivaistica forestale attraverso l’assegnazione di risorse alle Regioni, in conformità </w:t>
      </w:r>
      <w:r w:rsidRPr="0015453E">
        <w:lastRenderedPageBreak/>
        <w:t>ai criteri di riparto di cui all’articolo 5, comma 2, e agli importi riportati all’Allegato 1</w:t>
      </w:r>
      <w:r w:rsidRPr="0015453E">
        <w:rPr>
          <w:i/>
          <w:iCs/>
        </w:rPr>
        <w:t xml:space="preserve"> </w:t>
      </w:r>
      <w:r w:rsidRPr="0015453E">
        <w:t>del medesimo provvedimento.</w:t>
      </w:r>
    </w:p>
    <w:p w14:paraId="1E8F4BF2" w14:textId="3A7E607A" w:rsidR="00184CB3" w:rsidRDefault="009F15F7" w:rsidP="00184CB3">
      <w:pPr>
        <w:spacing w:after="120"/>
        <w:ind w:firstLine="1134"/>
        <w:jc w:val="both"/>
      </w:pPr>
      <w:r>
        <w:t xml:space="preserve">Tanto premesso, </w:t>
      </w:r>
      <w:r w:rsidR="00B668CA">
        <w:t>a</w:t>
      </w:r>
      <w:r w:rsidRPr="009F15F7">
        <w:t xml:space="preserve">i sensi dell’articolo 7 del </w:t>
      </w:r>
      <w:r w:rsidR="00627514">
        <w:t xml:space="preserve">decreto interministeriale </w:t>
      </w:r>
      <w:r w:rsidR="004A7C4C">
        <w:t>20 febbraio</w:t>
      </w:r>
      <w:r w:rsidR="00627514">
        <w:t xml:space="preserve"> 2025</w:t>
      </w:r>
      <w:r w:rsidRPr="009F15F7">
        <w:t>, la</w:t>
      </w:r>
      <w:r w:rsidR="00B668CA">
        <w:t xml:space="preserve"> Regione </w:t>
      </w:r>
      <w:r w:rsidR="00437B55" w:rsidRPr="00E23D6D">
        <w:rPr>
          <w:i/>
          <w:iCs/>
        </w:rPr>
        <w:t>[nome Regione</w:t>
      </w:r>
      <w:r w:rsidR="00E23D6D" w:rsidRPr="00E23D6D">
        <w:rPr>
          <w:i/>
          <w:iCs/>
        </w:rPr>
        <w:t>]</w:t>
      </w:r>
      <w:r w:rsidR="00B668CA">
        <w:t xml:space="preserve"> </w:t>
      </w:r>
      <w:r w:rsidRPr="009F15F7">
        <w:t>presenta formale richiesta di assegnazione delle risorse finanziarie previste dal Capo II</w:t>
      </w:r>
      <w:r w:rsidR="00B668CA">
        <w:t xml:space="preserve"> per un importo pari a </w:t>
      </w:r>
      <w:r w:rsidR="00615278" w:rsidRPr="00DA1AF8">
        <w:rPr>
          <w:i/>
          <w:iCs/>
        </w:rPr>
        <w:t>[inserire l’importo indicato nell’Allegato 1</w:t>
      </w:r>
      <w:r w:rsidR="00DA1AF8" w:rsidRPr="00DA1AF8">
        <w:rPr>
          <w:i/>
          <w:iCs/>
        </w:rPr>
        <w:t>]</w:t>
      </w:r>
      <w:r w:rsidRPr="00DA1AF8">
        <w:t>,</w:t>
      </w:r>
      <w:r w:rsidRPr="009F15F7">
        <w:t xml:space="preserve"> secondo la ripartizione indicata nell’Allegato 1.</w:t>
      </w:r>
    </w:p>
    <w:p w14:paraId="5E76D428" w14:textId="4307AD9E" w:rsidR="00CB011C" w:rsidRPr="00CB011C" w:rsidRDefault="00184CB3" w:rsidP="00184CB3">
      <w:pPr>
        <w:spacing w:after="120"/>
        <w:ind w:firstLine="1134"/>
        <w:jc w:val="both"/>
      </w:pPr>
      <w:r>
        <w:t xml:space="preserve">Si richiede, altresì, </w:t>
      </w:r>
      <w:r w:rsidR="00CB011C" w:rsidRPr="00CB011C">
        <w:rPr>
          <w:rFonts w:eastAsia="Aptos"/>
          <w:kern w:val="2"/>
          <w:lang w:eastAsia="en-US"/>
          <w14:ligatures w14:val="standardContextual"/>
        </w:rPr>
        <w:t>che le predette risorse vengano accreditate sul seguente conto della Regione:</w:t>
      </w:r>
    </w:p>
    <w:p w14:paraId="0FB5F70C" w14:textId="77777777" w:rsidR="00CB011C" w:rsidRPr="00CB011C" w:rsidRDefault="00CB011C" w:rsidP="00184CB3">
      <w:pPr>
        <w:spacing w:after="160" w:line="278" w:lineRule="auto"/>
        <w:ind w:left="720"/>
        <w:contextualSpacing/>
        <w:rPr>
          <w:rFonts w:eastAsia="Aptos"/>
          <w:kern w:val="2"/>
          <w:lang w:eastAsia="en-US"/>
          <w14:ligatures w14:val="standardContextual"/>
        </w:rPr>
      </w:pPr>
    </w:p>
    <w:p w14:paraId="52D34C25" w14:textId="5CA8BE81" w:rsidR="00CB011C" w:rsidRPr="00CB011C" w:rsidRDefault="00E3260D" w:rsidP="00707A0B">
      <w:pPr>
        <w:numPr>
          <w:ilvl w:val="0"/>
          <w:numId w:val="11"/>
        </w:numPr>
        <w:spacing w:after="160" w:line="278" w:lineRule="auto"/>
        <w:ind w:left="284"/>
        <w:contextualSpacing/>
        <w:rPr>
          <w:rFonts w:eastAsia="Aptos"/>
          <w:kern w:val="2"/>
          <w:lang w:eastAsia="en-US"/>
          <w14:ligatures w14:val="standardContextual"/>
        </w:rPr>
      </w:pPr>
      <w:r>
        <w:rPr>
          <w:rFonts w:eastAsia="Aptos"/>
          <w:kern w:val="2"/>
          <w:lang w:eastAsia="en-US"/>
          <w14:ligatures w14:val="standardContextual"/>
        </w:rPr>
        <w:t>IBAN di</w:t>
      </w:r>
      <w:r w:rsidR="00CB011C" w:rsidRPr="00CB011C">
        <w:rPr>
          <w:rFonts w:eastAsia="Aptos"/>
          <w:kern w:val="2"/>
          <w:lang w:eastAsia="en-US"/>
          <w14:ligatures w14:val="standardContextual"/>
        </w:rPr>
        <w:t xml:space="preserve"> tesoreria: ……………………………………………………………………</w:t>
      </w:r>
      <w:r w:rsidR="00707A0B">
        <w:rPr>
          <w:rFonts w:eastAsia="Aptos"/>
          <w:kern w:val="2"/>
          <w:lang w:eastAsia="en-US"/>
          <w14:ligatures w14:val="standardContextual"/>
        </w:rPr>
        <w:t>……...</w:t>
      </w:r>
    </w:p>
    <w:p w14:paraId="474E660B" w14:textId="77777777" w:rsidR="00327C78" w:rsidRDefault="00327C78" w:rsidP="00327C78">
      <w:pPr>
        <w:spacing w:after="160" w:line="278" w:lineRule="auto"/>
        <w:jc w:val="both"/>
      </w:pPr>
    </w:p>
    <w:p w14:paraId="6A73301B" w14:textId="3C5F2741" w:rsidR="007D1A43" w:rsidRPr="003A3209" w:rsidRDefault="00652B45" w:rsidP="007D1A43">
      <w:pPr>
        <w:spacing w:after="120"/>
        <w:ind w:firstLine="1134"/>
        <w:jc w:val="both"/>
      </w:pPr>
      <w:r>
        <w:t>L</w:t>
      </w:r>
      <w:r w:rsidR="007D1A43" w:rsidRPr="003A3209">
        <w:t>a Regione</w:t>
      </w:r>
      <w:r w:rsidR="007D1A43" w:rsidRPr="002A2FDD">
        <w:rPr>
          <w:i/>
          <w:iCs/>
        </w:rPr>
        <w:t xml:space="preserve"> [nome Regione] </w:t>
      </w:r>
      <w:r w:rsidR="007D1A43" w:rsidRPr="003A3209">
        <w:t>individua quale struttura competente</w:t>
      </w:r>
      <w:r w:rsidR="007D1A43">
        <w:t xml:space="preserve"> </w:t>
      </w:r>
      <w:r w:rsidR="007D1A43" w:rsidRPr="00790A15">
        <w:rPr>
          <w:i/>
          <w:iCs/>
        </w:rPr>
        <w:t>[Direzione/Dipartimento competente],</w:t>
      </w:r>
      <w:r w:rsidR="007D1A43" w:rsidRPr="003A3209">
        <w:t xml:space="preserve"> che avrà il compito di coordinare </w:t>
      </w:r>
      <w:r w:rsidR="000A7D7B">
        <w:t xml:space="preserve">e monitorare </w:t>
      </w:r>
      <w:r w:rsidR="006A728B">
        <w:t>l’attuazione della misura</w:t>
      </w:r>
      <w:r w:rsidR="000A7D7B">
        <w:t xml:space="preserve"> e</w:t>
      </w:r>
      <w:r w:rsidR="006A728B">
        <w:t xml:space="preserve"> </w:t>
      </w:r>
      <w:r w:rsidR="00DB2882">
        <w:t xml:space="preserve">di gestire </w:t>
      </w:r>
      <w:r w:rsidR="007D1A43" w:rsidRPr="003A3209">
        <w:t>l’utilizzo delle risorse assegnate</w:t>
      </w:r>
      <w:r>
        <w:t xml:space="preserve">, </w:t>
      </w:r>
      <w:r w:rsidR="00476053">
        <w:t xml:space="preserve">in </w:t>
      </w:r>
      <w:r w:rsidR="006B0A5E">
        <w:t>conformità a quanto previsto da</w:t>
      </w:r>
      <w:r w:rsidR="00AB53F0">
        <w:t>l Capo II del citato provvedimento</w:t>
      </w:r>
      <w:r w:rsidR="007D1A43" w:rsidRPr="003A3209">
        <w:t xml:space="preserve">. Il Responsabile della misura è </w:t>
      </w:r>
      <w:r w:rsidR="007D1A43" w:rsidRPr="00790A15">
        <w:rPr>
          <w:i/>
          <w:iCs/>
        </w:rPr>
        <w:t>[Nome e Cognome]</w:t>
      </w:r>
      <w:r w:rsidR="007D1A43" w:rsidRPr="00790A15">
        <w:t>,</w:t>
      </w:r>
      <w:r w:rsidR="007D1A43" w:rsidRPr="003A3209">
        <w:t xml:space="preserve"> in qualità di </w:t>
      </w:r>
      <w:r w:rsidR="007D1A43" w:rsidRPr="00790A15">
        <w:rPr>
          <w:i/>
          <w:iCs/>
        </w:rPr>
        <w:t>[Ruolo, es. Dirigente/Funzionario responsabile]</w:t>
      </w:r>
      <w:r w:rsidR="007D1A43" w:rsidRPr="003A3209">
        <w:t xml:space="preserve">, contattabile ai seguenti riferimenti: Telefono </w:t>
      </w:r>
      <w:r w:rsidR="007D1A43" w:rsidRPr="00032CE8">
        <w:rPr>
          <w:i/>
          <w:iCs/>
        </w:rPr>
        <w:t>[Numero]</w:t>
      </w:r>
      <w:r w:rsidR="007D1A43" w:rsidRPr="003A3209">
        <w:t xml:space="preserve">, PEC </w:t>
      </w:r>
      <w:r w:rsidR="007D1A43" w:rsidRPr="00032CE8">
        <w:rPr>
          <w:i/>
          <w:iCs/>
        </w:rPr>
        <w:t>[Indirizzo PEC].</w:t>
      </w:r>
    </w:p>
    <w:p w14:paraId="227CC422" w14:textId="77777777" w:rsidR="007D1A43" w:rsidRDefault="007D1A43" w:rsidP="00327C78">
      <w:pPr>
        <w:spacing w:after="160" w:line="278" w:lineRule="auto"/>
        <w:jc w:val="both"/>
      </w:pPr>
    </w:p>
    <w:p w14:paraId="161F8414" w14:textId="12E61F05" w:rsidR="00327C78" w:rsidRPr="00327C78" w:rsidRDefault="000723BF" w:rsidP="00D35585">
      <w:pPr>
        <w:spacing w:after="160" w:line="278" w:lineRule="auto"/>
        <w:ind w:firstLine="1134"/>
        <w:jc w:val="both"/>
        <w:rPr>
          <w:rFonts w:eastAsia="Aptos"/>
          <w:kern w:val="2"/>
          <w:lang w:eastAsia="en-US"/>
          <w14:ligatures w14:val="standardContextual"/>
        </w:rPr>
      </w:pPr>
      <w:r>
        <w:t>La Regione</w:t>
      </w:r>
      <w:r w:rsidR="0055525B">
        <w:t xml:space="preserve"> </w:t>
      </w:r>
      <w:r w:rsidR="0055525B" w:rsidRPr="002A2FDD">
        <w:rPr>
          <w:i/>
          <w:iCs/>
        </w:rPr>
        <w:t>[nome Regione]</w:t>
      </w:r>
      <w:r>
        <w:t>, in</w:t>
      </w:r>
      <w:r w:rsidR="001939DA">
        <w:t>fine</w:t>
      </w:r>
      <w:r>
        <w:t xml:space="preserve">, si impegna </w:t>
      </w:r>
      <w:r w:rsidR="00327C78" w:rsidRPr="00327C78">
        <w:rPr>
          <w:rFonts w:eastAsia="Aptos"/>
          <w:kern w:val="2"/>
          <w:lang w:eastAsia="en-US"/>
          <w14:ligatures w14:val="standardContextual"/>
        </w:rPr>
        <w:t xml:space="preserve">a utilizzare le risorse assegnate esclusivamente per le finalità di cui al Capo II del </w:t>
      </w:r>
      <w:r w:rsidR="00DA1AF8">
        <w:rPr>
          <w:rFonts w:eastAsia="Aptos"/>
          <w:kern w:val="2"/>
          <w:lang w:eastAsia="en-US"/>
          <w14:ligatures w14:val="standardContextual"/>
        </w:rPr>
        <w:t>decreto intermini</w:t>
      </w:r>
      <w:r w:rsidR="005420D4">
        <w:rPr>
          <w:rFonts w:eastAsia="Aptos"/>
          <w:kern w:val="2"/>
          <w:lang w:eastAsia="en-US"/>
          <w14:ligatures w14:val="standardContextual"/>
        </w:rPr>
        <w:t>steriale</w:t>
      </w:r>
      <w:r w:rsidR="00DF77D3">
        <w:rPr>
          <w:rFonts w:eastAsia="Aptos"/>
          <w:kern w:val="2"/>
          <w:lang w:eastAsia="en-US"/>
          <w14:ligatures w14:val="standardContextual"/>
        </w:rPr>
        <w:t xml:space="preserve"> </w:t>
      </w:r>
      <w:r w:rsidR="008E2BCF">
        <w:rPr>
          <w:rFonts w:eastAsia="Aptos"/>
          <w:kern w:val="2"/>
          <w:lang w:eastAsia="en-US"/>
          <w14:ligatures w14:val="standardContextual"/>
        </w:rPr>
        <w:t>20 febbraio</w:t>
      </w:r>
      <w:r w:rsidR="00DF77D3">
        <w:rPr>
          <w:rFonts w:eastAsia="Aptos"/>
          <w:kern w:val="2"/>
          <w:lang w:eastAsia="en-US"/>
          <w14:ligatures w14:val="standardContextual"/>
        </w:rPr>
        <w:t xml:space="preserve"> 2025</w:t>
      </w:r>
      <w:r w:rsidR="00D35585">
        <w:rPr>
          <w:rFonts w:eastAsia="Aptos"/>
          <w:kern w:val="2"/>
          <w:lang w:eastAsia="en-US"/>
          <w14:ligatures w14:val="standardContextual"/>
        </w:rPr>
        <w:t xml:space="preserve">, </w:t>
      </w:r>
      <w:r w:rsidR="00327C78" w:rsidRPr="00327C78">
        <w:rPr>
          <w:rFonts w:eastAsia="Aptos"/>
          <w:kern w:val="2"/>
          <w:lang w:eastAsia="en-US"/>
          <w14:ligatures w14:val="standardContextual"/>
        </w:rPr>
        <w:t>garantisce la corretta gestione delle risorse, nel rispetto delle disposizioni nazionali e comunitarie sugli aiuti di Stato e della normativa vigente</w:t>
      </w:r>
      <w:r w:rsidR="00D35585">
        <w:rPr>
          <w:rFonts w:eastAsia="Aptos"/>
          <w:kern w:val="2"/>
          <w:lang w:eastAsia="en-US"/>
          <w14:ligatures w14:val="standardContextual"/>
        </w:rPr>
        <w:t xml:space="preserve"> e </w:t>
      </w:r>
      <w:r w:rsidR="00327C78" w:rsidRPr="00327C78">
        <w:rPr>
          <w:rFonts w:eastAsia="Aptos"/>
          <w:kern w:val="2"/>
          <w:lang w:eastAsia="en-US"/>
          <w14:ligatures w14:val="standardContextual"/>
        </w:rPr>
        <w:t>si impegna</w:t>
      </w:r>
      <w:r w:rsidR="007D0FF6">
        <w:rPr>
          <w:rFonts w:eastAsia="Aptos"/>
          <w:kern w:val="2"/>
          <w:lang w:eastAsia="en-US"/>
          <w14:ligatures w14:val="standardContextual"/>
        </w:rPr>
        <w:t>, altresì,</w:t>
      </w:r>
      <w:r w:rsidR="00327C78" w:rsidRPr="00327C78">
        <w:rPr>
          <w:rFonts w:eastAsia="Aptos"/>
          <w:kern w:val="2"/>
          <w:lang w:eastAsia="en-US"/>
          <w14:ligatures w14:val="standardContextual"/>
        </w:rPr>
        <w:t xml:space="preserve"> a trasmettere al Ministero delle imprese e del </w:t>
      </w:r>
      <w:r w:rsidR="00662559">
        <w:rPr>
          <w:rFonts w:eastAsia="Aptos"/>
          <w:kern w:val="2"/>
          <w:lang w:eastAsia="en-US"/>
          <w14:ligatures w14:val="standardContextual"/>
        </w:rPr>
        <w:t>m</w:t>
      </w:r>
      <w:r w:rsidR="00327C78" w:rsidRPr="00327C78">
        <w:rPr>
          <w:rFonts w:eastAsia="Aptos"/>
          <w:kern w:val="2"/>
          <w:lang w:eastAsia="en-US"/>
          <w14:ligatures w14:val="standardContextual"/>
        </w:rPr>
        <w:t xml:space="preserve">ade in </w:t>
      </w:r>
      <w:proofErr w:type="spellStart"/>
      <w:r w:rsidR="00327C78" w:rsidRPr="00327C78">
        <w:rPr>
          <w:rFonts w:eastAsia="Aptos"/>
          <w:kern w:val="2"/>
          <w:lang w:eastAsia="en-US"/>
          <w14:ligatures w14:val="standardContextual"/>
        </w:rPr>
        <w:t>Italy</w:t>
      </w:r>
      <w:proofErr w:type="spellEnd"/>
      <w:r w:rsidR="00327C78" w:rsidRPr="00327C78">
        <w:rPr>
          <w:rFonts w:eastAsia="Aptos"/>
          <w:kern w:val="2"/>
          <w:lang w:eastAsia="en-US"/>
          <w14:ligatures w14:val="standardContextual"/>
        </w:rPr>
        <w:t xml:space="preserve"> una relazione annuale sull’utilizzo delle risorse assegnate, per un periodo di tre anni, come previsto dall’articolo 7, comma 4 del </w:t>
      </w:r>
      <w:r w:rsidR="00091AD5">
        <w:rPr>
          <w:rFonts w:eastAsia="Aptos"/>
          <w:kern w:val="2"/>
          <w:lang w:eastAsia="en-US"/>
          <w14:ligatures w14:val="standardContextual"/>
        </w:rPr>
        <w:t>decreto interministeriale</w:t>
      </w:r>
      <w:r w:rsidR="00327C78" w:rsidRPr="00327C78">
        <w:rPr>
          <w:rFonts w:eastAsia="Aptos"/>
          <w:kern w:val="2"/>
          <w:lang w:eastAsia="en-US"/>
          <w14:ligatures w14:val="standardContextual"/>
        </w:rPr>
        <w:t xml:space="preserve"> </w:t>
      </w:r>
      <w:r w:rsidR="008E2BCF">
        <w:rPr>
          <w:rFonts w:eastAsia="Aptos"/>
          <w:kern w:val="2"/>
          <w:lang w:eastAsia="en-US"/>
          <w14:ligatures w14:val="standardContextual"/>
        </w:rPr>
        <w:t>20 febbraio</w:t>
      </w:r>
      <w:r w:rsidR="00716AD0">
        <w:rPr>
          <w:rFonts w:eastAsia="Aptos"/>
          <w:kern w:val="2"/>
          <w:lang w:eastAsia="en-US"/>
          <w14:ligatures w14:val="standardContextual"/>
        </w:rPr>
        <w:t xml:space="preserve"> 2025</w:t>
      </w:r>
      <w:r w:rsidR="00327C78" w:rsidRPr="00327C78">
        <w:rPr>
          <w:rFonts w:eastAsia="Aptos"/>
          <w:kern w:val="2"/>
          <w:lang w:eastAsia="en-US"/>
          <w14:ligatures w14:val="standardContextual"/>
        </w:rPr>
        <w:t>.</w:t>
      </w:r>
    </w:p>
    <w:p w14:paraId="0086CC66" w14:textId="77777777" w:rsidR="003A3209" w:rsidRPr="003A3209" w:rsidRDefault="003A3209" w:rsidP="003A3209">
      <w:pPr>
        <w:spacing w:after="120"/>
        <w:ind w:firstLine="1134"/>
        <w:jc w:val="both"/>
      </w:pPr>
    </w:p>
    <w:p w14:paraId="681C51E6" w14:textId="521AB773" w:rsidR="00CB011C" w:rsidRDefault="00CB011C" w:rsidP="006B028F">
      <w:pPr>
        <w:spacing w:after="120"/>
        <w:ind w:firstLine="1134"/>
        <w:jc w:val="both"/>
      </w:pPr>
    </w:p>
    <w:p w14:paraId="2906D63D" w14:textId="085984ED" w:rsidR="00D663AD" w:rsidRPr="009C6BD4" w:rsidRDefault="00371672" w:rsidP="00B325BB">
      <w:pPr>
        <w:tabs>
          <w:tab w:val="center" w:pos="6804"/>
        </w:tabs>
        <w:spacing w:after="240" w:line="320" w:lineRule="exact"/>
        <w:jc w:val="both"/>
        <w:rPr>
          <w:i/>
          <w:sz w:val="22"/>
        </w:rPr>
      </w:pPr>
      <w:r>
        <w:rPr>
          <w:i/>
          <w:sz w:val="22"/>
        </w:rPr>
        <w:tab/>
      </w:r>
      <w:r w:rsidRPr="00371672">
        <w:rPr>
          <w:iCs/>
          <w:sz w:val="22"/>
        </w:rPr>
        <w:tab/>
      </w:r>
      <w:r w:rsidRPr="009C6BD4">
        <w:rPr>
          <w:i/>
          <w:sz w:val="22"/>
        </w:rPr>
        <w:t>Firma</w:t>
      </w:r>
    </w:p>
    <w:sectPr w:rsidR="00D663AD" w:rsidRPr="009C6BD4" w:rsidSect="00E52AA0">
      <w:headerReference w:type="default" r:id="rId11"/>
      <w:headerReference w:type="first" r:id="rId12"/>
      <w:footerReference w:type="first" r:id="rId13"/>
      <w:pgSz w:w="11906" w:h="16838" w:code="9"/>
      <w:pgMar w:top="2410" w:right="1418" w:bottom="1418" w:left="1418" w:header="425" w:footer="36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E263EA" w14:textId="77777777" w:rsidR="006A7227" w:rsidRDefault="006A7227" w:rsidP="00195217">
      <w:r>
        <w:separator/>
      </w:r>
    </w:p>
  </w:endnote>
  <w:endnote w:type="continuationSeparator" w:id="0">
    <w:p w14:paraId="442B75E8" w14:textId="77777777" w:rsidR="006A7227" w:rsidRDefault="006A7227" w:rsidP="0019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847CA8" w14:textId="04461649" w:rsidR="00E1267A" w:rsidRPr="0085420B" w:rsidRDefault="00E1267A" w:rsidP="00774A54">
    <w:pPr>
      <w:pStyle w:val="Pidipagina"/>
      <w:spacing w:after="0" w:line="240" w:lineRule="auto"/>
      <w:jc w:val="center"/>
      <w:rPr>
        <w:rFonts w:eastAsia="Arial Unicode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E4702F" w14:textId="77777777" w:rsidR="006A7227" w:rsidRDefault="006A7227" w:rsidP="00195217">
      <w:r>
        <w:separator/>
      </w:r>
    </w:p>
  </w:footnote>
  <w:footnote w:type="continuationSeparator" w:id="0">
    <w:p w14:paraId="12A18576" w14:textId="77777777" w:rsidR="006A7227" w:rsidRDefault="006A7227" w:rsidP="0019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61DDB" w14:textId="77777777" w:rsidR="007D0F1B" w:rsidRPr="008F7F97" w:rsidRDefault="007D0F1B" w:rsidP="007D0F1B">
    <w:pPr>
      <w:pStyle w:val="Intestazione"/>
      <w:tabs>
        <w:tab w:val="left" w:pos="7655"/>
      </w:tabs>
      <w:ind w:right="565"/>
      <w:rPr>
        <w:i/>
        <w:iCs/>
      </w:rPr>
    </w:pPr>
    <w:r w:rsidRPr="008F7F97">
      <w:rPr>
        <w:i/>
        <w:iCs/>
      </w:rPr>
      <w:t>Su carta intestata della Regione</w:t>
    </w:r>
  </w:p>
  <w:p w14:paraId="07CBFB26" w14:textId="226F5FAC" w:rsidR="00863870" w:rsidRPr="007D0F1B" w:rsidRDefault="00863870" w:rsidP="007D0F1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ADAD49" w14:textId="7A090ADC" w:rsidR="00195217" w:rsidRPr="008F7F97" w:rsidRDefault="008F7F97" w:rsidP="008E25D0">
    <w:pPr>
      <w:pStyle w:val="Intestazione"/>
      <w:tabs>
        <w:tab w:val="left" w:pos="7655"/>
      </w:tabs>
      <w:ind w:right="565"/>
      <w:rPr>
        <w:i/>
        <w:iCs/>
      </w:rPr>
    </w:pPr>
    <w:r w:rsidRPr="008F7F97">
      <w:rPr>
        <w:i/>
        <w:iCs/>
      </w:rPr>
      <w:t>Su carta intestata della Regione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605587A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852495507" o:spid="_x0000_i1025" type="#_x0000_t75" style="width:57pt;height:57pt;visibility:visible;mso-wrap-style:square">
            <v:imagedata r:id="rId1" o:title=""/>
          </v:shape>
        </w:pict>
      </mc:Choice>
      <mc:Fallback>
        <w:drawing>
          <wp:inline distT="0" distB="0" distL="0" distR="0" wp14:anchorId="3535CC43" wp14:editId="6BE9F683">
            <wp:extent cx="723900" cy="723900"/>
            <wp:effectExtent l="0" t="0" r="0" b="0"/>
            <wp:docPr id="1852495507" name="Immagine 18524955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E838F8"/>
    <w:multiLevelType w:val="multilevel"/>
    <w:tmpl w:val="6C488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E06B63"/>
    <w:multiLevelType w:val="hybridMultilevel"/>
    <w:tmpl w:val="1A4641D8"/>
    <w:lvl w:ilvl="0" w:tplc="04100017">
      <w:start w:val="1"/>
      <w:numFmt w:val="lowerLetter"/>
      <w:lvlText w:val="%1)"/>
      <w:lvlJc w:val="left"/>
      <w:pPr>
        <w:ind w:left="1779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2" w15:restartNumberingAfterBreak="0">
    <w:nsid w:val="246D2B6E"/>
    <w:multiLevelType w:val="hybridMultilevel"/>
    <w:tmpl w:val="B672D3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74EA9"/>
    <w:multiLevelType w:val="multilevel"/>
    <w:tmpl w:val="BDC81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877612"/>
    <w:multiLevelType w:val="hybridMultilevel"/>
    <w:tmpl w:val="605074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3529C"/>
    <w:multiLevelType w:val="hybridMultilevel"/>
    <w:tmpl w:val="021C2F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116F13"/>
    <w:multiLevelType w:val="hybridMultilevel"/>
    <w:tmpl w:val="268660FE"/>
    <w:lvl w:ilvl="0" w:tplc="DB2831DC">
      <w:start w:val="1"/>
      <w:numFmt w:val="decimal"/>
      <w:lvlText w:val="%1)"/>
      <w:lvlJc w:val="left"/>
      <w:pPr>
        <w:ind w:left="1779" w:hanging="85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7" w15:restartNumberingAfterBreak="0">
    <w:nsid w:val="40D1553D"/>
    <w:multiLevelType w:val="hybridMultilevel"/>
    <w:tmpl w:val="C636B09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C778B2"/>
    <w:multiLevelType w:val="hybridMultilevel"/>
    <w:tmpl w:val="0B68F29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F8D0940"/>
    <w:multiLevelType w:val="hybridMultilevel"/>
    <w:tmpl w:val="07827A5E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54AF1829"/>
    <w:multiLevelType w:val="hybridMultilevel"/>
    <w:tmpl w:val="242C253E"/>
    <w:lvl w:ilvl="0" w:tplc="339418C6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7276CD"/>
    <w:multiLevelType w:val="hybridMultilevel"/>
    <w:tmpl w:val="C03C487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33044813">
    <w:abstractNumId w:val="7"/>
  </w:num>
  <w:num w:numId="2" w16cid:durableId="1403480283">
    <w:abstractNumId w:val="6"/>
  </w:num>
  <w:num w:numId="3" w16cid:durableId="646974464">
    <w:abstractNumId w:val="1"/>
  </w:num>
  <w:num w:numId="4" w16cid:durableId="2146585667">
    <w:abstractNumId w:val="10"/>
  </w:num>
  <w:num w:numId="5" w16cid:durableId="603537963">
    <w:abstractNumId w:val="11"/>
  </w:num>
  <w:num w:numId="6" w16cid:durableId="365720661">
    <w:abstractNumId w:val="0"/>
  </w:num>
  <w:num w:numId="7" w16cid:durableId="44911780">
    <w:abstractNumId w:val="3"/>
  </w:num>
  <w:num w:numId="8" w16cid:durableId="1984120268">
    <w:abstractNumId w:val="2"/>
  </w:num>
  <w:num w:numId="9" w16cid:durableId="1506938035">
    <w:abstractNumId w:val="9"/>
  </w:num>
  <w:num w:numId="10" w16cid:durableId="507646149">
    <w:abstractNumId w:val="5"/>
  </w:num>
  <w:num w:numId="11" w16cid:durableId="214704858">
    <w:abstractNumId w:val="8"/>
  </w:num>
  <w:num w:numId="12" w16cid:durableId="16451152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C83"/>
    <w:rsid w:val="0000130D"/>
    <w:rsid w:val="00004219"/>
    <w:rsid w:val="00006A2E"/>
    <w:rsid w:val="00007633"/>
    <w:rsid w:val="00007B0F"/>
    <w:rsid w:val="0001063B"/>
    <w:rsid w:val="00010738"/>
    <w:rsid w:val="000140C6"/>
    <w:rsid w:val="00021F09"/>
    <w:rsid w:val="0002388D"/>
    <w:rsid w:val="00024326"/>
    <w:rsid w:val="0002520C"/>
    <w:rsid w:val="00027496"/>
    <w:rsid w:val="00027CE3"/>
    <w:rsid w:val="00027F8E"/>
    <w:rsid w:val="00031230"/>
    <w:rsid w:val="00031787"/>
    <w:rsid w:val="00032CE8"/>
    <w:rsid w:val="0003309F"/>
    <w:rsid w:val="00043614"/>
    <w:rsid w:val="00043706"/>
    <w:rsid w:val="00043BB4"/>
    <w:rsid w:val="00045705"/>
    <w:rsid w:val="00050953"/>
    <w:rsid w:val="00052C8F"/>
    <w:rsid w:val="00056736"/>
    <w:rsid w:val="00056D7D"/>
    <w:rsid w:val="00061255"/>
    <w:rsid w:val="00061DF0"/>
    <w:rsid w:val="0007049A"/>
    <w:rsid w:val="00071308"/>
    <w:rsid w:val="00071CE6"/>
    <w:rsid w:val="000723BF"/>
    <w:rsid w:val="00073AE2"/>
    <w:rsid w:val="000759A2"/>
    <w:rsid w:val="00081C0E"/>
    <w:rsid w:val="000856C8"/>
    <w:rsid w:val="0009039E"/>
    <w:rsid w:val="00090D42"/>
    <w:rsid w:val="00091AD5"/>
    <w:rsid w:val="000971AB"/>
    <w:rsid w:val="000A04C5"/>
    <w:rsid w:val="000A0AF9"/>
    <w:rsid w:val="000A22F0"/>
    <w:rsid w:val="000A3A7A"/>
    <w:rsid w:val="000A6A1E"/>
    <w:rsid w:val="000A7559"/>
    <w:rsid w:val="000A7D7B"/>
    <w:rsid w:val="000B1197"/>
    <w:rsid w:val="000B3D62"/>
    <w:rsid w:val="000C3BDE"/>
    <w:rsid w:val="000D2101"/>
    <w:rsid w:val="000D496E"/>
    <w:rsid w:val="000D7635"/>
    <w:rsid w:val="000E599E"/>
    <w:rsid w:val="000F08B0"/>
    <w:rsid w:val="000F553F"/>
    <w:rsid w:val="0010000B"/>
    <w:rsid w:val="0010473F"/>
    <w:rsid w:val="001147A5"/>
    <w:rsid w:val="001149FB"/>
    <w:rsid w:val="00115E96"/>
    <w:rsid w:val="00120615"/>
    <w:rsid w:val="00120F7A"/>
    <w:rsid w:val="00121E6E"/>
    <w:rsid w:val="0013258A"/>
    <w:rsid w:val="001337E3"/>
    <w:rsid w:val="001342BA"/>
    <w:rsid w:val="00140BD3"/>
    <w:rsid w:val="0014327D"/>
    <w:rsid w:val="00144E7E"/>
    <w:rsid w:val="00146E0E"/>
    <w:rsid w:val="00147A61"/>
    <w:rsid w:val="0015451E"/>
    <w:rsid w:val="0015453E"/>
    <w:rsid w:val="00160786"/>
    <w:rsid w:val="00160AB0"/>
    <w:rsid w:val="00162239"/>
    <w:rsid w:val="00173BDC"/>
    <w:rsid w:val="001752B6"/>
    <w:rsid w:val="00177FD2"/>
    <w:rsid w:val="00184CB3"/>
    <w:rsid w:val="00186C41"/>
    <w:rsid w:val="00187471"/>
    <w:rsid w:val="001939DA"/>
    <w:rsid w:val="00194301"/>
    <w:rsid w:val="00195217"/>
    <w:rsid w:val="001956CE"/>
    <w:rsid w:val="001A4BEE"/>
    <w:rsid w:val="001B1775"/>
    <w:rsid w:val="001B7D24"/>
    <w:rsid w:val="001C0BD2"/>
    <w:rsid w:val="001C3476"/>
    <w:rsid w:val="001D41CD"/>
    <w:rsid w:val="001D68D8"/>
    <w:rsid w:val="001F0FAC"/>
    <w:rsid w:val="001F48D8"/>
    <w:rsid w:val="001F52A3"/>
    <w:rsid w:val="001F60E3"/>
    <w:rsid w:val="001F659E"/>
    <w:rsid w:val="001F71BE"/>
    <w:rsid w:val="00200B4C"/>
    <w:rsid w:val="0020315A"/>
    <w:rsid w:val="00205BDB"/>
    <w:rsid w:val="00205C8E"/>
    <w:rsid w:val="0021397F"/>
    <w:rsid w:val="00213A45"/>
    <w:rsid w:val="00214D82"/>
    <w:rsid w:val="002222B3"/>
    <w:rsid w:val="002307A1"/>
    <w:rsid w:val="00230AFC"/>
    <w:rsid w:val="00243760"/>
    <w:rsid w:val="002446D5"/>
    <w:rsid w:val="00244F6C"/>
    <w:rsid w:val="002508AA"/>
    <w:rsid w:val="00250D82"/>
    <w:rsid w:val="00251E4F"/>
    <w:rsid w:val="00253C3F"/>
    <w:rsid w:val="00254C05"/>
    <w:rsid w:val="0025544A"/>
    <w:rsid w:val="00255FC9"/>
    <w:rsid w:val="002578AD"/>
    <w:rsid w:val="00261030"/>
    <w:rsid w:val="0026235A"/>
    <w:rsid w:val="002702C9"/>
    <w:rsid w:val="0027182F"/>
    <w:rsid w:val="00271A5B"/>
    <w:rsid w:val="00274BA0"/>
    <w:rsid w:val="00275171"/>
    <w:rsid w:val="00275349"/>
    <w:rsid w:val="002771C8"/>
    <w:rsid w:val="00277C9E"/>
    <w:rsid w:val="00286226"/>
    <w:rsid w:val="002879AE"/>
    <w:rsid w:val="002934CD"/>
    <w:rsid w:val="002969AA"/>
    <w:rsid w:val="002A2FDD"/>
    <w:rsid w:val="002A3AFD"/>
    <w:rsid w:val="002A3FAD"/>
    <w:rsid w:val="002A4A88"/>
    <w:rsid w:val="002A604F"/>
    <w:rsid w:val="002A75D5"/>
    <w:rsid w:val="002B0661"/>
    <w:rsid w:val="002B38DC"/>
    <w:rsid w:val="002B406A"/>
    <w:rsid w:val="002C04C4"/>
    <w:rsid w:val="002C11FE"/>
    <w:rsid w:val="002D3923"/>
    <w:rsid w:val="002D497C"/>
    <w:rsid w:val="002D49CE"/>
    <w:rsid w:val="002F17C4"/>
    <w:rsid w:val="002F2361"/>
    <w:rsid w:val="002F2FFC"/>
    <w:rsid w:val="002F5ABF"/>
    <w:rsid w:val="002F618C"/>
    <w:rsid w:val="002F66D2"/>
    <w:rsid w:val="00300E2F"/>
    <w:rsid w:val="00304CD1"/>
    <w:rsid w:val="0030739B"/>
    <w:rsid w:val="00311A5B"/>
    <w:rsid w:val="00312FC1"/>
    <w:rsid w:val="00314F9D"/>
    <w:rsid w:val="00317645"/>
    <w:rsid w:val="003200DD"/>
    <w:rsid w:val="00322283"/>
    <w:rsid w:val="00325D6F"/>
    <w:rsid w:val="0032785F"/>
    <w:rsid w:val="00327C78"/>
    <w:rsid w:val="00332177"/>
    <w:rsid w:val="00337EBF"/>
    <w:rsid w:val="003418CA"/>
    <w:rsid w:val="00341D5F"/>
    <w:rsid w:val="0034245B"/>
    <w:rsid w:val="00344639"/>
    <w:rsid w:val="0034562B"/>
    <w:rsid w:val="00351585"/>
    <w:rsid w:val="0035278D"/>
    <w:rsid w:val="003604E2"/>
    <w:rsid w:val="00361FA3"/>
    <w:rsid w:val="003621A8"/>
    <w:rsid w:val="0036246D"/>
    <w:rsid w:val="0036291F"/>
    <w:rsid w:val="0036515A"/>
    <w:rsid w:val="00370858"/>
    <w:rsid w:val="00371672"/>
    <w:rsid w:val="003721D4"/>
    <w:rsid w:val="00374535"/>
    <w:rsid w:val="0037558B"/>
    <w:rsid w:val="00375962"/>
    <w:rsid w:val="003801FB"/>
    <w:rsid w:val="00380893"/>
    <w:rsid w:val="00385C00"/>
    <w:rsid w:val="003A040E"/>
    <w:rsid w:val="003A05F4"/>
    <w:rsid w:val="003A3209"/>
    <w:rsid w:val="003A612D"/>
    <w:rsid w:val="003A6607"/>
    <w:rsid w:val="003B2295"/>
    <w:rsid w:val="003B2D57"/>
    <w:rsid w:val="003B4C38"/>
    <w:rsid w:val="003B5C13"/>
    <w:rsid w:val="003B6612"/>
    <w:rsid w:val="003C2322"/>
    <w:rsid w:val="003C3C92"/>
    <w:rsid w:val="003C54A6"/>
    <w:rsid w:val="003D1FEF"/>
    <w:rsid w:val="003D2E05"/>
    <w:rsid w:val="003D493C"/>
    <w:rsid w:val="003E07A3"/>
    <w:rsid w:val="003E5849"/>
    <w:rsid w:val="003F733E"/>
    <w:rsid w:val="004013CA"/>
    <w:rsid w:val="00401E76"/>
    <w:rsid w:val="0040383A"/>
    <w:rsid w:val="004069AF"/>
    <w:rsid w:val="00406CE2"/>
    <w:rsid w:val="00416BF6"/>
    <w:rsid w:val="00420F7F"/>
    <w:rsid w:val="004213D6"/>
    <w:rsid w:val="004271E4"/>
    <w:rsid w:val="00432B80"/>
    <w:rsid w:val="004347C8"/>
    <w:rsid w:val="00436B8B"/>
    <w:rsid w:val="00437783"/>
    <w:rsid w:val="00437B55"/>
    <w:rsid w:val="00440A02"/>
    <w:rsid w:val="00442063"/>
    <w:rsid w:val="00443249"/>
    <w:rsid w:val="004529B2"/>
    <w:rsid w:val="00455725"/>
    <w:rsid w:val="00457756"/>
    <w:rsid w:val="0046056C"/>
    <w:rsid w:val="00461BC0"/>
    <w:rsid w:val="00470A9E"/>
    <w:rsid w:val="004714A8"/>
    <w:rsid w:val="00473378"/>
    <w:rsid w:val="004733EB"/>
    <w:rsid w:val="0047500A"/>
    <w:rsid w:val="00476053"/>
    <w:rsid w:val="00477B58"/>
    <w:rsid w:val="00481825"/>
    <w:rsid w:val="004822E2"/>
    <w:rsid w:val="00484A2D"/>
    <w:rsid w:val="004874AB"/>
    <w:rsid w:val="00487696"/>
    <w:rsid w:val="0049261D"/>
    <w:rsid w:val="004A2ADA"/>
    <w:rsid w:val="004A364F"/>
    <w:rsid w:val="004A5C46"/>
    <w:rsid w:val="004A654B"/>
    <w:rsid w:val="004A7C4C"/>
    <w:rsid w:val="004B20B8"/>
    <w:rsid w:val="004C3678"/>
    <w:rsid w:val="004C5083"/>
    <w:rsid w:val="004C5FE9"/>
    <w:rsid w:val="004D3C60"/>
    <w:rsid w:val="004D41F8"/>
    <w:rsid w:val="004E2587"/>
    <w:rsid w:val="004E4045"/>
    <w:rsid w:val="004E79CE"/>
    <w:rsid w:val="004F2C91"/>
    <w:rsid w:val="004F4E91"/>
    <w:rsid w:val="004F540C"/>
    <w:rsid w:val="00503084"/>
    <w:rsid w:val="00503CE0"/>
    <w:rsid w:val="00515897"/>
    <w:rsid w:val="005258FF"/>
    <w:rsid w:val="005273D0"/>
    <w:rsid w:val="005300E9"/>
    <w:rsid w:val="0053019C"/>
    <w:rsid w:val="00531676"/>
    <w:rsid w:val="00533977"/>
    <w:rsid w:val="00534F45"/>
    <w:rsid w:val="0053527E"/>
    <w:rsid w:val="005366B3"/>
    <w:rsid w:val="005420D4"/>
    <w:rsid w:val="00543E08"/>
    <w:rsid w:val="0055525B"/>
    <w:rsid w:val="00557E31"/>
    <w:rsid w:val="00563E74"/>
    <w:rsid w:val="0056466B"/>
    <w:rsid w:val="00567472"/>
    <w:rsid w:val="00567B88"/>
    <w:rsid w:val="00572037"/>
    <w:rsid w:val="005724D4"/>
    <w:rsid w:val="005779EC"/>
    <w:rsid w:val="00580BAA"/>
    <w:rsid w:val="00582FC8"/>
    <w:rsid w:val="00585D51"/>
    <w:rsid w:val="00593533"/>
    <w:rsid w:val="005942E0"/>
    <w:rsid w:val="0059793C"/>
    <w:rsid w:val="005A00C7"/>
    <w:rsid w:val="005A12C4"/>
    <w:rsid w:val="005B0311"/>
    <w:rsid w:val="005B065C"/>
    <w:rsid w:val="005B3982"/>
    <w:rsid w:val="005B5FAC"/>
    <w:rsid w:val="005C18FC"/>
    <w:rsid w:val="005C3732"/>
    <w:rsid w:val="005C58FD"/>
    <w:rsid w:val="005C65ED"/>
    <w:rsid w:val="005C6B3C"/>
    <w:rsid w:val="005C6E91"/>
    <w:rsid w:val="005C75E3"/>
    <w:rsid w:val="005D032A"/>
    <w:rsid w:val="005D63AA"/>
    <w:rsid w:val="005E0E1A"/>
    <w:rsid w:val="005E1C22"/>
    <w:rsid w:val="005E3483"/>
    <w:rsid w:val="005E42C7"/>
    <w:rsid w:val="005E7365"/>
    <w:rsid w:val="006008ED"/>
    <w:rsid w:val="00602D7B"/>
    <w:rsid w:val="00603512"/>
    <w:rsid w:val="00615278"/>
    <w:rsid w:val="006246CE"/>
    <w:rsid w:val="006255F2"/>
    <w:rsid w:val="006270E0"/>
    <w:rsid w:val="00627514"/>
    <w:rsid w:val="00631F0D"/>
    <w:rsid w:val="00643C23"/>
    <w:rsid w:val="0064717A"/>
    <w:rsid w:val="00652B45"/>
    <w:rsid w:val="0065312E"/>
    <w:rsid w:val="0065394A"/>
    <w:rsid w:val="00657AEA"/>
    <w:rsid w:val="00662559"/>
    <w:rsid w:val="006646B8"/>
    <w:rsid w:val="006674A5"/>
    <w:rsid w:val="00670355"/>
    <w:rsid w:val="00673390"/>
    <w:rsid w:val="00684BDD"/>
    <w:rsid w:val="0068558C"/>
    <w:rsid w:val="0069046A"/>
    <w:rsid w:val="00691942"/>
    <w:rsid w:val="006952D6"/>
    <w:rsid w:val="00697252"/>
    <w:rsid w:val="006973CF"/>
    <w:rsid w:val="00697B2A"/>
    <w:rsid w:val="006A064B"/>
    <w:rsid w:val="006A3436"/>
    <w:rsid w:val="006A36FB"/>
    <w:rsid w:val="006A46C0"/>
    <w:rsid w:val="006A7227"/>
    <w:rsid w:val="006A728B"/>
    <w:rsid w:val="006A7D03"/>
    <w:rsid w:val="006B028F"/>
    <w:rsid w:val="006B0A5E"/>
    <w:rsid w:val="006B0E14"/>
    <w:rsid w:val="006C2FD2"/>
    <w:rsid w:val="006C4B5F"/>
    <w:rsid w:val="006C5D11"/>
    <w:rsid w:val="006D0D21"/>
    <w:rsid w:val="006D151E"/>
    <w:rsid w:val="006D765F"/>
    <w:rsid w:val="006E5CF1"/>
    <w:rsid w:val="006E67E9"/>
    <w:rsid w:val="006F007E"/>
    <w:rsid w:val="006F029D"/>
    <w:rsid w:val="006F44C0"/>
    <w:rsid w:val="006F4B82"/>
    <w:rsid w:val="006F7921"/>
    <w:rsid w:val="00701C4B"/>
    <w:rsid w:val="00702116"/>
    <w:rsid w:val="0070501E"/>
    <w:rsid w:val="00705E84"/>
    <w:rsid w:val="007060E1"/>
    <w:rsid w:val="00707A0B"/>
    <w:rsid w:val="007119F2"/>
    <w:rsid w:val="007151BB"/>
    <w:rsid w:val="00715827"/>
    <w:rsid w:val="00716AD0"/>
    <w:rsid w:val="00721271"/>
    <w:rsid w:val="00723354"/>
    <w:rsid w:val="00723461"/>
    <w:rsid w:val="00734722"/>
    <w:rsid w:val="00741C87"/>
    <w:rsid w:val="00743DF7"/>
    <w:rsid w:val="00745372"/>
    <w:rsid w:val="007524AD"/>
    <w:rsid w:val="00761F21"/>
    <w:rsid w:val="007643BC"/>
    <w:rsid w:val="00770B21"/>
    <w:rsid w:val="007718D7"/>
    <w:rsid w:val="00774A54"/>
    <w:rsid w:val="00775194"/>
    <w:rsid w:val="00775373"/>
    <w:rsid w:val="007754B4"/>
    <w:rsid w:val="00777BA8"/>
    <w:rsid w:val="00782D38"/>
    <w:rsid w:val="00782F7C"/>
    <w:rsid w:val="0078426E"/>
    <w:rsid w:val="00786CD8"/>
    <w:rsid w:val="00787A83"/>
    <w:rsid w:val="00790A15"/>
    <w:rsid w:val="00790FCE"/>
    <w:rsid w:val="00791EE1"/>
    <w:rsid w:val="007934A6"/>
    <w:rsid w:val="007946C7"/>
    <w:rsid w:val="007A257B"/>
    <w:rsid w:val="007B2084"/>
    <w:rsid w:val="007B2C83"/>
    <w:rsid w:val="007B5C7D"/>
    <w:rsid w:val="007B70AB"/>
    <w:rsid w:val="007C0478"/>
    <w:rsid w:val="007C0F64"/>
    <w:rsid w:val="007C1969"/>
    <w:rsid w:val="007C5682"/>
    <w:rsid w:val="007D0F1B"/>
    <w:rsid w:val="007D0FF6"/>
    <w:rsid w:val="007D1A43"/>
    <w:rsid w:val="007D3649"/>
    <w:rsid w:val="007D4211"/>
    <w:rsid w:val="007D608F"/>
    <w:rsid w:val="007E2ADE"/>
    <w:rsid w:val="007E48CB"/>
    <w:rsid w:val="007E5689"/>
    <w:rsid w:val="007E5EF1"/>
    <w:rsid w:val="007F6CBE"/>
    <w:rsid w:val="007F7DFA"/>
    <w:rsid w:val="0080723C"/>
    <w:rsid w:val="00807C62"/>
    <w:rsid w:val="00810450"/>
    <w:rsid w:val="00811C69"/>
    <w:rsid w:val="00814EB8"/>
    <w:rsid w:val="008156C6"/>
    <w:rsid w:val="00822860"/>
    <w:rsid w:val="008241B1"/>
    <w:rsid w:val="00830DFA"/>
    <w:rsid w:val="008370BA"/>
    <w:rsid w:val="00837DD6"/>
    <w:rsid w:val="008404B6"/>
    <w:rsid w:val="008413C7"/>
    <w:rsid w:val="00841ABD"/>
    <w:rsid w:val="00844EC8"/>
    <w:rsid w:val="00845D62"/>
    <w:rsid w:val="0085206E"/>
    <w:rsid w:val="00853168"/>
    <w:rsid w:val="0085420B"/>
    <w:rsid w:val="008561D1"/>
    <w:rsid w:val="008562A0"/>
    <w:rsid w:val="00857E24"/>
    <w:rsid w:val="00860FD8"/>
    <w:rsid w:val="0086299D"/>
    <w:rsid w:val="00863870"/>
    <w:rsid w:val="00865EB1"/>
    <w:rsid w:val="00871EBA"/>
    <w:rsid w:val="008724F5"/>
    <w:rsid w:val="008729CF"/>
    <w:rsid w:val="00874C7D"/>
    <w:rsid w:val="008760C0"/>
    <w:rsid w:val="00876E2F"/>
    <w:rsid w:val="00877A66"/>
    <w:rsid w:val="0088077C"/>
    <w:rsid w:val="00880A18"/>
    <w:rsid w:val="00887F6E"/>
    <w:rsid w:val="00891C14"/>
    <w:rsid w:val="00891E6A"/>
    <w:rsid w:val="008934AE"/>
    <w:rsid w:val="008A1C5C"/>
    <w:rsid w:val="008A27F7"/>
    <w:rsid w:val="008A2BA9"/>
    <w:rsid w:val="008A350A"/>
    <w:rsid w:val="008A4D4B"/>
    <w:rsid w:val="008A690A"/>
    <w:rsid w:val="008A79AF"/>
    <w:rsid w:val="008A7B7D"/>
    <w:rsid w:val="008B1115"/>
    <w:rsid w:val="008B231F"/>
    <w:rsid w:val="008B2541"/>
    <w:rsid w:val="008B7F45"/>
    <w:rsid w:val="008C14E3"/>
    <w:rsid w:val="008C5206"/>
    <w:rsid w:val="008C5E40"/>
    <w:rsid w:val="008C6326"/>
    <w:rsid w:val="008D0760"/>
    <w:rsid w:val="008E25D0"/>
    <w:rsid w:val="008E2BCF"/>
    <w:rsid w:val="008E763C"/>
    <w:rsid w:val="008F0BB0"/>
    <w:rsid w:val="008F113F"/>
    <w:rsid w:val="008F7F52"/>
    <w:rsid w:val="008F7F97"/>
    <w:rsid w:val="00902E31"/>
    <w:rsid w:val="00906444"/>
    <w:rsid w:val="009070CD"/>
    <w:rsid w:val="0090743F"/>
    <w:rsid w:val="00907EDC"/>
    <w:rsid w:val="00910D69"/>
    <w:rsid w:val="00910EF8"/>
    <w:rsid w:val="0091223D"/>
    <w:rsid w:val="00921615"/>
    <w:rsid w:val="009221CF"/>
    <w:rsid w:val="00924505"/>
    <w:rsid w:val="00926D95"/>
    <w:rsid w:val="00931012"/>
    <w:rsid w:val="00932BB9"/>
    <w:rsid w:val="0093413D"/>
    <w:rsid w:val="0093470A"/>
    <w:rsid w:val="00943F50"/>
    <w:rsid w:val="00944F13"/>
    <w:rsid w:val="0094628F"/>
    <w:rsid w:val="0095051E"/>
    <w:rsid w:val="00950740"/>
    <w:rsid w:val="00954B01"/>
    <w:rsid w:val="00956CE8"/>
    <w:rsid w:val="00964060"/>
    <w:rsid w:val="0096669E"/>
    <w:rsid w:val="00971F21"/>
    <w:rsid w:val="00971FCF"/>
    <w:rsid w:val="009746B2"/>
    <w:rsid w:val="009777DB"/>
    <w:rsid w:val="00980742"/>
    <w:rsid w:val="00984F8B"/>
    <w:rsid w:val="00992957"/>
    <w:rsid w:val="009956E3"/>
    <w:rsid w:val="009958EF"/>
    <w:rsid w:val="009A0DDE"/>
    <w:rsid w:val="009A4B1B"/>
    <w:rsid w:val="009A6010"/>
    <w:rsid w:val="009A6E6B"/>
    <w:rsid w:val="009B3398"/>
    <w:rsid w:val="009B47BC"/>
    <w:rsid w:val="009C0639"/>
    <w:rsid w:val="009C2198"/>
    <w:rsid w:val="009C4831"/>
    <w:rsid w:val="009C5284"/>
    <w:rsid w:val="009C58DD"/>
    <w:rsid w:val="009C6BD4"/>
    <w:rsid w:val="009E0737"/>
    <w:rsid w:val="009F03F5"/>
    <w:rsid w:val="009F15F7"/>
    <w:rsid w:val="009F340E"/>
    <w:rsid w:val="00A00CDE"/>
    <w:rsid w:val="00A01FE8"/>
    <w:rsid w:val="00A033CF"/>
    <w:rsid w:val="00A04F7C"/>
    <w:rsid w:val="00A05963"/>
    <w:rsid w:val="00A06A7E"/>
    <w:rsid w:val="00A120A3"/>
    <w:rsid w:val="00A12245"/>
    <w:rsid w:val="00A14ADF"/>
    <w:rsid w:val="00A14EB3"/>
    <w:rsid w:val="00A15970"/>
    <w:rsid w:val="00A3137D"/>
    <w:rsid w:val="00A322E7"/>
    <w:rsid w:val="00A37AC0"/>
    <w:rsid w:val="00A43A7D"/>
    <w:rsid w:val="00A530FF"/>
    <w:rsid w:val="00A544AA"/>
    <w:rsid w:val="00A61A9D"/>
    <w:rsid w:val="00A62180"/>
    <w:rsid w:val="00A635A5"/>
    <w:rsid w:val="00A65ACC"/>
    <w:rsid w:val="00A65D79"/>
    <w:rsid w:val="00A73AAD"/>
    <w:rsid w:val="00A87CF2"/>
    <w:rsid w:val="00A9373A"/>
    <w:rsid w:val="00A93BC7"/>
    <w:rsid w:val="00A93F4A"/>
    <w:rsid w:val="00A962F5"/>
    <w:rsid w:val="00AA00EF"/>
    <w:rsid w:val="00AA13B5"/>
    <w:rsid w:val="00AA43C0"/>
    <w:rsid w:val="00AB22DC"/>
    <w:rsid w:val="00AB2A00"/>
    <w:rsid w:val="00AB2E2C"/>
    <w:rsid w:val="00AB53F0"/>
    <w:rsid w:val="00AB5BB7"/>
    <w:rsid w:val="00AC1836"/>
    <w:rsid w:val="00AC39A8"/>
    <w:rsid w:val="00AC42FE"/>
    <w:rsid w:val="00AC66B4"/>
    <w:rsid w:val="00AD4F10"/>
    <w:rsid w:val="00AD723D"/>
    <w:rsid w:val="00AE61F0"/>
    <w:rsid w:val="00AF0877"/>
    <w:rsid w:val="00AF0E94"/>
    <w:rsid w:val="00AF3E59"/>
    <w:rsid w:val="00AF4A63"/>
    <w:rsid w:val="00AF79AD"/>
    <w:rsid w:val="00B01086"/>
    <w:rsid w:val="00B06D35"/>
    <w:rsid w:val="00B07A3E"/>
    <w:rsid w:val="00B10004"/>
    <w:rsid w:val="00B11150"/>
    <w:rsid w:val="00B14B76"/>
    <w:rsid w:val="00B16AA8"/>
    <w:rsid w:val="00B17F72"/>
    <w:rsid w:val="00B21945"/>
    <w:rsid w:val="00B25CF7"/>
    <w:rsid w:val="00B26829"/>
    <w:rsid w:val="00B30988"/>
    <w:rsid w:val="00B31001"/>
    <w:rsid w:val="00B325BB"/>
    <w:rsid w:val="00B3276F"/>
    <w:rsid w:val="00B45066"/>
    <w:rsid w:val="00B52281"/>
    <w:rsid w:val="00B600FC"/>
    <w:rsid w:val="00B62384"/>
    <w:rsid w:val="00B64466"/>
    <w:rsid w:val="00B64A13"/>
    <w:rsid w:val="00B668CA"/>
    <w:rsid w:val="00B831CF"/>
    <w:rsid w:val="00B83AF5"/>
    <w:rsid w:val="00B865BE"/>
    <w:rsid w:val="00B8705E"/>
    <w:rsid w:val="00B94EAE"/>
    <w:rsid w:val="00B95501"/>
    <w:rsid w:val="00B95975"/>
    <w:rsid w:val="00B96544"/>
    <w:rsid w:val="00B96740"/>
    <w:rsid w:val="00BA23A4"/>
    <w:rsid w:val="00BA6C1D"/>
    <w:rsid w:val="00BB1F7E"/>
    <w:rsid w:val="00BB21F6"/>
    <w:rsid w:val="00BB3B74"/>
    <w:rsid w:val="00BB6D44"/>
    <w:rsid w:val="00BC21A1"/>
    <w:rsid w:val="00BC4A2E"/>
    <w:rsid w:val="00BE79DD"/>
    <w:rsid w:val="00BF0274"/>
    <w:rsid w:val="00BF08C6"/>
    <w:rsid w:val="00BF375B"/>
    <w:rsid w:val="00BF7BCF"/>
    <w:rsid w:val="00C07846"/>
    <w:rsid w:val="00C12715"/>
    <w:rsid w:val="00C14803"/>
    <w:rsid w:val="00C154FD"/>
    <w:rsid w:val="00C171C7"/>
    <w:rsid w:val="00C20274"/>
    <w:rsid w:val="00C244ED"/>
    <w:rsid w:val="00C24CDC"/>
    <w:rsid w:val="00C30A37"/>
    <w:rsid w:val="00C31E4D"/>
    <w:rsid w:val="00C40460"/>
    <w:rsid w:val="00C40A21"/>
    <w:rsid w:val="00C40CC5"/>
    <w:rsid w:val="00C40E3A"/>
    <w:rsid w:val="00C43921"/>
    <w:rsid w:val="00C43CC3"/>
    <w:rsid w:val="00C450C0"/>
    <w:rsid w:val="00C45314"/>
    <w:rsid w:val="00C4693A"/>
    <w:rsid w:val="00C47985"/>
    <w:rsid w:val="00C503C8"/>
    <w:rsid w:val="00C53CD5"/>
    <w:rsid w:val="00C56608"/>
    <w:rsid w:val="00C56819"/>
    <w:rsid w:val="00C56C13"/>
    <w:rsid w:val="00C60895"/>
    <w:rsid w:val="00C609A0"/>
    <w:rsid w:val="00C61B49"/>
    <w:rsid w:val="00C62A5F"/>
    <w:rsid w:val="00C6577D"/>
    <w:rsid w:val="00C67FF6"/>
    <w:rsid w:val="00C701DE"/>
    <w:rsid w:val="00C81D9E"/>
    <w:rsid w:val="00C85F01"/>
    <w:rsid w:val="00C90408"/>
    <w:rsid w:val="00C90973"/>
    <w:rsid w:val="00C93323"/>
    <w:rsid w:val="00C935C2"/>
    <w:rsid w:val="00CA180C"/>
    <w:rsid w:val="00CA2BD9"/>
    <w:rsid w:val="00CA49EF"/>
    <w:rsid w:val="00CA690E"/>
    <w:rsid w:val="00CA7F12"/>
    <w:rsid w:val="00CB011C"/>
    <w:rsid w:val="00CB2849"/>
    <w:rsid w:val="00CB2C96"/>
    <w:rsid w:val="00CB6F52"/>
    <w:rsid w:val="00CB7120"/>
    <w:rsid w:val="00CC0FB7"/>
    <w:rsid w:val="00CC500A"/>
    <w:rsid w:val="00CC6BC3"/>
    <w:rsid w:val="00CD4861"/>
    <w:rsid w:val="00CD48DE"/>
    <w:rsid w:val="00CE4AE8"/>
    <w:rsid w:val="00CE510D"/>
    <w:rsid w:val="00CE6D4F"/>
    <w:rsid w:val="00CF2437"/>
    <w:rsid w:val="00CF3086"/>
    <w:rsid w:val="00CF4D52"/>
    <w:rsid w:val="00CF5F61"/>
    <w:rsid w:val="00D10258"/>
    <w:rsid w:val="00D110BD"/>
    <w:rsid w:val="00D117F1"/>
    <w:rsid w:val="00D14187"/>
    <w:rsid w:val="00D161F2"/>
    <w:rsid w:val="00D17B66"/>
    <w:rsid w:val="00D20949"/>
    <w:rsid w:val="00D238A0"/>
    <w:rsid w:val="00D25039"/>
    <w:rsid w:val="00D30BAD"/>
    <w:rsid w:val="00D31100"/>
    <w:rsid w:val="00D32E95"/>
    <w:rsid w:val="00D35585"/>
    <w:rsid w:val="00D407F2"/>
    <w:rsid w:val="00D42D5E"/>
    <w:rsid w:val="00D45212"/>
    <w:rsid w:val="00D54779"/>
    <w:rsid w:val="00D56E1B"/>
    <w:rsid w:val="00D663AD"/>
    <w:rsid w:val="00D6702D"/>
    <w:rsid w:val="00D72886"/>
    <w:rsid w:val="00D747D8"/>
    <w:rsid w:val="00D74D07"/>
    <w:rsid w:val="00D76440"/>
    <w:rsid w:val="00D769EC"/>
    <w:rsid w:val="00D80610"/>
    <w:rsid w:val="00D80F1B"/>
    <w:rsid w:val="00D83D65"/>
    <w:rsid w:val="00D861B4"/>
    <w:rsid w:val="00D87716"/>
    <w:rsid w:val="00D87EC0"/>
    <w:rsid w:val="00D90CEB"/>
    <w:rsid w:val="00D93A97"/>
    <w:rsid w:val="00D93C31"/>
    <w:rsid w:val="00D9564F"/>
    <w:rsid w:val="00D96ADF"/>
    <w:rsid w:val="00D97166"/>
    <w:rsid w:val="00DA1557"/>
    <w:rsid w:val="00DA18CF"/>
    <w:rsid w:val="00DA1AF8"/>
    <w:rsid w:val="00DA2565"/>
    <w:rsid w:val="00DB23B9"/>
    <w:rsid w:val="00DB2882"/>
    <w:rsid w:val="00DB445F"/>
    <w:rsid w:val="00DB6FDA"/>
    <w:rsid w:val="00DB70E5"/>
    <w:rsid w:val="00DC19B2"/>
    <w:rsid w:val="00DC3567"/>
    <w:rsid w:val="00DD2575"/>
    <w:rsid w:val="00DD477D"/>
    <w:rsid w:val="00DD5926"/>
    <w:rsid w:val="00DD7D31"/>
    <w:rsid w:val="00DE3C21"/>
    <w:rsid w:val="00DE3E22"/>
    <w:rsid w:val="00DE5CFB"/>
    <w:rsid w:val="00DE67EC"/>
    <w:rsid w:val="00DF1994"/>
    <w:rsid w:val="00DF4B6D"/>
    <w:rsid w:val="00DF4E79"/>
    <w:rsid w:val="00DF77D3"/>
    <w:rsid w:val="00DF7AEE"/>
    <w:rsid w:val="00E011D6"/>
    <w:rsid w:val="00E04533"/>
    <w:rsid w:val="00E1267A"/>
    <w:rsid w:val="00E12E43"/>
    <w:rsid w:val="00E141EC"/>
    <w:rsid w:val="00E16E34"/>
    <w:rsid w:val="00E23D6D"/>
    <w:rsid w:val="00E24A36"/>
    <w:rsid w:val="00E25742"/>
    <w:rsid w:val="00E26D06"/>
    <w:rsid w:val="00E3183E"/>
    <w:rsid w:val="00E3236E"/>
    <w:rsid w:val="00E3260D"/>
    <w:rsid w:val="00E412AC"/>
    <w:rsid w:val="00E423AC"/>
    <w:rsid w:val="00E443D4"/>
    <w:rsid w:val="00E45A15"/>
    <w:rsid w:val="00E50ED7"/>
    <w:rsid w:val="00E513F8"/>
    <w:rsid w:val="00E52AA0"/>
    <w:rsid w:val="00E5326E"/>
    <w:rsid w:val="00E55F0B"/>
    <w:rsid w:val="00E626C1"/>
    <w:rsid w:val="00E64718"/>
    <w:rsid w:val="00E723D5"/>
    <w:rsid w:val="00E76D3D"/>
    <w:rsid w:val="00E86AF4"/>
    <w:rsid w:val="00E87FFD"/>
    <w:rsid w:val="00E90235"/>
    <w:rsid w:val="00E91E82"/>
    <w:rsid w:val="00E93920"/>
    <w:rsid w:val="00E93BD7"/>
    <w:rsid w:val="00E95131"/>
    <w:rsid w:val="00E9649B"/>
    <w:rsid w:val="00EA1D64"/>
    <w:rsid w:val="00EA2707"/>
    <w:rsid w:val="00EA488C"/>
    <w:rsid w:val="00EA546F"/>
    <w:rsid w:val="00EA7B97"/>
    <w:rsid w:val="00EB3571"/>
    <w:rsid w:val="00EC3A0E"/>
    <w:rsid w:val="00EC6A31"/>
    <w:rsid w:val="00ED33AD"/>
    <w:rsid w:val="00ED4D91"/>
    <w:rsid w:val="00ED6536"/>
    <w:rsid w:val="00EE2901"/>
    <w:rsid w:val="00EE34B4"/>
    <w:rsid w:val="00EE51E1"/>
    <w:rsid w:val="00EF0A2D"/>
    <w:rsid w:val="00EF4B36"/>
    <w:rsid w:val="00F024ED"/>
    <w:rsid w:val="00F03FAF"/>
    <w:rsid w:val="00F041EC"/>
    <w:rsid w:val="00F04893"/>
    <w:rsid w:val="00F06151"/>
    <w:rsid w:val="00F0653D"/>
    <w:rsid w:val="00F1122E"/>
    <w:rsid w:val="00F17BA3"/>
    <w:rsid w:val="00F20704"/>
    <w:rsid w:val="00F211A4"/>
    <w:rsid w:val="00F2120E"/>
    <w:rsid w:val="00F23501"/>
    <w:rsid w:val="00F23A39"/>
    <w:rsid w:val="00F2656D"/>
    <w:rsid w:val="00F321AA"/>
    <w:rsid w:val="00F32D21"/>
    <w:rsid w:val="00F343C2"/>
    <w:rsid w:val="00F349BB"/>
    <w:rsid w:val="00F34C3B"/>
    <w:rsid w:val="00F40148"/>
    <w:rsid w:val="00F41086"/>
    <w:rsid w:val="00F47B8E"/>
    <w:rsid w:val="00F47D50"/>
    <w:rsid w:val="00F50E80"/>
    <w:rsid w:val="00F539EC"/>
    <w:rsid w:val="00F56953"/>
    <w:rsid w:val="00F60E4D"/>
    <w:rsid w:val="00F619BB"/>
    <w:rsid w:val="00F65C90"/>
    <w:rsid w:val="00F67D97"/>
    <w:rsid w:val="00F7222A"/>
    <w:rsid w:val="00F73224"/>
    <w:rsid w:val="00F752C6"/>
    <w:rsid w:val="00F7654B"/>
    <w:rsid w:val="00F82E69"/>
    <w:rsid w:val="00F85E10"/>
    <w:rsid w:val="00F914FB"/>
    <w:rsid w:val="00F938DA"/>
    <w:rsid w:val="00F94737"/>
    <w:rsid w:val="00F947AC"/>
    <w:rsid w:val="00F95B92"/>
    <w:rsid w:val="00F95DBD"/>
    <w:rsid w:val="00FA3BED"/>
    <w:rsid w:val="00FA40BC"/>
    <w:rsid w:val="00FA5267"/>
    <w:rsid w:val="00FB1C7E"/>
    <w:rsid w:val="00FB225E"/>
    <w:rsid w:val="00FB2BAD"/>
    <w:rsid w:val="00FC0411"/>
    <w:rsid w:val="00FC2C85"/>
    <w:rsid w:val="00FC6D7E"/>
    <w:rsid w:val="00FD0A65"/>
    <w:rsid w:val="00FD1257"/>
    <w:rsid w:val="00FE1C1C"/>
    <w:rsid w:val="00FE1DD7"/>
    <w:rsid w:val="00FE2B63"/>
    <w:rsid w:val="00FE5F7E"/>
    <w:rsid w:val="00FF2E27"/>
    <w:rsid w:val="00FF419D"/>
    <w:rsid w:val="00FF7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DEFCED"/>
  <w15:docId w15:val="{CEBBCB35-398C-4172-9FA8-292739F43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B2C8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5D51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19521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952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9521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1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521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95217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73224"/>
    <w:rPr>
      <w:color w:val="0000FF" w:themeColor="hyperlink"/>
      <w:u w:val="single"/>
    </w:rPr>
  </w:style>
  <w:style w:type="paragraph" w:styleId="Rientrocorpodeltesto">
    <w:name w:val="Body Text Indent"/>
    <w:basedOn w:val="Normale"/>
    <w:link w:val="RientrocorpodeltestoCarattere"/>
    <w:rsid w:val="00E1267A"/>
    <w:pPr>
      <w:spacing w:after="120"/>
      <w:ind w:firstLine="708"/>
      <w:jc w:val="both"/>
    </w:pPr>
    <w:rPr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1267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C503C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C503C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F03F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03FAF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0315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0315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0315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0315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0315A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msonormal">
    <w:name w:val="x_msonormal"/>
    <w:basedOn w:val="Normale"/>
    <w:rsid w:val="00D663AD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1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f469b4-9556-49ba-b471-29a280a373b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D58EC84DA469547B7E456BC9161A62D" ma:contentTypeVersion="13" ma:contentTypeDescription="Creare un nuovo documento." ma:contentTypeScope="" ma:versionID="04e331f352868880bcd55bc47b6cf5bd">
  <xsd:schema xmlns:xsd="http://www.w3.org/2001/XMLSchema" xmlns:xs="http://www.w3.org/2001/XMLSchema" xmlns:p="http://schemas.microsoft.com/office/2006/metadata/properties" xmlns:ns3="1cf469b4-9556-49ba-b471-29a280a373b8" xmlns:ns4="3b634552-de6a-45a0-8970-972d9452c975" targetNamespace="http://schemas.microsoft.com/office/2006/metadata/properties" ma:root="true" ma:fieldsID="f5f3e9bcea7b2f6edb3b725a4e877035" ns3:_="" ns4:_="">
    <xsd:import namespace="1cf469b4-9556-49ba-b471-29a280a373b8"/>
    <xsd:import namespace="3b634552-de6a-45a0-8970-972d9452c9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f469b4-9556-49ba-b471-29a280a373b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634552-de6a-45a0-8970-972d9452c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06B7A-C459-471F-BFD6-25E9EA9B59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F57D45-D5C3-4D86-8CC0-CBC6ABD54938}">
  <ds:schemaRefs>
    <ds:schemaRef ds:uri="http://schemas.microsoft.com/office/2006/metadata/properties"/>
    <ds:schemaRef ds:uri="http://schemas.microsoft.com/office/infopath/2007/PartnerControls"/>
    <ds:schemaRef ds:uri="1cf469b4-9556-49ba-b471-29a280a373b8"/>
  </ds:schemaRefs>
</ds:datastoreItem>
</file>

<file path=customXml/itemProps3.xml><?xml version="1.0" encoding="utf-8"?>
<ds:datastoreItem xmlns:ds="http://schemas.openxmlformats.org/officeDocument/2006/customXml" ds:itemID="{7864DBB6-8A8A-4E83-9A17-424889829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f469b4-9556-49ba-b471-29a280a373b8"/>
    <ds:schemaRef ds:uri="3b634552-de6a-45a0-8970-972d9452c9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2026BB-B093-417F-9459-3A3D3DB2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</dc:creator>
  <cp:lastModifiedBy>Dario Carbone</cp:lastModifiedBy>
  <cp:revision>16</cp:revision>
  <cp:lastPrinted>2018-03-22T10:31:00Z</cp:lastPrinted>
  <dcterms:created xsi:type="dcterms:W3CDTF">2025-03-13T08:39:00Z</dcterms:created>
  <dcterms:modified xsi:type="dcterms:W3CDTF">2025-03-18T10:03:00Z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0x010100BD58EC84DA469547B7E456BC9161A62D</vt:lpwstr>
  </property>
</Properties>
</file>