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8F" w:rsidRDefault="00233EE8" w:rsidP="003B3C23">
      <w:pPr>
        <w:spacing w:after="0"/>
        <w:jc w:val="center"/>
        <w:rPr>
          <w:b/>
          <w:i/>
        </w:rPr>
      </w:pPr>
      <w:r>
        <w:rPr>
          <w:b/>
          <w:i/>
        </w:rPr>
        <w:t xml:space="preserve">Manifestazione di interesse </w:t>
      </w:r>
      <w:r w:rsidR="00E9258F">
        <w:rPr>
          <w:b/>
          <w:i/>
        </w:rPr>
        <w:t xml:space="preserve">non vincolante </w:t>
      </w:r>
    </w:p>
    <w:p w:rsidR="003B3C23" w:rsidRDefault="00233EE8" w:rsidP="003B3C23">
      <w:pPr>
        <w:spacing w:after="0"/>
        <w:jc w:val="center"/>
        <w:rPr>
          <w:b/>
          <w:i/>
        </w:rPr>
      </w:pPr>
      <w:r>
        <w:rPr>
          <w:b/>
          <w:i/>
        </w:rPr>
        <w:t>al</w:t>
      </w:r>
      <w:r w:rsidR="003B3C23">
        <w:rPr>
          <w:b/>
          <w:i/>
        </w:rPr>
        <w:t xml:space="preserve"> r</w:t>
      </w:r>
      <w:r w:rsidR="003B3C23" w:rsidRPr="00421127">
        <w:rPr>
          <w:b/>
          <w:i/>
        </w:rPr>
        <w:t>ilascio anticipato delle frequenze televisive in ambito locale</w:t>
      </w:r>
    </w:p>
    <w:p w:rsidR="003B3C23" w:rsidRPr="00421127" w:rsidRDefault="003B3C23" w:rsidP="003B3C23">
      <w:pPr>
        <w:spacing w:after="0"/>
        <w:jc w:val="center"/>
        <w:rPr>
          <w:b/>
          <w:i/>
        </w:rPr>
      </w:pPr>
      <w:r w:rsidRPr="00421127">
        <w:rPr>
          <w:b/>
          <w:i/>
        </w:rPr>
        <w:t xml:space="preserve"> ai sensi dell’art. 4, comma 9 del </w:t>
      </w:r>
      <w:proofErr w:type="spellStart"/>
      <w:r w:rsidRPr="00421127">
        <w:rPr>
          <w:b/>
          <w:i/>
        </w:rPr>
        <w:t>d.m.</w:t>
      </w:r>
      <w:proofErr w:type="spellEnd"/>
      <w:r w:rsidRPr="00421127">
        <w:rPr>
          <w:b/>
          <w:i/>
        </w:rPr>
        <w:t xml:space="preserve"> 19 giugno 2019</w:t>
      </w:r>
      <w:r w:rsidR="001470F7">
        <w:rPr>
          <w:b/>
          <w:i/>
        </w:rPr>
        <w:t xml:space="preserve"> </w:t>
      </w:r>
    </w:p>
    <w:p w:rsidR="00DB1425" w:rsidRDefault="00DB1425" w:rsidP="00DB142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u w:val="single"/>
        </w:rPr>
      </w:pPr>
    </w:p>
    <w:p w:rsidR="00150EE2" w:rsidRDefault="00150EE2" w:rsidP="00150EE2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E51BEE" w:rsidRDefault="00E51BEE" w:rsidP="00211D69">
      <w:pPr>
        <w:jc w:val="both"/>
      </w:pPr>
    </w:p>
    <w:p w:rsidR="006D6C9B" w:rsidRDefault="00211D69" w:rsidP="00211D69">
      <w:pPr>
        <w:jc w:val="both"/>
      </w:pPr>
      <w:r w:rsidRPr="00211D69">
        <w:t>Il/La</w:t>
      </w:r>
      <w:r>
        <w:t xml:space="preserve"> sottoscritto/a </w:t>
      </w:r>
      <w:r w:rsidRPr="00211D69">
        <w:rPr>
          <w:u w:val="single"/>
        </w:rPr>
        <w:t>(Cognome e nome)</w:t>
      </w:r>
      <w:r>
        <w:t>__________________________________</w:t>
      </w:r>
      <w:r w:rsidRPr="00211D69">
        <w:rPr>
          <w:u w:val="single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6D6C9B">
        <w:t>_______________________</w:t>
      </w:r>
      <w:r>
        <w:t xml:space="preserve"> </w:t>
      </w:r>
      <w:proofErr w:type="spellStart"/>
      <w:r w:rsidR="00EB7739">
        <w:t>Prov</w:t>
      </w:r>
      <w:proofErr w:type="spellEnd"/>
      <w:r w:rsidR="00EB7739">
        <w:t>. _____ il ___/___/_____</w:t>
      </w:r>
    </w:p>
    <w:tbl>
      <w:tblPr>
        <w:tblStyle w:val="Grigliatabella"/>
        <w:tblpPr w:leftFromText="141" w:rightFromText="141" w:vertAnchor="text" w:horzAnchor="page" w:tblpX="2692" w:tblpY="12"/>
        <w:tblW w:w="0" w:type="auto"/>
        <w:tblLook w:val="04A0" w:firstRow="1" w:lastRow="0" w:firstColumn="1" w:lastColumn="0" w:noHBand="0" w:noVBand="1"/>
      </w:tblPr>
      <w:tblGrid>
        <w:gridCol w:w="392"/>
        <w:gridCol w:w="283"/>
        <w:gridCol w:w="426"/>
        <w:gridCol w:w="425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283"/>
        <w:gridCol w:w="283"/>
      </w:tblGrid>
      <w:tr w:rsidR="00EB7739" w:rsidTr="00EB7739">
        <w:tc>
          <w:tcPr>
            <w:tcW w:w="392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426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425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4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426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425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425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4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4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  <w:tc>
          <w:tcPr>
            <w:tcW w:w="283" w:type="dxa"/>
          </w:tcPr>
          <w:p w:rsidR="00EB7739" w:rsidRDefault="00EB7739" w:rsidP="00EB7739">
            <w:pPr>
              <w:jc w:val="both"/>
            </w:pPr>
          </w:p>
        </w:tc>
      </w:tr>
    </w:tbl>
    <w:p w:rsidR="00EB7739" w:rsidRDefault="00EB7739" w:rsidP="00211D69">
      <w:pPr>
        <w:jc w:val="both"/>
      </w:pPr>
      <w:r>
        <w:t>Codice Fiscale</w:t>
      </w:r>
    </w:p>
    <w:p w:rsidR="00211D69" w:rsidRPr="003B3C23" w:rsidRDefault="00211D69" w:rsidP="00211D69">
      <w:pPr>
        <w:jc w:val="both"/>
      </w:pPr>
      <w:r w:rsidRPr="003B3C23">
        <w:t xml:space="preserve"> e residente a </w:t>
      </w:r>
      <w:r w:rsidRPr="003B3C23">
        <w:rPr>
          <w:u w:val="single"/>
        </w:rPr>
        <w:t>___</w:t>
      </w:r>
      <w:r w:rsidR="00EB7739" w:rsidRPr="003B3C23">
        <w:rPr>
          <w:u w:val="single"/>
        </w:rPr>
        <w:t>(Comune di residenza)                                                   (Provincia)</w:t>
      </w:r>
      <w:r w:rsidRPr="003B3C23">
        <w:t xml:space="preserve">; </w:t>
      </w:r>
      <w:r w:rsidR="00E51BEE" w:rsidRPr="003B3C23">
        <w:t>via/piazza</w:t>
      </w:r>
      <w:r w:rsidR="00E51BEE" w:rsidRPr="003B3C23">
        <w:rPr>
          <w:u w:val="single"/>
        </w:rPr>
        <w:t xml:space="preserve"> 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</w:tblGrid>
      <w:tr w:rsidR="00E51BEE" w:rsidRPr="003B3C23" w:rsidTr="00E51BEE">
        <w:trPr>
          <w:trHeight w:val="100"/>
        </w:trPr>
        <w:tc>
          <w:tcPr>
            <w:tcW w:w="1046" w:type="dxa"/>
          </w:tcPr>
          <w:p w:rsidR="00E51BEE" w:rsidRPr="003B3C23" w:rsidRDefault="00E51BEE" w:rsidP="00E51BEE">
            <w:pPr>
              <w:jc w:val="both"/>
            </w:pPr>
          </w:p>
        </w:tc>
      </w:tr>
    </w:tbl>
    <w:p w:rsidR="003B3C23" w:rsidRPr="003B3C23" w:rsidRDefault="00E51BEE" w:rsidP="003B3C23">
      <w:pPr>
        <w:jc w:val="both"/>
      </w:pPr>
      <w:r w:rsidRPr="003B3C23">
        <w:t xml:space="preserve"> n. </w:t>
      </w:r>
    </w:p>
    <w:p w:rsidR="003B3C23" w:rsidRPr="003B3C23" w:rsidRDefault="003B3C23" w:rsidP="003B3C23">
      <w:pPr>
        <w:jc w:val="both"/>
      </w:pPr>
    </w:p>
    <w:p w:rsidR="003B3C23" w:rsidRPr="003B3C23" w:rsidRDefault="003B3C23" w:rsidP="003B3C23">
      <w:pPr>
        <w:tabs>
          <w:tab w:val="left" w:pos="709"/>
        </w:tabs>
        <w:jc w:val="both"/>
      </w:pPr>
      <w:r w:rsidRPr="003B3C23">
        <w:t xml:space="preserve">in qualità di rappresentante legale dell’impresa </w:t>
      </w:r>
      <w:r w:rsidR="00D800FF">
        <w:t xml:space="preserve">_______________________ </w:t>
      </w:r>
      <w:r w:rsidRPr="003B3C23">
        <w:t xml:space="preserve">con sede in </w:t>
      </w:r>
      <w:r w:rsidR="00D800FF">
        <w:t>_______________________</w:t>
      </w:r>
      <w:r w:rsidRPr="003B3C23">
        <w:t>, titolare del diritto d’uso relativo al</w:t>
      </w:r>
      <w:r w:rsidR="00D800FF">
        <w:t>la frequenza</w:t>
      </w:r>
      <w:r w:rsidRPr="003B3C23">
        <w:t xml:space="preserve"> </w:t>
      </w:r>
      <w:r w:rsidR="00D800FF">
        <w:t>_______________________</w:t>
      </w:r>
      <w:r w:rsidRPr="003B3C23">
        <w:t xml:space="preserve"> nella/e Provincia/e </w:t>
      </w:r>
      <w:r w:rsidR="00D800FF">
        <w:t>_______________________</w:t>
      </w:r>
      <w:r w:rsidRPr="003B3C23">
        <w:t xml:space="preserve"> di cui alla </w:t>
      </w:r>
      <w:r w:rsidR="00C127EA">
        <w:t>d</w:t>
      </w:r>
      <w:r w:rsidRPr="003B3C23">
        <w:t xml:space="preserve">etermina del Ministero dello sviluppo economico </w:t>
      </w:r>
      <w:proofErr w:type="spellStart"/>
      <w:r w:rsidRPr="003B3C23">
        <w:t>prot</w:t>
      </w:r>
      <w:proofErr w:type="spellEnd"/>
      <w:r w:rsidRPr="003B3C23">
        <w:t xml:space="preserve">. </w:t>
      </w:r>
      <w:r w:rsidR="00D800FF">
        <w:t>n. _______________________</w:t>
      </w:r>
      <w:r>
        <w:t>;</w:t>
      </w:r>
    </w:p>
    <w:p w:rsidR="003F18A3" w:rsidRPr="003B3C23" w:rsidRDefault="00211D69" w:rsidP="00E51BEE">
      <w:pPr>
        <w:jc w:val="both"/>
      </w:pPr>
      <w:r w:rsidRPr="003B3C23">
        <w:t xml:space="preserve">consapevole che le informazioni riportate nella presente istanza, comprensive degli allegati, corrispondono al vero e sono accertabili ai sensi dell’art. 43 </w:t>
      </w:r>
      <w:r w:rsidR="003F18A3" w:rsidRPr="003B3C23">
        <w:t>del D.P.R. 28/12/2000 n.445 ovvero documentabili su richiesta delle amministrazioni competenti</w:t>
      </w:r>
    </w:p>
    <w:p w:rsidR="003B3C23" w:rsidRDefault="00233EE8" w:rsidP="00E9258F">
      <w:pPr>
        <w:jc w:val="both"/>
      </w:pPr>
      <w:r>
        <w:t xml:space="preserve">al fine di consentire al Ministero dello sviluppo economico di effettuare una ricognizione relativa ai soggetti interessati al rilascio anticipato delle frequenze, manifesta l’interesse </w:t>
      </w:r>
      <w:r w:rsidR="003B3C23">
        <w:t>di avvalersi</w:t>
      </w:r>
      <w:r>
        <w:t>, nel periodo compreso tra il 4 maggio e il 30 maggio 2020,</w:t>
      </w:r>
      <w:r w:rsidR="003B3C23">
        <w:t xml:space="preserve"> della facoltà prevista dall’art 4, comma 9 del </w:t>
      </w:r>
      <w:proofErr w:type="spellStart"/>
      <w:r w:rsidR="003B3C23">
        <w:t>d.m.</w:t>
      </w:r>
      <w:proofErr w:type="spellEnd"/>
      <w:r w:rsidR="003B3C23">
        <w:t xml:space="preserve"> 19 giugno 2019 di </w:t>
      </w:r>
      <w:r w:rsidR="003B3C23" w:rsidRPr="003B3C23">
        <w:t xml:space="preserve">effettuare il rilascio della frequenza oggetto del relativo diritto d’uso </w:t>
      </w:r>
      <w:r w:rsidR="003B3C23">
        <w:t xml:space="preserve">nella finestra temporale individuata dall’art. 1, comma 3, </w:t>
      </w:r>
      <w:r w:rsidR="00B55012">
        <w:t xml:space="preserve">della determina </w:t>
      </w:r>
      <w:r w:rsidR="003B3C23">
        <w:t>direttoriale 2</w:t>
      </w:r>
      <w:r w:rsidR="00B55012">
        <w:t>8</w:t>
      </w:r>
      <w:r w:rsidR="003B3C23">
        <w:t xml:space="preserve"> novembre 2019.</w:t>
      </w:r>
    </w:p>
    <w:p w:rsidR="00E9258F" w:rsidRDefault="00E9258F" w:rsidP="00E9258F">
      <w:pPr>
        <w:jc w:val="both"/>
      </w:pPr>
    </w:p>
    <w:p w:rsidR="00DB1425" w:rsidRDefault="00DB1425" w:rsidP="00233EE8">
      <w:pPr>
        <w:jc w:val="both"/>
      </w:pPr>
    </w:p>
    <w:p w:rsidR="00211D69" w:rsidRDefault="004512F4" w:rsidP="00211D69">
      <w:r>
        <w:t xml:space="preserve">Allega copia di un documento </w:t>
      </w:r>
      <w:r w:rsidR="006D6C9B">
        <w:t xml:space="preserve">di identità </w:t>
      </w:r>
      <w:r>
        <w:t>in corso di validità</w:t>
      </w:r>
    </w:p>
    <w:p w:rsidR="00DB1425" w:rsidRDefault="00DB1425" w:rsidP="00211D69"/>
    <w:p w:rsidR="00211D69" w:rsidRDefault="00211D69" w:rsidP="00211D69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258F">
        <w:t>F</w:t>
      </w:r>
      <w:r>
        <w:t>IRMA</w:t>
      </w:r>
    </w:p>
    <w:p w:rsidR="00211D69" w:rsidRPr="00150EE2" w:rsidRDefault="00211D69" w:rsidP="00E51BEE">
      <w:pPr>
        <w:jc w:val="right"/>
        <w:rPr>
          <w:sz w:val="32"/>
          <w:szCs w:val="32"/>
          <w:u w:val="single"/>
        </w:rPr>
      </w:pPr>
      <w:r>
        <w:t>_____________________________</w:t>
      </w:r>
    </w:p>
    <w:sectPr w:rsidR="00211D69" w:rsidRPr="00150EE2" w:rsidSect="00710BD6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49FC"/>
    <w:multiLevelType w:val="hybridMultilevel"/>
    <w:tmpl w:val="E8E431FC"/>
    <w:lvl w:ilvl="0" w:tplc="499A2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77792"/>
    <w:multiLevelType w:val="hybridMultilevel"/>
    <w:tmpl w:val="41FA913A"/>
    <w:lvl w:ilvl="0" w:tplc="431A96E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D6"/>
    <w:rsid w:val="00006A26"/>
    <w:rsid w:val="00095387"/>
    <w:rsid w:val="001470F7"/>
    <w:rsid w:val="00150EE2"/>
    <w:rsid w:val="00211D69"/>
    <w:rsid w:val="00233EE8"/>
    <w:rsid w:val="002C2EDE"/>
    <w:rsid w:val="003B3C23"/>
    <w:rsid w:val="003F18A3"/>
    <w:rsid w:val="004512F4"/>
    <w:rsid w:val="00453557"/>
    <w:rsid w:val="006177FF"/>
    <w:rsid w:val="00674A81"/>
    <w:rsid w:val="006C447C"/>
    <w:rsid w:val="006D6C9B"/>
    <w:rsid w:val="006E6EC6"/>
    <w:rsid w:val="007053A3"/>
    <w:rsid w:val="00710BD6"/>
    <w:rsid w:val="007623FF"/>
    <w:rsid w:val="009125FC"/>
    <w:rsid w:val="009B5B45"/>
    <w:rsid w:val="00B55012"/>
    <w:rsid w:val="00BB0715"/>
    <w:rsid w:val="00C127EA"/>
    <w:rsid w:val="00D800FF"/>
    <w:rsid w:val="00DB1425"/>
    <w:rsid w:val="00E24C5A"/>
    <w:rsid w:val="00E51BEE"/>
    <w:rsid w:val="00E9258F"/>
    <w:rsid w:val="00EB7739"/>
    <w:rsid w:val="00F154AC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0BD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D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1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0BD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D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0FF5-A6C9-4478-AA21-0405E703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Sicca</dc:creator>
  <cp:lastModifiedBy>Pietro Celi</cp:lastModifiedBy>
  <cp:revision>2</cp:revision>
  <cp:lastPrinted>2020-02-14T11:10:00Z</cp:lastPrinted>
  <dcterms:created xsi:type="dcterms:W3CDTF">2020-02-14T12:26:00Z</dcterms:created>
  <dcterms:modified xsi:type="dcterms:W3CDTF">2020-02-14T12:26:00Z</dcterms:modified>
</cp:coreProperties>
</file>