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B5D78" w14:textId="77777777" w:rsidR="005E20C3" w:rsidRPr="00B64D62" w:rsidRDefault="005E20C3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DBD27" w14:textId="77777777" w:rsidR="001A7C4E" w:rsidRPr="00B64D62" w:rsidRDefault="001A7C4E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62">
        <w:rPr>
          <w:rFonts w:ascii="Times New Roman" w:hAnsi="Times New Roman" w:cs="Times New Roman"/>
          <w:b/>
          <w:bCs/>
          <w:sz w:val="24"/>
          <w:szCs w:val="24"/>
        </w:rPr>
        <w:t>DICHIARAZIONE SOSTITUTIVA</w:t>
      </w:r>
    </w:p>
    <w:p w14:paraId="1A975C25" w14:textId="2C018372" w:rsidR="001A7C4E" w:rsidRPr="00CE7DC2" w:rsidRDefault="004B0729" w:rsidP="00CE7D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(ex artt. </w:t>
      </w:r>
      <w:r w:rsidR="00CE7DC2" w:rsidRPr="00CE7DC2">
        <w:rPr>
          <w:rFonts w:ascii="Times New Roman" w:hAnsi="Times New Roman" w:cs="Times New Roman"/>
          <w:b/>
          <w:bCs/>
          <w:sz w:val="24"/>
          <w:szCs w:val="24"/>
        </w:rPr>
        <w:t>47 D.P.R. 28 dicembre 2000, n.445)</w:t>
      </w:r>
    </w:p>
    <w:p w14:paraId="39214F1B" w14:textId="2B7A273D" w:rsidR="00CE7DC2" w:rsidRPr="00CE7DC2" w:rsidRDefault="00FF66A3" w:rsidP="00CE7DC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DC2">
        <w:rPr>
          <w:rFonts w:ascii="Times New Roman" w:hAnsi="Times New Roman" w:cs="Times New Roman"/>
          <w:sz w:val="24"/>
          <w:szCs w:val="24"/>
        </w:rPr>
        <w:t>Il/</w:t>
      </w:r>
      <w:r w:rsidR="001A7C4E" w:rsidRPr="00CE7DC2">
        <w:rPr>
          <w:rFonts w:ascii="Times New Roman" w:hAnsi="Times New Roman" w:cs="Times New Roman"/>
          <w:sz w:val="24"/>
          <w:szCs w:val="24"/>
        </w:rPr>
        <w:t>La sottoscritto/a ______________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_, nato/a </w:t>
      </w:r>
      <w:proofErr w:type="spellStart"/>
      <w:r w:rsidR="001A7C4E" w:rsidRPr="00CE7DC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A7C4E" w:rsidRPr="00CE7DC2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>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>__, il ______________, residente in ___________________________</w:t>
      </w:r>
      <w:r w:rsidR="004B0729">
        <w:rPr>
          <w:rFonts w:ascii="Times New Roman" w:hAnsi="Times New Roman" w:cs="Times New Roman"/>
          <w:sz w:val="24"/>
          <w:szCs w:val="24"/>
        </w:rPr>
        <w:t>(indicare la provincia in sigla)</w:t>
      </w:r>
      <w:r w:rsidR="001A7C4E" w:rsidRPr="00CE7DC2">
        <w:rPr>
          <w:rFonts w:ascii="Times New Roman" w:hAnsi="Times New Roman" w:cs="Times New Roman"/>
          <w:sz w:val="24"/>
          <w:szCs w:val="24"/>
        </w:rPr>
        <w:t>, in via/piazza</w:t>
      </w:r>
      <w:r w:rsidRPr="00CE7DC2">
        <w:rPr>
          <w:rFonts w:ascii="Times New Roman" w:hAnsi="Times New Roman" w:cs="Times New Roman"/>
          <w:sz w:val="24"/>
          <w:szCs w:val="24"/>
        </w:rPr>
        <w:t xml:space="preserve"> </w:t>
      </w:r>
      <w:r w:rsidR="001A7C4E" w:rsidRPr="00CE7DC2">
        <w:rPr>
          <w:rFonts w:ascii="Times New Roman" w:hAnsi="Times New Roman" w:cs="Times New Roman"/>
          <w:sz w:val="24"/>
          <w:szCs w:val="24"/>
        </w:rPr>
        <w:t>_____________________,</w:t>
      </w:r>
      <w:r w:rsidR="00CE7DC2" w:rsidRPr="00CE7DC2">
        <w:rPr>
          <w:rFonts w:ascii="Times New Roman" w:hAnsi="Times New Roman" w:cs="Times New Roman"/>
          <w:sz w:val="24"/>
          <w:szCs w:val="24"/>
        </w:rPr>
        <w:t xml:space="preserve"> </w:t>
      </w:r>
      <w:r w:rsidR="001A7C4E" w:rsidRPr="00CE7DC2">
        <w:rPr>
          <w:rFonts w:ascii="Times New Roman" w:hAnsi="Times New Roman" w:cs="Times New Roman"/>
          <w:sz w:val="24"/>
          <w:szCs w:val="24"/>
        </w:rPr>
        <w:t>n. 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,</w:t>
      </w:r>
      <w:r w:rsidR="004B0729">
        <w:rPr>
          <w:rFonts w:ascii="Times New Roman" w:hAnsi="Times New Roman" w:cs="Times New Roman"/>
          <w:sz w:val="24"/>
          <w:szCs w:val="24"/>
        </w:rPr>
        <w:t xml:space="preserve"> CAP______, in qualità di l</w:t>
      </w:r>
      <w:r w:rsidR="001A7C4E" w:rsidRPr="00CE7DC2">
        <w:rPr>
          <w:rFonts w:ascii="Times New Roman" w:hAnsi="Times New Roman" w:cs="Times New Roman"/>
          <w:sz w:val="24"/>
          <w:szCs w:val="24"/>
        </w:rPr>
        <w:t>egale rappresentante dell’impresa ___________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>_ (</w:t>
      </w:r>
      <w:r w:rsidR="001A7C4E" w:rsidRPr="00CE7DC2">
        <w:rPr>
          <w:rFonts w:ascii="Times New Roman" w:hAnsi="Times New Roman" w:cs="Times New Roman"/>
          <w:i/>
          <w:iCs/>
          <w:sz w:val="24"/>
          <w:szCs w:val="24"/>
        </w:rPr>
        <w:t>denominazione e forma giuridica dell’impresa</w:t>
      </w:r>
      <w:r w:rsidR="001A7C4E" w:rsidRPr="00CE7DC2">
        <w:rPr>
          <w:rFonts w:ascii="Times New Roman" w:hAnsi="Times New Roman" w:cs="Times New Roman"/>
          <w:sz w:val="24"/>
          <w:szCs w:val="24"/>
        </w:rPr>
        <w:t>),</w:t>
      </w:r>
      <w:r w:rsidR="004B0729">
        <w:rPr>
          <w:rFonts w:ascii="Times New Roman" w:hAnsi="Times New Roman" w:cs="Times New Roman"/>
          <w:sz w:val="24"/>
          <w:szCs w:val="24"/>
        </w:rPr>
        <w:t xml:space="preserve"> CF________________________, con sede legale in____________________</w:t>
      </w:r>
      <w:r w:rsidR="004B0729" w:rsidRPr="004B0729">
        <w:rPr>
          <w:rFonts w:ascii="Times New Roman" w:hAnsi="Times New Roman" w:cs="Times New Roman"/>
          <w:sz w:val="24"/>
          <w:szCs w:val="24"/>
        </w:rPr>
        <w:t xml:space="preserve">(indicare la provincia in sigla), </w:t>
      </w:r>
      <w:r w:rsidR="004B0729">
        <w:rPr>
          <w:rFonts w:ascii="Times New Roman" w:hAnsi="Times New Roman" w:cs="Times New Roman"/>
          <w:sz w:val="24"/>
          <w:szCs w:val="24"/>
        </w:rPr>
        <w:t xml:space="preserve"> alla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 via/piazza __</w:t>
      </w:r>
      <w:r w:rsidR="004B0729">
        <w:rPr>
          <w:rFonts w:ascii="Times New Roman" w:hAnsi="Times New Roman" w:cs="Times New Roman"/>
          <w:sz w:val="24"/>
          <w:szCs w:val="24"/>
        </w:rPr>
        <w:t xml:space="preserve">_____________________, n.____, 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nell’ambito della misura di cui al decreto </w:t>
      </w:r>
      <w:r w:rsidR="004B0729">
        <w:rPr>
          <w:rFonts w:ascii="Times New Roman" w:hAnsi="Times New Roman" w:cs="Times New Roman"/>
          <w:sz w:val="24"/>
          <w:szCs w:val="24"/>
        </w:rPr>
        <w:t xml:space="preserve">del Ministro dello sviluppo economico del 4 dicembre 2014,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ai</w:t>
      </w:r>
      <w:r w:rsidR="00CE7DC2" w:rsidRPr="00CE7D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 xml:space="preserve">sensi </w:t>
      </w:r>
      <w:r w:rsidR="004B0729">
        <w:rPr>
          <w:rFonts w:ascii="Times New Roman" w:eastAsia="Times New Roman" w:hAnsi="Times New Roman" w:cs="Times New Roman"/>
          <w:sz w:val="24"/>
          <w:szCs w:val="24"/>
        </w:rPr>
        <w:t xml:space="preserve">dell’art.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47 del D.P.R. 28 dice</w:t>
      </w:r>
      <w:r w:rsidR="00CE7DC2" w:rsidRPr="00CE7D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 xml:space="preserve">bre </w:t>
      </w:r>
      <w:r w:rsidR="00CE7DC2" w:rsidRPr="00CE7D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2000, n.</w:t>
      </w:r>
      <w:r w:rsidR="00CE7DC2" w:rsidRPr="00CE7DC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445, e consapevole della responsabilità penale</w:t>
      </w:r>
      <w:r w:rsidR="00CE7DC2" w:rsidRPr="00CE7D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1F6E01">
        <w:rPr>
          <w:rFonts w:ascii="Times New Roman" w:eastAsia="Times New Roman" w:hAnsi="Times New Roman" w:cs="Times New Roman"/>
          <w:sz w:val="24"/>
          <w:szCs w:val="24"/>
        </w:rPr>
        <w:t>prevista</w:t>
      </w:r>
      <w:r w:rsidR="004B0729">
        <w:rPr>
          <w:rFonts w:ascii="Times New Roman" w:eastAsia="Times New Roman" w:hAnsi="Times New Roman" w:cs="Times New Roman"/>
          <w:sz w:val="24"/>
          <w:szCs w:val="24"/>
        </w:rPr>
        <w:t xml:space="preserve"> nei casi </w:t>
      </w:r>
      <w:r w:rsidR="00CE7DC2" w:rsidRPr="00CE7DC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4B0729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dic</w:t>
      </w:r>
      <w:r w:rsidR="00CE7DC2" w:rsidRPr="00CE7DC2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iarazioni</w:t>
      </w:r>
      <w:r w:rsidR="00CE7DC2" w:rsidRPr="00CE7D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endaci,</w:t>
      </w:r>
      <w:r w:rsidR="00CE7DC2" w:rsidRPr="00CE7DC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falsità</w:t>
      </w:r>
      <w:r w:rsidR="00CE7DC2" w:rsidRPr="00CE7D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E7DC2" w:rsidRPr="00CE7DC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atti</w:t>
      </w:r>
      <w:r w:rsidR="00CE7DC2" w:rsidRPr="00CE7D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7DC2" w:rsidRPr="00CE7DC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uso</w:t>
      </w:r>
      <w:r w:rsidR="00CE7DC2" w:rsidRPr="00CE7DC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di</w:t>
      </w:r>
      <w:r w:rsidR="00CE7DC2" w:rsidRPr="00CE7DC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atti falsi,</w:t>
      </w:r>
      <w:r w:rsidR="00CE7DC2" w:rsidRPr="00CE7D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così</w:t>
      </w:r>
      <w:r w:rsidR="00CE7DC2" w:rsidRPr="00CE7D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co</w:t>
      </w:r>
      <w:r w:rsidR="00CE7DC2" w:rsidRPr="00CE7D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7DC2" w:rsidRPr="00CE7D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disposto</w:t>
      </w:r>
      <w:r w:rsidR="00CE7DC2" w:rsidRPr="00CE7DC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dall’art.</w:t>
      </w:r>
      <w:r w:rsidR="00CE7DC2" w:rsidRPr="00CE7DC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76 del</w:t>
      </w:r>
      <w:r w:rsidR="00CE7DC2" w:rsidRPr="00CE7D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D.P.R. citato</w:t>
      </w:r>
    </w:p>
    <w:p w14:paraId="6E3CF7B3" w14:textId="4DE4877D" w:rsidR="001A7C4E" w:rsidRPr="00B64D62" w:rsidRDefault="001A7C4E" w:rsidP="001A7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F8AD7" w14:textId="66CFEAB2" w:rsidR="005E20C3" w:rsidRPr="00B64D62" w:rsidRDefault="005E20C3" w:rsidP="00B2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E22CA" w14:textId="0F1A556B" w:rsidR="001A7C4E" w:rsidRPr="00B64D62" w:rsidRDefault="001A7C4E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62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F24211" w:rsidRPr="00B64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D95A34" w14:textId="77777777" w:rsidR="00F24211" w:rsidRPr="00B64D62" w:rsidRDefault="00F24211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646EB" w14:textId="77777777" w:rsidR="00F24211" w:rsidRPr="00B64D62" w:rsidRDefault="00F24211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74532" w14:textId="0B9BA613" w:rsidR="00CE7DC2" w:rsidRPr="00CE7DC2" w:rsidRDefault="00CE7DC2" w:rsidP="00CE7DC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E7DC2">
        <w:rPr>
          <w:rFonts w:ascii="Times New Roman" w:hAnsi="Times New Roman" w:cs="Times New Roman"/>
          <w:color w:val="000000"/>
          <w:sz w:val="24"/>
          <w:szCs w:val="24"/>
        </w:rPr>
        <w:t>di aver subito in via temporanea carenze di liquidità quale conseguenza diretta della diffusione dell’epidemia da COVID-19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6664BB" w14:textId="77777777" w:rsidR="00CE7DC2" w:rsidRPr="00CE7DC2" w:rsidRDefault="00CE7DC2" w:rsidP="00CE7DC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334467" w14:textId="294C33EA" w:rsidR="00CE7DC2" w:rsidRPr="00CE7DC2" w:rsidRDefault="00CE7DC2" w:rsidP="00CE7DC2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7DC2">
        <w:rPr>
          <w:rFonts w:ascii="Times New Roman" w:hAnsi="Times New Roman" w:cs="Times New Roman"/>
          <w:color w:val="000000"/>
          <w:sz w:val="24"/>
          <w:szCs w:val="24"/>
        </w:rPr>
        <w:t>Pertanto, in virtù delle “</w:t>
      </w:r>
      <w:r w:rsidRPr="00CE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Misure di potenziamento del Servizio sanitario nazionale e di sostegno economico per famiglie, lavoratori e imprese connesse all’emerge</w:t>
      </w:r>
      <w:r w:rsidR="001F6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nza epidemiologica da Covid-19” previste dal </w:t>
      </w:r>
      <w:r w:rsidRPr="00CE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D.L. </w:t>
      </w:r>
      <w:r w:rsidR="004701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n. 18 del 17 marzo 2020</w:t>
      </w:r>
      <w:r w:rsidR="001F6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F6E01" w:rsidRPr="001F6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convertito con modificazioni dalla L. 24 aprile 2020, n. 27</w:t>
      </w:r>
    </w:p>
    <w:p w14:paraId="227D39D5" w14:textId="77777777" w:rsidR="00CE7DC2" w:rsidRDefault="00CE7DC2" w:rsidP="00CE7DC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D427E5" w14:textId="5B1A7EBF" w:rsidR="00CE7DC2" w:rsidRPr="00CE7DC2" w:rsidRDefault="00CE7DC2" w:rsidP="00CE7DC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RICHIEDE</w:t>
      </w:r>
    </w:p>
    <w:p w14:paraId="299B147F" w14:textId="77777777" w:rsidR="00CF54DE" w:rsidRDefault="00CF54DE" w:rsidP="00CF54D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FF7B7A" w14:textId="47C32651" w:rsidR="00CE7DC2" w:rsidRPr="00CE7DC2" w:rsidRDefault="00B20D1F" w:rsidP="00327B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D1F">
        <w:rPr>
          <w:rFonts w:ascii="Times New Roman" w:hAnsi="Times New Roman" w:cs="Times New Roman"/>
          <w:color w:val="000000"/>
          <w:sz w:val="24"/>
          <w:szCs w:val="24"/>
        </w:rPr>
        <w:t>ai sensi dell’art. 56</w:t>
      </w:r>
      <w:r w:rsidR="00C11785">
        <w:rPr>
          <w:rFonts w:ascii="Times New Roman" w:hAnsi="Times New Roman" w:cs="Times New Roman"/>
          <w:color w:val="000000"/>
          <w:sz w:val="24"/>
          <w:szCs w:val="24"/>
        </w:rPr>
        <w:t>, comma 2, lettera c),</w:t>
      </w:r>
      <w:r w:rsidRPr="00B20D1F">
        <w:rPr>
          <w:rFonts w:ascii="Times New Roman" w:hAnsi="Times New Roman" w:cs="Times New Roman"/>
          <w:color w:val="000000"/>
          <w:sz w:val="24"/>
          <w:szCs w:val="24"/>
        </w:rPr>
        <w:t xml:space="preserve"> del D.L. n. 18/2020, così come modificato dall’art. 65 del D.L. 14 agosto 2020, n. 104</w:t>
      </w:r>
      <w:r w:rsidR="008A358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20D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4B8" w:rsidRPr="004C5249">
        <w:rPr>
          <w:rFonts w:ascii="Times New Roman" w:hAnsi="Times New Roman" w:cs="Times New Roman"/>
          <w:color w:val="000000"/>
          <w:sz w:val="24"/>
          <w:szCs w:val="24"/>
        </w:rPr>
        <w:t xml:space="preserve">e successivamente dall’art. </w:t>
      </w:r>
      <w:hyperlink r:id="rId5" w:anchor="id=10LX0000903081ART266,__m=document" w:history="1">
        <w:r w:rsidR="006834B8" w:rsidRPr="004C5249">
          <w:rPr>
            <w:rFonts w:ascii="Times New Roman" w:hAnsi="Times New Roman" w:cs="Times New Roman"/>
            <w:color w:val="000000"/>
            <w:sz w:val="24"/>
            <w:szCs w:val="24"/>
          </w:rPr>
          <w:t>1, comma 248, della legge 30 dicembre 2020, n. 178</w:t>
        </w:r>
      </w:hyperlink>
      <w:r w:rsidR="004C5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0D1F">
        <w:rPr>
          <w:rFonts w:ascii="Times New Roman" w:hAnsi="Times New Roman" w:cs="Times New Roman"/>
          <w:color w:val="000000"/>
          <w:sz w:val="24"/>
          <w:szCs w:val="24"/>
        </w:rPr>
        <w:t xml:space="preserve">la proroga al </w:t>
      </w:r>
      <w:r w:rsidR="006834B8" w:rsidRPr="004C5249">
        <w:rPr>
          <w:rFonts w:ascii="Times New Roman" w:hAnsi="Times New Roman" w:cs="Times New Roman"/>
          <w:color w:val="000000"/>
          <w:sz w:val="24"/>
          <w:szCs w:val="24"/>
        </w:rPr>
        <w:t xml:space="preserve">30 giugno 2021 </w:t>
      </w:r>
      <w:r w:rsidRPr="00B20D1F">
        <w:rPr>
          <w:rFonts w:ascii="Times New Roman" w:hAnsi="Times New Roman" w:cs="Times New Roman"/>
          <w:color w:val="000000"/>
          <w:sz w:val="24"/>
          <w:szCs w:val="24"/>
        </w:rPr>
        <w:t xml:space="preserve">del pagamento della rata in scadenza </w:t>
      </w:r>
      <w:r w:rsidR="00C35288">
        <w:rPr>
          <w:rFonts w:ascii="Times New Roman" w:hAnsi="Times New Roman" w:cs="Times New Roman"/>
          <w:color w:val="000000"/>
          <w:sz w:val="24"/>
          <w:szCs w:val="24"/>
        </w:rPr>
        <w:t xml:space="preserve">al </w:t>
      </w:r>
      <w:bookmarkStart w:id="0" w:name="_GoBack"/>
      <w:bookmarkEnd w:id="0"/>
      <w:r w:rsidR="001827F3" w:rsidRPr="004C5249">
        <w:rPr>
          <w:rFonts w:ascii="Times New Roman" w:hAnsi="Times New Roman" w:cs="Times New Roman"/>
          <w:color w:val="000000"/>
          <w:sz w:val="24"/>
          <w:szCs w:val="24"/>
        </w:rPr>
        <w:t>31 maggio 2021</w:t>
      </w:r>
      <w:r w:rsidRPr="00B20D1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95C99">
        <w:rPr>
          <w:rFonts w:ascii="Times New Roman" w:hAnsi="Times New Roman" w:cs="Times New Roman"/>
          <w:color w:val="000000"/>
          <w:sz w:val="24"/>
          <w:szCs w:val="24"/>
        </w:rPr>
        <w:t xml:space="preserve">del finanziamento </w:t>
      </w:r>
      <w:r w:rsidR="00CE7DC2">
        <w:rPr>
          <w:rFonts w:ascii="Times New Roman" w:hAnsi="Times New Roman" w:cs="Times New Roman"/>
          <w:color w:val="000000"/>
          <w:sz w:val="24"/>
          <w:szCs w:val="24"/>
        </w:rPr>
        <w:t xml:space="preserve">agevolato </w:t>
      </w:r>
      <w:r w:rsidR="00327B66">
        <w:rPr>
          <w:rFonts w:ascii="Times New Roman" w:hAnsi="Times New Roman" w:cs="Times New Roman"/>
          <w:color w:val="000000"/>
          <w:sz w:val="24"/>
          <w:szCs w:val="24"/>
        </w:rPr>
        <w:t>stipulato con atto a rogito del notaio</w:t>
      </w:r>
      <w:r w:rsidR="00327B66" w:rsidRPr="00327B66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="00327B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27B66">
        <w:rPr>
          <w:rFonts w:ascii="Times New Roman" w:hAnsi="Times New Roman" w:cs="Times New Roman"/>
          <w:caps/>
          <w:color w:val="000000"/>
          <w:sz w:val="24"/>
          <w:szCs w:val="24"/>
        </w:rPr>
        <w:t>REP</w:t>
      </w:r>
      <w:r w:rsidR="00C15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7B66">
        <w:rPr>
          <w:rFonts w:ascii="Times New Roman" w:hAnsi="Times New Roman" w:cs="Times New Roman"/>
          <w:color w:val="000000"/>
          <w:sz w:val="24"/>
          <w:szCs w:val="24"/>
        </w:rPr>
        <w:t>n.</w:t>
      </w:r>
      <w:r w:rsidR="00327B66" w:rsidRPr="00327B66">
        <w:t xml:space="preserve"> </w:t>
      </w:r>
      <w:r w:rsidR="00327B66" w:rsidRPr="00327B66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327B66">
        <w:rPr>
          <w:rFonts w:ascii="Times New Roman" w:hAnsi="Times New Roman" w:cs="Times New Roman"/>
          <w:color w:val="000000"/>
          <w:sz w:val="24"/>
          <w:szCs w:val="24"/>
        </w:rPr>
        <w:t xml:space="preserve">, RACC n. </w:t>
      </w:r>
      <w:r w:rsidR="00327B66" w:rsidRPr="00327B66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327B66">
        <w:rPr>
          <w:rFonts w:ascii="Times New Roman" w:hAnsi="Times New Roman" w:cs="Times New Roman"/>
          <w:color w:val="000000"/>
          <w:sz w:val="24"/>
          <w:szCs w:val="24"/>
        </w:rPr>
        <w:t>, in data</w:t>
      </w:r>
      <w:r w:rsidR="00327B66" w:rsidRPr="00327B66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="00327B66">
        <w:rPr>
          <w:rFonts w:ascii="Times New Roman" w:hAnsi="Times New Roman" w:cs="Times New Roman"/>
          <w:color w:val="000000"/>
          <w:sz w:val="24"/>
          <w:szCs w:val="24"/>
        </w:rPr>
        <w:t xml:space="preserve">, CUP </w:t>
      </w:r>
      <w:r w:rsidR="00327B66" w:rsidRPr="00327B66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="00327B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15D83">
        <w:rPr>
          <w:rFonts w:ascii="Times New Roman" w:hAnsi="Times New Roman" w:cs="Times New Roman"/>
          <w:color w:val="000000"/>
          <w:sz w:val="24"/>
          <w:szCs w:val="24"/>
        </w:rPr>
        <w:t>e la</w:t>
      </w:r>
      <w:r w:rsidR="00D95C99">
        <w:rPr>
          <w:rFonts w:ascii="Times New Roman" w:hAnsi="Times New Roman" w:cs="Times New Roman"/>
          <w:color w:val="000000"/>
          <w:sz w:val="24"/>
          <w:szCs w:val="24"/>
        </w:rPr>
        <w:t xml:space="preserve"> conseguente</w:t>
      </w:r>
      <w:r w:rsidR="00C15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7B66">
        <w:rPr>
          <w:rFonts w:ascii="Times New Roman" w:hAnsi="Times New Roman" w:cs="Times New Roman"/>
          <w:color w:val="000000"/>
          <w:sz w:val="24"/>
          <w:szCs w:val="24"/>
        </w:rPr>
        <w:t>dilazione del piano di rimborso</w:t>
      </w:r>
      <w:r w:rsidR="00C11785">
        <w:rPr>
          <w:rFonts w:ascii="Times New Roman" w:hAnsi="Times New Roman" w:cs="Times New Roman"/>
          <w:color w:val="000000"/>
          <w:sz w:val="24"/>
          <w:szCs w:val="24"/>
        </w:rPr>
        <w:t xml:space="preserve"> di detta rata</w:t>
      </w:r>
      <w:r w:rsidR="00327B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310143" w14:textId="77777777" w:rsidR="00CE7DC2" w:rsidRPr="00BF3B8C" w:rsidRDefault="00CE7DC2" w:rsidP="00CE7DC2">
      <w:pPr>
        <w:spacing w:line="240" w:lineRule="auto"/>
        <w:jc w:val="both"/>
        <w:rPr>
          <w:i/>
          <w:iCs/>
          <w:color w:val="000000"/>
        </w:rPr>
      </w:pPr>
    </w:p>
    <w:p w14:paraId="11008163" w14:textId="33FCFE41" w:rsidR="00CF54DE" w:rsidRPr="00CF54DE" w:rsidRDefault="00CF54DE" w:rsidP="00CF54DE">
      <w:pPr>
        <w:jc w:val="both"/>
        <w:rPr>
          <w:rFonts w:ascii="Times New Roman" w:hAnsi="Times New Roman" w:cs="Times New Roman"/>
          <w:sz w:val="24"/>
          <w:szCs w:val="24"/>
        </w:rPr>
      </w:pPr>
      <w:r w:rsidRPr="00CF54DE">
        <w:rPr>
          <w:rFonts w:ascii="Times New Roman" w:hAnsi="Times New Roman" w:cs="Times New Roman"/>
          <w:sz w:val="24"/>
          <w:szCs w:val="24"/>
        </w:rPr>
        <w:t xml:space="preserve">Luogo e data: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327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4864E89C" w14:textId="239ABD52" w:rsidR="00CF54DE" w:rsidRPr="001F6E01" w:rsidRDefault="00327B66" w:rsidP="001F6E01">
      <w:pPr>
        <w:spacing w:before="29" w:after="0" w:line="240" w:lineRule="auto"/>
        <w:ind w:left="5093" w:right="43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6E01">
        <w:rPr>
          <w:rFonts w:ascii="Times New Roman" w:hAnsi="Times New Roman" w:cs="Times New Roman"/>
          <w:color w:val="000000"/>
          <w:sz w:val="24"/>
          <w:szCs w:val="24"/>
        </w:rPr>
        <w:t>Il l</w:t>
      </w:r>
      <w:r w:rsidR="00CF54DE" w:rsidRPr="001F6E01">
        <w:rPr>
          <w:rFonts w:ascii="Times New Roman" w:hAnsi="Times New Roman" w:cs="Times New Roman"/>
          <w:color w:val="000000"/>
          <w:sz w:val="24"/>
          <w:szCs w:val="24"/>
        </w:rPr>
        <w:t>egale rappresentante</w:t>
      </w:r>
    </w:p>
    <w:p w14:paraId="623C7A0B" w14:textId="77777777" w:rsidR="00CF54DE" w:rsidRPr="001F6E01" w:rsidRDefault="00CF54DE" w:rsidP="00CF54DE">
      <w:pPr>
        <w:spacing w:after="0" w:line="1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522DBE0" w14:textId="5AD3A642" w:rsidR="00CF54DE" w:rsidRPr="001F6E01" w:rsidRDefault="00CF54DE" w:rsidP="00CF54DE">
      <w:pPr>
        <w:spacing w:after="0" w:line="240" w:lineRule="auto"/>
        <w:ind w:left="5664" w:right="1133"/>
        <w:rPr>
          <w:rFonts w:ascii="Times New Roman" w:hAnsi="Times New Roman" w:cs="Times New Roman"/>
          <w:color w:val="000000"/>
          <w:sz w:val="24"/>
          <w:szCs w:val="24"/>
        </w:rPr>
      </w:pPr>
      <w:r w:rsidRPr="001F6E0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27B66" w:rsidRPr="001F6E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E01">
        <w:rPr>
          <w:rFonts w:ascii="Times New Roman" w:hAnsi="Times New Roman" w:cs="Times New Roman"/>
          <w:color w:val="000000"/>
          <w:sz w:val="24"/>
          <w:szCs w:val="24"/>
        </w:rPr>
        <w:t xml:space="preserve"> (firmato digitalmente)</w:t>
      </w:r>
    </w:p>
    <w:p w14:paraId="6559FF15" w14:textId="77777777" w:rsidR="00CF54DE" w:rsidRPr="001F6E01" w:rsidRDefault="00CF54DE" w:rsidP="00CF54DE">
      <w:pPr>
        <w:spacing w:before="4" w:after="0" w:line="1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89BB93F" w14:textId="77777777" w:rsidR="00CF54DE" w:rsidRDefault="00CF54DE" w:rsidP="00CF54DE">
      <w:pPr>
        <w:spacing w:before="4" w:after="0" w:line="100" w:lineRule="exact"/>
      </w:pPr>
    </w:p>
    <w:p w14:paraId="191E7FF4" w14:textId="77777777" w:rsidR="00CF54DE" w:rsidRDefault="00CF54DE" w:rsidP="00CF54DE">
      <w:pPr>
        <w:tabs>
          <w:tab w:val="center" w:pos="7297"/>
        </w:tabs>
        <w:rPr>
          <w:rFonts w:ascii="Times New Roman" w:hAnsi="Times New Roman"/>
          <w:i/>
          <w:iCs/>
          <w:sz w:val="20"/>
        </w:rPr>
      </w:pPr>
    </w:p>
    <w:p w14:paraId="421F73DB" w14:textId="77777777" w:rsidR="00CF54DE" w:rsidRDefault="00CF54DE" w:rsidP="00CF54DE">
      <w:pPr>
        <w:tabs>
          <w:tab w:val="center" w:pos="7297"/>
        </w:tabs>
        <w:rPr>
          <w:rFonts w:ascii="Times New Roman" w:hAnsi="Times New Roman"/>
          <w:i/>
          <w:iCs/>
          <w:sz w:val="20"/>
        </w:rPr>
      </w:pPr>
    </w:p>
    <w:p w14:paraId="610A5288" w14:textId="16DBB7AD" w:rsidR="00713182" w:rsidRPr="00B20D1F" w:rsidRDefault="00CF54DE" w:rsidP="004C5249">
      <w:pPr>
        <w:tabs>
          <w:tab w:val="center" w:pos="7297"/>
        </w:tabs>
        <w:jc w:val="center"/>
        <w:rPr>
          <w:rFonts w:ascii="Times New Roman" w:hAnsi="Times New Roman"/>
          <w:sz w:val="20"/>
        </w:rPr>
      </w:pPr>
      <w:r w:rsidRPr="004A3849">
        <w:rPr>
          <w:rFonts w:ascii="Times New Roman" w:hAnsi="Times New Roman"/>
          <w:i/>
          <w:iCs/>
          <w:sz w:val="20"/>
        </w:rPr>
        <w:t xml:space="preserve">Documento sottoscritto con firma digitale ai sensi del D. </w:t>
      </w:r>
      <w:proofErr w:type="spellStart"/>
      <w:r w:rsidRPr="004A3849">
        <w:rPr>
          <w:rFonts w:ascii="Times New Roman" w:hAnsi="Times New Roman"/>
          <w:i/>
          <w:iCs/>
          <w:sz w:val="20"/>
        </w:rPr>
        <w:t>Lgs</w:t>
      </w:r>
      <w:proofErr w:type="spellEnd"/>
      <w:r w:rsidRPr="004A3849">
        <w:rPr>
          <w:rFonts w:ascii="Times New Roman" w:hAnsi="Times New Roman"/>
          <w:i/>
          <w:iCs/>
          <w:sz w:val="20"/>
        </w:rPr>
        <w:t xml:space="preserve">. n. 82 del 7 </w:t>
      </w:r>
      <w:r w:rsidR="006834B8" w:rsidRPr="004C5249">
        <w:rPr>
          <w:rFonts w:ascii="Times New Roman" w:hAnsi="Times New Roman"/>
          <w:i/>
          <w:iCs/>
          <w:sz w:val="20"/>
        </w:rPr>
        <w:t>m</w:t>
      </w:r>
      <w:r w:rsidRPr="004A3849">
        <w:rPr>
          <w:rFonts w:ascii="Times New Roman" w:hAnsi="Times New Roman"/>
          <w:i/>
          <w:iCs/>
          <w:sz w:val="20"/>
        </w:rPr>
        <w:t>arzo 2005 e successive modifiche.</w:t>
      </w:r>
    </w:p>
    <w:sectPr w:rsidR="00713182" w:rsidRPr="00B20D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C070E"/>
    <w:multiLevelType w:val="hybridMultilevel"/>
    <w:tmpl w:val="7BAAC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D5F5F"/>
    <w:multiLevelType w:val="hybridMultilevel"/>
    <w:tmpl w:val="A094C908"/>
    <w:lvl w:ilvl="0" w:tplc="C7C6A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4E"/>
    <w:rsid w:val="000A2F71"/>
    <w:rsid w:val="001827F3"/>
    <w:rsid w:val="001A7C4E"/>
    <w:rsid w:val="001E6FCE"/>
    <w:rsid w:val="001F6E01"/>
    <w:rsid w:val="00327B66"/>
    <w:rsid w:val="00376096"/>
    <w:rsid w:val="003F6EF3"/>
    <w:rsid w:val="004427A1"/>
    <w:rsid w:val="00462633"/>
    <w:rsid w:val="00470172"/>
    <w:rsid w:val="00487642"/>
    <w:rsid w:val="004B0729"/>
    <w:rsid w:val="004C5249"/>
    <w:rsid w:val="004C76C5"/>
    <w:rsid w:val="004F5AF4"/>
    <w:rsid w:val="00500A3A"/>
    <w:rsid w:val="005E20C3"/>
    <w:rsid w:val="0066102C"/>
    <w:rsid w:val="006834B8"/>
    <w:rsid w:val="00713182"/>
    <w:rsid w:val="00756DF5"/>
    <w:rsid w:val="00774738"/>
    <w:rsid w:val="00785725"/>
    <w:rsid w:val="00846195"/>
    <w:rsid w:val="00874CEF"/>
    <w:rsid w:val="00887FA0"/>
    <w:rsid w:val="008A3588"/>
    <w:rsid w:val="009F1970"/>
    <w:rsid w:val="00AF2AA9"/>
    <w:rsid w:val="00B20D1F"/>
    <w:rsid w:val="00B64D62"/>
    <w:rsid w:val="00C11785"/>
    <w:rsid w:val="00C12AD7"/>
    <w:rsid w:val="00C15D83"/>
    <w:rsid w:val="00C16B42"/>
    <w:rsid w:val="00C35288"/>
    <w:rsid w:val="00C4175C"/>
    <w:rsid w:val="00C95A2B"/>
    <w:rsid w:val="00CE7DC2"/>
    <w:rsid w:val="00CF54DE"/>
    <w:rsid w:val="00D41F4F"/>
    <w:rsid w:val="00D95C99"/>
    <w:rsid w:val="00E2373D"/>
    <w:rsid w:val="00E72FB6"/>
    <w:rsid w:val="00ED2DFD"/>
    <w:rsid w:val="00F05430"/>
    <w:rsid w:val="00F24211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1048"/>
  <w15:chartTrackingRefBased/>
  <w15:docId w15:val="{6848E471-F3C4-4137-AAE6-E6BA0389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20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211"/>
    <w:pPr>
      <w:ind w:left="720"/>
      <w:contextualSpacing/>
    </w:pPr>
  </w:style>
  <w:style w:type="table" w:styleId="Grigliatabella">
    <w:name w:val="Table Grid"/>
    <w:basedOn w:val="Tabellanormale"/>
    <w:uiPriority w:val="39"/>
    <w:rsid w:val="00F2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tilocali.leggiditali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Quagliana</dc:creator>
  <cp:keywords/>
  <dc:description/>
  <cp:lastModifiedBy>rosario torrisi</cp:lastModifiedBy>
  <cp:revision>8</cp:revision>
  <dcterms:created xsi:type="dcterms:W3CDTF">2021-01-21T13:23:00Z</dcterms:created>
  <dcterms:modified xsi:type="dcterms:W3CDTF">2021-02-16T15:35:00Z</dcterms:modified>
</cp:coreProperties>
</file>